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A92B" w14:textId="77777777" w:rsidR="00B119EF" w:rsidRPr="001F1974" w:rsidRDefault="00B119EF" w:rsidP="00B119EF">
      <w:pPr>
        <w:jc w:val="center"/>
        <w:rPr>
          <w:rFonts w:ascii="Arial" w:hAnsi="Arial" w:cs="Arial"/>
          <w:b/>
          <w:szCs w:val="24"/>
        </w:rPr>
      </w:pPr>
      <w:r w:rsidRPr="001F1974">
        <w:rPr>
          <w:rFonts w:ascii="Arial" w:hAnsi="Arial" w:cs="Arial"/>
          <w:b/>
          <w:szCs w:val="24"/>
        </w:rPr>
        <w:t>THE KING'S BENCH (FAMILY DIVISION)</w:t>
      </w:r>
    </w:p>
    <w:p w14:paraId="5A4A8380" w14:textId="77777777" w:rsidR="00B119EF" w:rsidRPr="001F1974" w:rsidRDefault="00B119EF" w:rsidP="00B119EF">
      <w:pPr>
        <w:spacing w:before="120"/>
        <w:jc w:val="center"/>
        <w:rPr>
          <w:rFonts w:ascii="Arial" w:hAnsi="Arial" w:cs="Arial"/>
          <w:szCs w:val="24"/>
        </w:rPr>
      </w:pPr>
      <w:r w:rsidRPr="001F1974">
        <w:rPr>
          <w:rFonts w:ascii="Arial" w:hAnsi="Arial" w:cs="Arial"/>
          <w:b/>
          <w:szCs w:val="24"/>
        </w:rPr>
        <w:t>_______________________Centre</w:t>
      </w:r>
    </w:p>
    <w:p w14:paraId="77A3BE22" w14:textId="77777777" w:rsidR="00B119EF" w:rsidRPr="001F1974" w:rsidRDefault="00B119EF" w:rsidP="00B119EF">
      <w:pPr>
        <w:rPr>
          <w:rFonts w:ascii="Arial" w:hAnsi="Arial" w:cs="Arial"/>
          <w:szCs w:val="24"/>
        </w:rPr>
      </w:pPr>
    </w:p>
    <w:p w14:paraId="5FC2091F" w14:textId="77777777" w:rsidR="00B119EF" w:rsidRPr="001F1974" w:rsidRDefault="00B119EF" w:rsidP="00B119EF">
      <w:pPr>
        <w:rPr>
          <w:rFonts w:ascii="Arial" w:hAnsi="Arial" w:cs="Arial"/>
          <w:szCs w:val="24"/>
        </w:rPr>
      </w:pPr>
    </w:p>
    <w:p w14:paraId="31E4E452" w14:textId="77777777" w:rsidR="00B119EF" w:rsidRPr="00CD0BF5" w:rsidRDefault="00B119EF" w:rsidP="00B119EF">
      <w:pPr>
        <w:rPr>
          <w:rFonts w:ascii="Arial" w:hAnsi="Arial" w:cs="Arial"/>
          <w:szCs w:val="24"/>
        </w:rPr>
      </w:pPr>
      <w:r w:rsidRPr="00CD0BF5">
        <w:rPr>
          <w:rFonts w:ascii="Arial" w:hAnsi="Arial" w:cs="Arial"/>
          <w:szCs w:val="24"/>
        </w:rPr>
        <w:t>BETWEEN:</w:t>
      </w:r>
    </w:p>
    <w:p w14:paraId="3517F382" w14:textId="77777777" w:rsidR="00B119EF" w:rsidRPr="00CD0BF5" w:rsidRDefault="00B119EF" w:rsidP="00B119EF">
      <w:pPr>
        <w:jc w:val="center"/>
        <w:rPr>
          <w:rFonts w:ascii="Arial" w:hAnsi="Arial" w:cs="Arial"/>
          <w:szCs w:val="24"/>
        </w:rPr>
      </w:pPr>
    </w:p>
    <w:p w14:paraId="72E59445" w14:textId="77777777" w:rsidR="00B119EF" w:rsidRPr="00CD0BF5" w:rsidRDefault="00B119EF" w:rsidP="00B119EF">
      <w:pPr>
        <w:jc w:val="center"/>
        <w:rPr>
          <w:rFonts w:ascii="Arial" w:hAnsi="Arial" w:cs="Arial"/>
          <w:szCs w:val="24"/>
        </w:rPr>
      </w:pPr>
    </w:p>
    <w:p w14:paraId="6C76174C" w14:textId="77777777" w:rsidR="00B119EF" w:rsidRPr="00CD0BF5" w:rsidRDefault="00B119EF" w:rsidP="00B119EF">
      <w:pPr>
        <w:jc w:val="center"/>
        <w:rPr>
          <w:rFonts w:ascii="Arial" w:hAnsi="Arial" w:cs="Arial"/>
          <w:szCs w:val="24"/>
        </w:rPr>
      </w:pPr>
    </w:p>
    <w:p w14:paraId="09689EBF" w14:textId="77777777" w:rsidR="00B119EF" w:rsidRPr="00CD0BF5" w:rsidRDefault="00B119EF" w:rsidP="00B119EF">
      <w:pPr>
        <w:jc w:val="right"/>
        <w:rPr>
          <w:rFonts w:ascii="Arial" w:hAnsi="Arial" w:cs="Arial"/>
          <w:szCs w:val="24"/>
        </w:rPr>
      </w:pPr>
      <w:r w:rsidRPr="00CD0BF5">
        <w:rPr>
          <w:rFonts w:ascii="Arial" w:hAnsi="Arial" w:cs="Arial"/>
          <w:szCs w:val="24"/>
        </w:rPr>
        <w:tab/>
        <w:t>Petitioner/Applicant</w:t>
      </w:r>
    </w:p>
    <w:p w14:paraId="0D9EBAAA" w14:textId="77777777" w:rsidR="00B119EF" w:rsidRPr="00CD0BF5" w:rsidRDefault="00B119EF" w:rsidP="00B119EF">
      <w:pPr>
        <w:tabs>
          <w:tab w:val="left" w:pos="6480"/>
        </w:tabs>
        <w:rPr>
          <w:rFonts w:ascii="Arial" w:hAnsi="Arial" w:cs="Arial"/>
          <w:szCs w:val="24"/>
        </w:rPr>
      </w:pPr>
    </w:p>
    <w:p w14:paraId="1D6BC4DB" w14:textId="77777777" w:rsidR="00B119EF" w:rsidRPr="00CD0BF5" w:rsidRDefault="00B119EF" w:rsidP="00B119EF">
      <w:pPr>
        <w:tabs>
          <w:tab w:val="left" w:pos="6480"/>
        </w:tabs>
        <w:jc w:val="center"/>
        <w:rPr>
          <w:rFonts w:ascii="Arial" w:hAnsi="Arial" w:cs="Arial"/>
          <w:szCs w:val="24"/>
        </w:rPr>
      </w:pPr>
      <w:r w:rsidRPr="00CD0BF5">
        <w:rPr>
          <w:rFonts w:ascii="Arial" w:hAnsi="Arial" w:cs="Arial"/>
          <w:szCs w:val="24"/>
        </w:rPr>
        <w:t>- and -</w:t>
      </w:r>
    </w:p>
    <w:p w14:paraId="4A6BC8C5" w14:textId="77777777" w:rsidR="00B119EF" w:rsidRPr="00CD0BF5" w:rsidRDefault="00B119EF" w:rsidP="00B119EF">
      <w:pPr>
        <w:tabs>
          <w:tab w:val="left" w:pos="6480"/>
        </w:tabs>
        <w:jc w:val="center"/>
        <w:rPr>
          <w:rFonts w:ascii="Arial" w:hAnsi="Arial" w:cs="Arial"/>
          <w:szCs w:val="24"/>
        </w:rPr>
      </w:pPr>
    </w:p>
    <w:p w14:paraId="240204C9" w14:textId="77777777" w:rsidR="00B119EF" w:rsidRPr="00CD0BF5" w:rsidRDefault="00B119EF" w:rsidP="00B119EF">
      <w:pPr>
        <w:tabs>
          <w:tab w:val="left" w:pos="6480"/>
          <w:tab w:val="right" w:pos="9360"/>
        </w:tabs>
        <w:jc w:val="center"/>
        <w:rPr>
          <w:rFonts w:ascii="Arial" w:hAnsi="Arial" w:cs="Arial"/>
          <w:szCs w:val="24"/>
        </w:rPr>
      </w:pPr>
    </w:p>
    <w:p w14:paraId="7C7E56FA" w14:textId="77777777" w:rsidR="00B119EF" w:rsidRPr="00CD0BF5" w:rsidRDefault="00B119EF" w:rsidP="00B119EF">
      <w:pPr>
        <w:tabs>
          <w:tab w:val="left" w:pos="6480"/>
          <w:tab w:val="right" w:pos="9360"/>
        </w:tabs>
        <w:jc w:val="center"/>
        <w:rPr>
          <w:rFonts w:ascii="Arial" w:hAnsi="Arial" w:cs="Arial"/>
          <w:szCs w:val="24"/>
        </w:rPr>
      </w:pPr>
    </w:p>
    <w:p w14:paraId="15DBAB5C" w14:textId="77777777" w:rsidR="00B119EF" w:rsidRPr="00CD0BF5" w:rsidRDefault="00B119EF" w:rsidP="00B119EF">
      <w:pPr>
        <w:tabs>
          <w:tab w:val="left" w:pos="6480"/>
          <w:tab w:val="right" w:pos="9360"/>
        </w:tabs>
        <w:ind w:firstLine="6480"/>
        <w:jc w:val="right"/>
        <w:rPr>
          <w:rFonts w:ascii="Arial" w:hAnsi="Arial" w:cs="Arial"/>
          <w:szCs w:val="24"/>
        </w:rPr>
      </w:pPr>
      <w:r w:rsidRPr="00CD0BF5">
        <w:rPr>
          <w:rFonts w:ascii="Arial" w:hAnsi="Arial" w:cs="Arial"/>
          <w:szCs w:val="24"/>
        </w:rPr>
        <w:tab/>
        <w:t>Respondent</w:t>
      </w:r>
    </w:p>
    <w:p w14:paraId="42C36F93" w14:textId="77777777" w:rsidR="00D76387" w:rsidRPr="00833250" w:rsidRDefault="00D76387" w:rsidP="00FE3DEB">
      <w:pPr>
        <w:widowControl/>
        <w:rPr>
          <w:rFonts w:ascii="Arial" w:hAnsi="Arial" w:cs="Arial"/>
          <w:szCs w:val="24"/>
          <w:lang w:val="en-GB"/>
        </w:rPr>
      </w:pPr>
    </w:p>
    <w:p w14:paraId="5E9C2D32" w14:textId="77777777" w:rsidR="00193051" w:rsidRPr="00833250" w:rsidRDefault="00193051" w:rsidP="00FE3DEB">
      <w:pPr>
        <w:widowControl/>
        <w:rPr>
          <w:rFonts w:ascii="Arial" w:hAnsi="Arial" w:cs="Arial"/>
          <w:szCs w:val="24"/>
          <w:lang w:val="en-GB"/>
        </w:rPr>
      </w:pPr>
    </w:p>
    <w:p w14:paraId="287ECC5B"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237275D5" w14:textId="77777777" w:rsidR="00C8296E" w:rsidRPr="00833250" w:rsidRDefault="00D76387" w:rsidP="00FE3DEB">
      <w:pPr>
        <w:widowControl/>
        <w:rPr>
          <w:rFonts w:ascii="Arial" w:hAnsi="Arial" w:cs="Arial"/>
          <w:szCs w:val="24"/>
          <w:u w:val="single"/>
          <w:lang w:val="en-GB"/>
        </w:rPr>
      </w:pPr>
      <w:r w:rsidRPr="00833250">
        <w:rPr>
          <w:rFonts w:ascii="Arial" w:hAnsi="Arial" w:cs="Arial"/>
          <w:szCs w:val="24"/>
          <w:u w:val="single"/>
          <w:lang w:val="en-GB"/>
        </w:rPr>
        <w:t xml:space="preserve">                                                                                  </w:t>
      </w:r>
    </w:p>
    <w:p w14:paraId="791F3DBF" w14:textId="77777777" w:rsidR="00D76387" w:rsidRPr="00833250" w:rsidRDefault="00D76387" w:rsidP="00FE3DEB">
      <w:pPr>
        <w:widowControl/>
        <w:rPr>
          <w:rFonts w:ascii="Arial" w:hAnsi="Arial" w:cs="Arial"/>
          <w:szCs w:val="24"/>
          <w:lang w:val="en-GB"/>
        </w:rPr>
      </w:pPr>
      <w:r w:rsidRPr="00833250">
        <w:rPr>
          <w:rFonts w:ascii="Arial" w:hAnsi="Arial" w:cs="Arial"/>
          <w:szCs w:val="24"/>
          <w:u w:val="single"/>
          <w:lang w:val="en-GB"/>
        </w:rPr>
        <w:t xml:space="preserve">                                     </w:t>
      </w:r>
    </w:p>
    <w:p w14:paraId="3E90D2A1" w14:textId="01AD00EA" w:rsidR="00D76387" w:rsidRDefault="00B303E0" w:rsidP="00FE3DEB">
      <w:pPr>
        <w:widowControl/>
        <w:jc w:val="center"/>
        <w:rPr>
          <w:rFonts w:ascii="Arial" w:hAnsi="Arial" w:cs="Arial"/>
          <w:b/>
          <w:szCs w:val="24"/>
          <w:lang w:val="en-GB"/>
        </w:rPr>
      </w:pPr>
      <w:r>
        <w:rPr>
          <w:rFonts w:ascii="Arial" w:hAnsi="Arial" w:cs="Arial"/>
          <w:b/>
          <w:szCs w:val="24"/>
          <w:lang w:val="en-GB"/>
        </w:rPr>
        <w:t xml:space="preserve">FOAEAA </w:t>
      </w:r>
      <w:r w:rsidR="00D76387" w:rsidRPr="00833250">
        <w:rPr>
          <w:rFonts w:ascii="Arial" w:hAnsi="Arial" w:cs="Arial"/>
          <w:b/>
          <w:szCs w:val="24"/>
          <w:lang w:val="en-GB"/>
        </w:rPr>
        <w:t>ORDER</w:t>
      </w:r>
      <w:r>
        <w:rPr>
          <w:rFonts w:ascii="Arial" w:hAnsi="Arial" w:cs="Arial"/>
          <w:b/>
          <w:szCs w:val="24"/>
          <w:lang w:val="en-GB"/>
        </w:rPr>
        <w:t xml:space="preserve"> - AUTHORIZATION</w:t>
      </w:r>
    </w:p>
    <w:p w14:paraId="7AB605F9" w14:textId="77777777" w:rsidR="00FA3349" w:rsidRDefault="00FA3349" w:rsidP="00FE3DEB">
      <w:pPr>
        <w:widowControl/>
        <w:jc w:val="center"/>
        <w:rPr>
          <w:rFonts w:ascii="Arial" w:hAnsi="Arial" w:cs="Arial"/>
          <w:bCs/>
          <w:sz w:val="20"/>
          <w:lang w:val="en-GB"/>
        </w:rPr>
      </w:pPr>
    </w:p>
    <w:p w14:paraId="422EC399" w14:textId="3DA3208D" w:rsidR="00FA3349" w:rsidRPr="00FA3349" w:rsidRDefault="00B119EF" w:rsidP="00FE3DEB">
      <w:pPr>
        <w:widowControl/>
        <w:jc w:val="center"/>
        <w:rPr>
          <w:rFonts w:ascii="Arial" w:hAnsi="Arial" w:cs="Arial"/>
          <w:bCs/>
          <w:sz w:val="20"/>
          <w:lang w:val="en-GB"/>
        </w:rPr>
      </w:pPr>
      <w:r w:rsidRPr="00B119EF">
        <w:rPr>
          <w:rFonts w:ascii="Arial" w:hAnsi="Arial" w:cs="Arial"/>
          <w:b/>
          <w:sz w:val="20"/>
          <w:lang w:val="en-GB"/>
        </w:rPr>
        <w:t>Locate</w:t>
      </w:r>
    </w:p>
    <w:p w14:paraId="7719DE9F" w14:textId="1F35BE3C" w:rsidR="0014046E" w:rsidRPr="000513CB" w:rsidRDefault="000513CB" w:rsidP="0014046E">
      <w:pPr>
        <w:jc w:val="both"/>
        <w:rPr>
          <w:rFonts w:ascii="Arial" w:hAnsi="Arial" w:cs="Arial"/>
          <w:bCs/>
          <w:sz w:val="20"/>
        </w:rPr>
      </w:pPr>
      <w:bookmarkStart w:id="0" w:name="_Hlk152227065"/>
      <w:r w:rsidRPr="00495B7B">
        <w:rPr>
          <w:rFonts w:ascii="Arial" w:hAnsi="Arial" w:cs="Arial"/>
          <w:bCs/>
          <w:sz w:val="20"/>
        </w:rPr>
        <w:t>P</w:t>
      </w:r>
      <w:r w:rsidR="0014046E" w:rsidRPr="00495B7B">
        <w:rPr>
          <w:rFonts w:ascii="Arial" w:hAnsi="Arial" w:cs="Arial"/>
          <w:bCs/>
          <w:sz w:val="20"/>
        </w:rPr>
        <w:t>ursuant to section 10 of the</w:t>
      </w:r>
      <w:r w:rsidR="0014046E" w:rsidRPr="00495B7B">
        <w:rPr>
          <w:rFonts w:ascii="Arial" w:hAnsi="Arial" w:cs="Arial"/>
          <w:bCs/>
          <w:i/>
          <w:sz w:val="20"/>
        </w:rPr>
        <w:t xml:space="preserve"> Family Orders and Agreements Enforcement Assistance Act</w:t>
      </w:r>
      <w:r w:rsidR="006F3540" w:rsidRPr="00495B7B">
        <w:rPr>
          <w:rFonts w:ascii="Arial" w:hAnsi="Arial" w:cs="Arial"/>
          <w:bCs/>
          <w:sz w:val="20"/>
        </w:rPr>
        <w:t xml:space="preserve"> (Canada)</w:t>
      </w:r>
      <w:r w:rsidRPr="000513CB">
        <w:rPr>
          <w:rFonts w:ascii="Arial" w:hAnsi="Arial" w:cs="Arial"/>
          <w:bCs/>
          <w:sz w:val="20"/>
        </w:rPr>
        <w:t xml:space="preserve"> </w:t>
      </w:r>
      <w:r w:rsidR="0014046E" w:rsidRPr="000513CB">
        <w:rPr>
          <w:rFonts w:ascii="Arial" w:hAnsi="Arial" w:cs="Arial"/>
          <w:bCs/>
          <w:sz w:val="20"/>
        </w:rPr>
        <w:t xml:space="preserve">authorizing a court official to request information for the </w:t>
      </w:r>
      <w:r w:rsidR="00AC27C5">
        <w:rPr>
          <w:rFonts w:ascii="Arial" w:hAnsi="Arial" w:cs="Arial"/>
          <w:b/>
          <w:sz w:val="20"/>
        </w:rPr>
        <w:t>enforcement</w:t>
      </w:r>
      <w:bookmarkEnd w:id="0"/>
      <w:r w:rsidR="00552FDF">
        <w:rPr>
          <w:rFonts w:ascii="Arial" w:hAnsi="Arial" w:cs="Arial"/>
          <w:b/>
          <w:sz w:val="20"/>
        </w:rPr>
        <w:t xml:space="preserve"> of an order related to parenting, contact, custody or </w:t>
      </w:r>
      <w:proofErr w:type="gramStart"/>
      <w:r w:rsidR="00552FDF">
        <w:rPr>
          <w:rFonts w:ascii="Arial" w:hAnsi="Arial" w:cs="Arial"/>
          <w:b/>
          <w:sz w:val="20"/>
        </w:rPr>
        <w:t>access</w:t>
      </w:r>
      <w:proofErr w:type="gramEnd"/>
    </w:p>
    <w:p w14:paraId="367E69A1" w14:textId="77777777" w:rsidR="0014046E" w:rsidRPr="00833250" w:rsidRDefault="0014046E" w:rsidP="00FE3DEB">
      <w:pPr>
        <w:widowControl/>
        <w:jc w:val="center"/>
        <w:rPr>
          <w:rFonts w:ascii="Arial" w:hAnsi="Arial" w:cs="Arial"/>
          <w:sz w:val="20"/>
        </w:rPr>
      </w:pPr>
    </w:p>
    <w:p w14:paraId="2AA726AC"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69835E83" w14:textId="77777777" w:rsidR="006406A5" w:rsidRPr="00833250" w:rsidRDefault="006406A5" w:rsidP="00FE3DEB">
      <w:pPr>
        <w:widowControl/>
        <w:rPr>
          <w:rFonts w:ascii="Arial" w:hAnsi="Arial" w:cs="Arial"/>
          <w:szCs w:val="24"/>
          <w:lang w:val="en-GB"/>
        </w:rPr>
      </w:pPr>
    </w:p>
    <w:p w14:paraId="43C337A6" w14:textId="77777777" w:rsidR="00B119EF" w:rsidRPr="00833250" w:rsidRDefault="00B119EF" w:rsidP="00B119EF">
      <w:pPr>
        <w:widowControl/>
        <w:rPr>
          <w:rFonts w:ascii="Arial" w:hAnsi="Arial" w:cs="Arial"/>
          <w:szCs w:val="24"/>
          <w:lang w:val="en-GB"/>
        </w:rPr>
      </w:pPr>
    </w:p>
    <w:p w14:paraId="333AB093" w14:textId="77777777" w:rsidR="00B119EF" w:rsidRPr="00833250" w:rsidRDefault="00B119EF" w:rsidP="00B119EF">
      <w:pPr>
        <w:widowControl/>
        <w:jc w:val="center"/>
        <w:rPr>
          <w:rFonts w:ascii="Arial" w:hAnsi="Arial" w:cs="Arial"/>
          <w:snapToGrid/>
          <w:szCs w:val="24"/>
          <w:lang w:val="en-CA"/>
        </w:rPr>
      </w:pPr>
    </w:p>
    <w:p w14:paraId="6D94C600" w14:textId="77777777" w:rsidR="00B119EF" w:rsidRPr="001F1974" w:rsidRDefault="00B119EF" w:rsidP="00B119EF">
      <w:pPr>
        <w:rPr>
          <w:rFonts w:ascii="Arial" w:hAnsi="Arial" w:cs="Arial"/>
        </w:rPr>
      </w:pPr>
    </w:p>
    <w:p w14:paraId="7F7CDC97" w14:textId="77777777" w:rsidR="00B119EF" w:rsidRPr="001F1974" w:rsidRDefault="00B119EF" w:rsidP="00B119EF">
      <w:pPr>
        <w:rPr>
          <w:rFonts w:ascii="Arial" w:hAnsi="Arial" w:cs="Arial"/>
        </w:rPr>
      </w:pPr>
    </w:p>
    <w:p w14:paraId="742790F4" w14:textId="77777777" w:rsidR="00B119EF" w:rsidRPr="001F1974" w:rsidRDefault="00B119EF" w:rsidP="00B119EF">
      <w:pPr>
        <w:rPr>
          <w:rFonts w:ascii="Arial" w:hAnsi="Arial" w:cs="Arial"/>
        </w:rPr>
      </w:pPr>
    </w:p>
    <w:p w14:paraId="2CF0C379" w14:textId="77777777" w:rsidR="00B119EF" w:rsidRPr="001F1974" w:rsidRDefault="00B119EF" w:rsidP="00B119EF">
      <w:pPr>
        <w:rPr>
          <w:rFonts w:ascii="Arial" w:hAnsi="Arial" w:cs="Arial"/>
        </w:rPr>
      </w:pPr>
    </w:p>
    <w:p w14:paraId="39FDFA3A" w14:textId="77777777" w:rsidR="00B119EF" w:rsidRPr="001F1974" w:rsidRDefault="00B119EF" w:rsidP="00B119EF">
      <w:pPr>
        <w:rPr>
          <w:rFonts w:ascii="Arial" w:hAnsi="Arial" w:cs="Arial"/>
        </w:rPr>
      </w:pPr>
    </w:p>
    <w:p w14:paraId="5F754E99" w14:textId="77777777" w:rsidR="00B119EF" w:rsidRPr="001F1974" w:rsidRDefault="00B119EF" w:rsidP="00B119EF">
      <w:pPr>
        <w:rPr>
          <w:rFonts w:ascii="Arial" w:hAnsi="Arial" w:cs="Arial"/>
        </w:rPr>
      </w:pPr>
    </w:p>
    <w:p w14:paraId="32552105" w14:textId="77777777" w:rsidR="00B119EF" w:rsidRPr="001F1974" w:rsidRDefault="00B119EF" w:rsidP="00B119EF">
      <w:pPr>
        <w:tabs>
          <w:tab w:val="left" w:pos="6840"/>
        </w:tabs>
        <w:rPr>
          <w:rFonts w:ascii="Arial" w:hAnsi="Arial" w:cs="Arial"/>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B119EF" w:rsidRPr="001F1974" w14:paraId="6E293D6C" w14:textId="77777777" w:rsidTr="00B5046E">
        <w:trPr>
          <w:trHeight w:val="454"/>
          <w:jc w:val="center"/>
        </w:trPr>
        <w:tc>
          <w:tcPr>
            <w:tcW w:w="5245" w:type="dxa"/>
          </w:tcPr>
          <w:p w14:paraId="06E083B4" w14:textId="77777777" w:rsidR="00B119EF" w:rsidRPr="001F1974" w:rsidRDefault="00B119EF" w:rsidP="00B5046E">
            <w:pPr>
              <w:tabs>
                <w:tab w:val="left" w:pos="6480"/>
              </w:tabs>
              <w:rPr>
                <w:rFonts w:ascii="Arial" w:hAnsi="Arial" w:cs="Arial"/>
                <w:sz w:val="22"/>
                <w:szCs w:val="18"/>
                <w:lang w:val="en-GB"/>
              </w:rPr>
            </w:pPr>
          </w:p>
        </w:tc>
      </w:tr>
      <w:tr w:rsidR="00B119EF" w:rsidRPr="001F1974" w14:paraId="38502995" w14:textId="77777777" w:rsidTr="00B5046E">
        <w:trPr>
          <w:trHeight w:val="454"/>
          <w:jc w:val="center"/>
        </w:trPr>
        <w:tc>
          <w:tcPr>
            <w:tcW w:w="5245" w:type="dxa"/>
          </w:tcPr>
          <w:p w14:paraId="3F263871" w14:textId="77777777" w:rsidR="00B119EF" w:rsidRPr="001F1974" w:rsidRDefault="00B119EF" w:rsidP="00B5046E">
            <w:pPr>
              <w:tabs>
                <w:tab w:val="left" w:pos="6480"/>
              </w:tabs>
              <w:rPr>
                <w:rFonts w:ascii="Arial" w:hAnsi="Arial" w:cs="Arial"/>
                <w:sz w:val="22"/>
                <w:szCs w:val="18"/>
                <w:lang w:val="en-GB"/>
              </w:rPr>
            </w:pPr>
          </w:p>
        </w:tc>
      </w:tr>
      <w:tr w:rsidR="00B119EF" w:rsidRPr="001F1974" w14:paraId="2B0AAF35" w14:textId="77777777" w:rsidTr="00B5046E">
        <w:trPr>
          <w:trHeight w:val="454"/>
          <w:jc w:val="center"/>
        </w:trPr>
        <w:tc>
          <w:tcPr>
            <w:tcW w:w="5245" w:type="dxa"/>
          </w:tcPr>
          <w:p w14:paraId="76580D7F" w14:textId="77777777" w:rsidR="00B119EF" w:rsidRPr="001F1974" w:rsidRDefault="00B119EF" w:rsidP="00B5046E">
            <w:pPr>
              <w:tabs>
                <w:tab w:val="left" w:pos="6480"/>
              </w:tabs>
              <w:rPr>
                <w:rFonts w:ascii="Arial" w:hAnsi="Arial" w:cs="Arial"/>
                <w:sz w:val="22"/>
                <w:szCs w:val="18"/>
                <w:lang w:val="en-GB"/>
              </w:rPr>
            </w:pPr>
          </w:p>
        </w:tc>
      </w:tr>
    </w:tbl>
    <w:p w14:paraId="11EBC256" w14:textId="77777777" w:rsidR="00B119EF" w:rsidRDefault="00B119EF" w:rsidP="00B119EF">
      <w:pPr>
        <w:tabs>
          <w:tab w:val="left" w:pos="6499"/>
        </w:tabs>
        <w:ind w:left="6498" w:hanging="6498"/>
        <w:jc w:val="center"/>
        <w:rPr>
          <w:rFonts w:ascii="Arial" w:hAnsi="Arial" w:cs="Arial"/>
          <w:i/>
          <w:sz w:val="18"/>
          <w:szCs w:val="28"/>
        </w:rPr>
      </w:pPr>
      <w:r w:rsidRPr="001F1974">
        <w:rPr>
          <w:rFonts w:ascii="Arial" w:hAnsi="Arial" w:cs="Arial"/>
          <w:i/>
          <w:sz w:val="18"/>
          <w:szCs w:val="28"/>
        </w:rPr>
        <w:t>(name, address, e-mail, and telephone number of party filing)</w:t>
      </w:r>
    </w:p>
    <w:p w14:paraId="1FD91FD3" w14:textId="77777777" w:rsidR="00B119EF" w:rsidRDefault="00B119EF">
      <w:pPr>
        <w:widowControl/>
        <w:rPr>
          <w:rFonts w:ascii="Arial" w:hAnsi="Arial" w:cs="Arial"/>
          <w:i/>
          <w:sz w:val="18"/>
          <w:szCs w:val="28"/>
        </w:rPr>
      </w:pPr>
      <w:r>
        <w:rPr>
          <w:rFonts w:ascii="Arial" w:hAnsi="Arial" w:cs="Arial"/>
          <w:i/>
          <w:sz w:val="18"/>
          <w:szCs w:val="28"/>
        </w:rPr>
        <w:br w:type="page"/>
      </w:r>
    </w:p>
    <w:p w14:paraId="6ACF01B3" w14:textId="77777777" w:rsidR="00B119EF" w:rsidRPr="007E5DA8" w:rsidRDefault="00B119EF" w:rsidP="00B119EF">
      <w:pPr>
        <w:pStyle w:val="BodyText"/>
        <w:kinsoku w:val="0"/>
        <w:overflowPunct w:val="0"/>
        <w:ind w:right="74"/>
        <w:jc w:val="center"/>
        <w:rPr>
          <w:b/>
          <w:bCs/>
          <w:spacing w:val="-2"/>
          <w:sz w:val="24"/>
          <w:szCs w:val="24"/>
        </w:rPr>
      </w:pPr>
      <w:r w:rsidRPr="007E5DA8">
        <w:rPr>
          <w:b/>
          <w:bCs/>
          <w:sz w:val="24"/>
          <w:szCs w:val="24"/>
        </w:rPr>
        <w:lastRenderedPageBreak/>
        <w:t>THE</w:t>
      </w:r>
      <w:r w:rsidRPr="007E5DA8">
        <w:rPr>
          <w:b/>
          <w:bCs/>
          <w:spacing w:val="-2"/>
          <w:sz w:val="24"/>
          <w:szCs w:val="24"/>
        </w:rPr>
        <w:t xml:space="preserve"> </w:t>
      </w:r>
      <w:r w:rsidRPr="007E5DA8">
        <w:rPr>
          <w:b/>
          <w:bCs/>
          <w:sz w:val="24"/>
          <w:szCs w:val="24"/>
        </w:rPr>
        <w:t>KING’S BENCH (Family Division)</w:t>
      </w:r>
    </w:p>
    <w:p w14:paraId="22812225" w14:textId="77777777" w:rsidR="00B119EF" w:rsidRPr="007E5DA8" w:rsidRDefault="00B119EF" w:rsidP="00B119EF">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3D46ACD1" w14:textId="77777777" w:rsidR="005E4F1D" w:rsidRPr="00833250" w:rsidRDefault="005E4F1D" w:rsidP="00FE3DEB">
      <w:pPr>
        <w:widowControl/>
        <w:jc w:val="center"/>
        <w:rPr>
          <w:rFonts w:ascii="Arial" w:hAnsi="Arial" w:cs="Arial"/>
          <w:b/>
          <w:szCs w:val="24"/>
          <w:lang w:val="en-GB"/>
        </w:rPr>
      </w:pPr>
    </w:p>
    <w:p w14:paraId="5B60A6F0" w14:textId="77777777" w:rsidR="0054249C" w:rsidRPr="00833250" w:rsidRDefault="0054249C" w:rsidP="00FE3DEB">
      <w:pPr>
        <w:widowControl/>
        <w:jc w:val="center"/>
        <w:rPr>
          <w:rFonts w:ascii="Arial" w:hAnsi="Arial" w:cs="Arial"/>
          <w:b/>
          <w:szCs w:val="24"/>
          <w:lang w:val="en-GB"/>
        </w:rPr>
      </w:pPr>
    </w:p>
    <w:p w14:paraId="25F13D4D" w14:textId="77777777" w:rsidR="00D24CAF" w:rsidRPr="00833250" w:rsidRDefault="00C667B6" w:rsidP="00FE3DEB">
      <w:pPr>
        <w:widowControl/>
        <w:rPr>
          <w:rFonts w:ascii="Arial" w:hAnsi="Arial" w:cs="Arial"/>
          <w:szCs w:val="24"/>
          <w:lang w:val="en-GB"/>
        </w:rPr>
      </w:pPr>
      <w:r w:rsidRPr="00833250">
        <w:rPr>
          <w:rFonts w:ascii="Arial" w:hAnsi="Arial" w:cs="Arial"/>
          <w:szCs w:val="24"/>
          <w:lang w:val="en-GB"/>
        </w:rPr>
        <w:t>THE HONOURABLE</w:t>
      </w:r>
      <w:r w:rsidRPr="00833250">
        <w:rPr>
          <w:rFonts w:ascii="Arial" w:hAnsi="Arial" w:cs="Arial"/>
          <w:szCs w:val="24"/>
          <w:lang w:val="en-GB"/>
        </w:rPr>
        <w:tab/>
      </w:r>
      <w:r w:rsidRPr="00833250">
        <w:rPr>
          <w:rFonts w:ascii="Arial" w:hAnsi="Arial" w:cs="Arial"/>
          <w:szCs w:val="24"/>
          <w:lang w:val="en-GB"/>
        </w:rPr>
        <w:tab/>
      </w:r>
      <w:r w:rsidR="00D24CAF" w:rsidRPr="00833250">
        <w:rPr>
          <w:rFonts w:ascii="Arial" w:hAnsi="Arial" w:cs="Arial"/>
          <w:szCs w:val="24"/>
          <w:lang w:val="en-GB"/>
        </w:rPr>
        <w:t>)</w:t>
      </w:r>
    </w:p>
    <w:p w14:paraId="32C96CF8" w14:textId="199B3A19" w:rsidR="00D24CAF" w:rsidRPr="00833250" w:rsidRDefault="00F45902"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C667B6" w:rsidRPr="00833250">
        <w:rPr>
          <w:rFonts w:ascii="Arial" w:hAnsi="Arial" w:cs="Arial"/>
          <w:szCs w:val="24"/>
          <w:lang w:val="en-GB"/>
        </w:rPr>
        <w:tab/>
      </w:r>
      <w:proofErr w:type="gramStart"/>
      <w:r w:rsidR="00D24CAF" w:rsidRPr="00833250">
        <w:rPr>
          <w:rFonts w:ascii="Arial" w:hAnsi="Arial" w:cs="Arial"/>
          <w:szCs w:val="24"/>
          <w:lang w:val="en-GB"/>
        </w:rPr>
        <w:t>)</w:t>
      </w:r>
      <w:r w:rsidR="00904FDF" w:rsidRPr="00833250">
        <w:rPr>
          <w:rFonts w:ascii="Arial" w:hAnsi="Arial" w:cs="Arial"/>
          <w:szCs w:val="24"/>
          <w:lang w:val="en-GB"/>
        </w:rPr>
        <w:t xml:space="preserve">   </w:t>
      </w:r>
      <w:proofErr w:type="gramEnd"/>
      <w:r w:rsidR="00973BA8" w:rsidRPr="00833250">
        <w:rPr>
          <w:rFonts w:ascii="Arial" w:hAnsi="Arial" w:cs="Arial"/>
          <w:szCs w:val="24"/>
          <w:lang w:val="en-GB"/>
        </w:rPr>
        <w:t xml:space="preserve"> </w:t>
      </w:r>
      <w:r w:rsidR="00A66B55" w:rsidRPr="00833250">
        <w:rPr>
          <w:rFonts w:ascii="Arial" w:hAnsi="Arial" w:cs="Arial"/>
          <w:szCs w:val="24"/>
          <w:lang w:val="en-GB"/>
        </w:rPr>
        <w:tab/>
      </w:r>
      <w:r w:rsidR="00A66B55" w:rsidRPr="00833250">
        <w:rPr>
          <w:rFonts w:ascii="Arial" w:hAnsi="Arial" w:cs="Arial"/>
          <w:szCs w:val="24"/>
          <w:lang w:val="en-GB"/>
        </w:rPr>
        <w:tab/>
      </w:r>
      <w:r w:rsidR="00805BE1" w:rsidRPr="00833250">
        <w:rPr>
          <w:rFonts w:ascii="Arial" w:hAnsi="Arial" w:cs="Arial"/>
          <w:szCs w:val="24"/>
          <w:lang w:val="en-GB"/>
        </w:rPr>
        <w:t xml:space="preserve">, the </w:t>
      </w:r>
      <w:r w:rsidR="00A66B55" w:rsidRPr="00833250">
        <w:rPr>
          <w:rFonts w:ascii="Arial" w:hAnsi="Arial" w:cs="Arial"/>
          <w:szCs w:val="24"/>
          <w:lang w:val="en-GB"/>
        </w:rPr>
        <w:tab/>
        <w:t xml:space="preserve">     day</w:t>
      </w:r>
      <w:r w:rsidR="00D27A4A" w:rsidRPr="00833250">
        <w:rPr>
          <w:rFonts w:ascii="Arial" w:hAnsi="Arial" w:cs="Arial"/>
          <w:szCs w:val="24"/>
          <w:lang w:val="en-GB"/>
        </w:rPr>
        <w:t xml:space="preserve"> of                       , 20</w:t>
      </w:r>
      <w:r w:rsidR="0020773B">
        <w:rPr>
          <w:rFonts w:ascii="Arial" w:hAnsi="Arial" w:cs="Arial"/>
          <w:szCs w:val="24"/>
          <w:lang w:val="en-GB"/>
        </w:rPr>
        <w:t>__</w:t>
      </w:r>
    </w:p>
    <w:p w14:paraId="74663032" w14:textId="77777777" w:rsidR="00D24CAF" w:rsidRPr="00833250" w:rsidRDefault="00A66B55"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F119B7" w:rsidRPr="00833250">
        <w:rPr>
          <w:rFonts w:ascii="Arial" w:hAnsi="Arial" w:cs="Arial"/>
          <w:szCs w:val="24"/>
          <w:lang w:val="en-GB"/>
        </w:rPr>
        <w:tab/>
      </w:r>
      <w:r w:rsidR="00F45902" w:rsidRPr="00833250">
        <w:rPr>
          <w:rFonts w:ascii="Arial" w:hAnsi="Arial" w:cs="Arial"/>
          <w:szCs w:val="24"/>
          <w:lang w:val="en-GB"/>
        </w:rPr>
        <w:t>)</w:t>
      </w:r>
      <w:r w:rsidR="00973BA8" w:rsidRPr="00833250">
        <w:rPr>
          <w:rFonts w:ascii="Arial" w:hAnsi="Arial" w:cs="Arial"/>
          <w:szCs w:val="24"/>
          <w:lang w:val="en-GB"/>
        </w:rPr>
        <w:tab/>
      </w:r>
      <w:r w:rsidR="00973BA8" w:rsidRPr="00833250">
        <w:rPr>
          <w:rFonts w:ascii="Arial" w:hAnsi="Arial" w:cs="Arial"/>
          <w:szCs w:val="24"/>
          <w:lang w:val="en-GB"/>
        </w:rPr>
        <w:tab/>
      </w:r>
      <w:r w:rsidR="00F535F6" w:rsidRPr="00833250">
        <w:rPr>
          <w:rFonts w:ascii="Arial" w:hAnsi="Arial" w:cs="Arial"/>
          <w:szCs w:val="24"/>
          <w:lang w:val="en-GB"/>
        </w:rPr>
        <w:tab/>
      </w:r>
      <w:r w:rsidR="00F535F6" w:rsidRPr="00833250">
        <w:rPr>
          <w:rFonts w:ascii="Arial" w:hAnsi="Arial" w:cs="Arial"/>
          <w:szCs w:val="24"/>
          <w:lang w:val="en-GB"/>
        </w:rPr>
        <w:tab/>
      </w:r>
    </w:p>
    <w:p w14:paraId="0F53E0A8" w14:textId="77777777" w:rsidR="00904FDF" w:rsidRPr="00833250" w:rsidRDefault="00904FDF" w:rsidP="00FE3DEB">
      <w:pPr>
        <w:widowControl/>
        <w:rPr>
          <w:rFonts w:ascii="Arial" w:hAnsi="Arial" w:cs="Arial"/>
          <w:b/>
          <w:szCs w:val="24"/>
          <w:lang w:val="en-GB"/>
        </w:rPr>
      </w:pPr>
    </w:p>
    <w:p w14:paraId="5CC5817B" w14:textId="77777777" w:rsidR="00B119EF" w:rsidRPr="00CD0BF5" w:rsidRDefault="00B119EF" w:rsidP="00B119EF">
      <w:pPr>
        <w:pStyle w:val="BodyText"/>
        <w:kinsoku w:val="0"/>
        <w:overflowPunct w:val="0"/>
        <w:rPr>
          <w:sz w:val="24"/>
          <w:szCs w:val="24"/>
        </w:rPr>
      </w:pPr>
      <w:r w:rsidRPr="00CD0BF5">
        <w:rPr>
          <w:sz w:val="24"/>
          <w:szCs w:val="24"/>
        </w:rPr>
        <w:t>BETWEEN:</w:t>
      </w:r>
    </w:p>
    <w:p w14:paraId="20052F6A" w14:textId="77777777" w:rsidR="00B119EF" w:rsidRPr="00CD0BF5" w:rsidRDefault="00B119EF" w:rsidP="00B119EF">
      <w:pPr>
        <w:pStyle w:val="BodyText"/>
        <w:kinsoku w:val="0"/>
        <w:overflowPunct w:val="0"/>
        <w:jc w:val="center"/>
        <w:rPr>
          <w:sz w:val="24"/>
          <w:szCs w:val="24"/>
        </w:rPr>
      </w:pPr>
    </w:p>
    <w:p w14:paraId="01F8C649" w14:textId="77777777" w:rsidR="00B119EF" w:rsidRPr="00CD0BF5" w:rsidRDefault="00B119EF" w:rsidP="00B119EF">
      <w:pPr>
        <w:jc w:val="center"/>
        <w:rPr>
          <w:rFonts w:ascii="Arial" w:hAnsi="Arial" w:cs="Arial"/>
          <w:iCs/>
          <w:szCs w:val="24"/>
        </w:rPr>
      </w:pPr>
    </w:p>
    <w:p w14:paraId="3FDB8AA7" w14:textId="77777777" w:rsidR="00B119EF" w:rsidRPr="00CD0BF5" w:rsidRDefault="00B119EF" w:rsidP="00B119EF">
      <w:pPr>
        <w:jc w:val="center"/>
        <w:rPr>
          <w:rFonts w:ascii="Arial" w:hAnsi="Arial" w:cs="Arial"/>
          <w:iCs/>
          <w:szCs w:val="24"/>
        </w:rPr>
      </w:pPr>
    </w:p>
    <w:p w14:paraId="646301FC" w14:textId="77777777" w:rsidR="00B119EF" w:rsidRPr="00CD0BF5" w:rsidRDefault="00B119EF" w:rsidP="00B119EF">
      <w:pPr>
        <w:jc w:val="right"/>
        <w:rPr>
          <w:rFonts w:ascii="Arial" w:hAnsi="Arial" w:cs="Arial"/>
          <w:szCs w:val="24"/>
        </w:rPr>
      </w:pPr>
      <w:r w:rsidRPr="00CD0BF5">
        <w:rPr>
          <w:rFonts w:ascii="Arial" w:hAnsi="Arial" w:cs="Arial"/>
          <w:szCs w:val="24"/>
        </w:rPr>
        <w:t>Petitioner/Applicant</w:t>
      </w:r>
    </w:p>
    <w:p w14:paraId="454FFECF" w14:textId="77777777" w:rsidR="00B119EF" w:rsidRPr="00CD0BF5" w:rsidRDefault="00B119EF" w:rsidP="00B119EF">
      <w:pPr>
        <w:jc w:val="center"/>
        <w:rPr>
          <w:rFonts w:ascii="Arial" w:hAnsi="Arial" w:cs="Arial"/>
          <w:szCs w:val="24"/>
        </w:rPr>
      </w:pPr>
      <w:r w:rsidRPr="00CD0BF5">
        <w:rPr>
          <w:rFonts w:ascii="Arial" w:hAnsi="Arial" w:cs="Arial"/>
          <w:szCs w:val="24"/>
        </w:rPr>
        <w:t>– and –</w:t>
      </w:r>
    </w:p>
    <w:p w14:paraId="28EF1202" w14:textId="77777777" w:rsidR="00B119EF" w:rsidRPr="00CD0BF5" w:rsidRDefault="00B119EF" w:rsidP="00B119EF">
      <w:pPr>
        <w:jc w:val="center"/>
        <w:rPr>
          <w:rFonts w:ascii="Arial" w:hAnsi="Arial" w:cs="Arial"/>
          <w:szCs w:val="24"/>
        </w:rPr>
      </w:pPr>
    </w:p>
    <w:p w14:paraId="7692A327" w14:textId="77777777" w:rsidR="00B119EF" w:rsidRPr="00CD0BF5" w:rsidRDefault="00B119EF" w:rsidP="00B119EF">
      <w:pPr>
        <w:jc w:val="center"/>
        <w:rPr>
          <w:rFonts w:ascii="Arial" w:hAnsi="Arial" w:cs="Arial"/>
          <w:szCs w:val="24"/>
        </w:rPr>
      </w:pPr>
    </w:p>
    <w:p w14:paraId="7289F37F" w14:textId="77777777" w:rsidR="00B119EF" w:rsidRPr="00CD0BF5" w:rsidRDefault="00B119EF" w:rsidP="00B119EF">
      <w:pPr>
        <w:jc w:val="center"/>
        <w:rPr>
          <w:rFonts w:ascii="Arial" w:hAnsi="Arial" w:cs="Arial"/>
          <w:szCs w:val="24"/>
        </w:rPr>
      </w:pPr>
    </w:p>
    <w:p w14:paraId="314F315E" w14:textId="77777777" w:rsidR="00B119EF" w:rsidRPr="00CD0BF5" w:rsidRDefault="00B119EF" w:rsidP="00B119EF">
      <w:pPr>
        <w:jc w:val="right"/>
        <w:rPr>
          <w:rFonts w:ascii="Arial" w:hAnsi="Arial" w:cs="Arial"/>
          <w:color w:val="0000FF"/>
          <w:szCs w:val="24"/>
        </w:rPr>
      </w:pPr>
      <w:r w:rsidRPr="00CD0BF5">
        <w:rPr>
          <w:rFonts w:ascii="Arial" w:hAnsi="Arial" w:cs="Arial"/>
          <w:szCs w:val="24"/>
        </w:rPr>
        <w:t>Respondent</w:t>
      </w:r>
      <w:r w:rsidRPr="00CD0BF5">
        <w:rPr>
          <w:rFonts w:ascii="Arial" w:hAnsi="Arial" w:cs="Arial"/>
          <w:color w:val="0000FF"/>
          <w:szCs w:val="24"/>
          <w:highlight w:val="yellow"/>
        </w:rPr>
        <w:fldChar w:fldCharType="begin">
          <w:ffData>
            <w:name w:val="Text7"/>
            <w:enabled/>
            <w:calcOnExit w:val="0"/>
            <w:textInput/>
          </w:ffData>
        </w:fldChar>
      </w:r>
      <w:r w:rsidRPr="00CD0BF5">
        <w:rPr>
          <w:rFonts w:ascii="Arial" w:hAnsi="Arial" w:cs="Arial"/>
          <w:color w:val="0000FF"/>
          <w:szCs w:val="24"/>
          <w:highlight w:val="yellow"/>
        </w:rPr>
        <w:instrText xml:space="preserve"> FORMTEXT </w:instrText>
      </w:r>
      <w:r w:rsidR="00F212DF">
        <w:rPr>
          <w:rFonts w:ascii="Arial" w:hAnsi="Arial" w:cs="Arial"/>
          <w:color w:val="0000FF"/>
          <w:szCs w:val="24"/>
          <w:highlight w:val="yellow"/>
        </w:rPr>
      </w:r>
      <w:r w:rsidR="00F212DF">
        <w:rPr>
          <w:rFonts w:ascii="Arial" w:hAnsi="Arial" w:cs="Arial"/>
          <w:color w:val="0000FF"/>
          <w:szCs w:val="24"/>
          <w:highlight w:val="yellow"/>
        </w:rPr>
        <w:fldChar w:fldCharType="separate"/>
      </w:r>
      <w:r w:rsidRPr="00CD0BF5">
        <w:rPr>
          <w:rFonts w:ascii="Arial" w:hAnsi="Arial" w:cs="Arial"/>
          <w:color w:val="0000FF"/>
          <w:szCs w:val="24"/>
          <w:highlight w:val="yellow"/>
        </w:rPr>
        <w:fldChar w:fldCharType="end"/>
      </w:r>
    </w:p>
    <w:p w14:paraId="55A4DD75" w14:textId="77777777" w:rsidR="00B119EF" w:rsidRDefault="00B119EF" w:rsidP="00FE3DEB">
      <w:pPr>
        <w:widowControl/>
        <w:jc w:val="center"/>
        <w:rPr>
          <w:rFonts w:ascii="Arial" w:hAnsi="Arial" w:cs="Arial"/>
          <w:szCs w:val="24"/>
        </w:rPr>
      </w:pPr>
    </w:p>
    <w:p w14:paraId="3271D785" w14:textId="77777777" w:rsidR="00CD0BF5" w:rsidRDefault="00CD0BF5" w:rsidP="00FE3DEB">
      <w:pPr>
        <w:widowControl/>
        <w:jc w:val="center"/>
        <w:rPr>
          <w:rFonts w:ascii="Arial" w:hAnsi="Arial" w:cs="Arial"/>
          <w:szCs w:val="24"/>
        </w:rPr>
      </w:pPr>
    </w:p>
    <w:p w14:paraId="522FEAC9" w14:textId="77777777" w:rsidR="00B119EF" w:rsidRDefault="00B119EF" w:rsidP="00FE3DEB">
      <w:pPr>
        <w:widowControl/>
        <w:jc w:val="center"/>
        <w:rPr>
          <w:rFonts w:ascii="Arial" w:hAnsi="Arial" w:cs="Arial"/>
          <w:szCs w:val="24"/>
        </w:rPr>
      </w:pPr>
    </w:p>
    <w:p w14:paraId="14A37F19" w14:textId="30D0B802" w:rsidR="00D76387" w:rsidRPr="00833250" w:rsidRDefault="00D76387" w:rsidP="00FE3DEB">
      <w:pPr>
        <w:widowControl/>
        <w:jc w:val="center"/>
        <w:rPr>
          <w:rFonts w:ascii="Arial" w:hAnsi="Arial" w:cs="Arial"/>
          <w:b/>
          <w:szCs w:val="24"/>
          <w:u w:val="single"/>
          <w:lang w:val="en-GB"/>
        </w:rPr>
      </w:pPr>
      <w:r w:rsidRPr="00833250">
        <w:rPr>
          <w:rFonts w:ascii="Arial" w:hAnsi="Arial" w:cs="Arial"/>
          <w:b/>
          <w:szCs w:val="24"/>
          <w:u w:val="single"/>
          <w:lang w:val="en-GB"/>
        </w:rPr>
        <w:t>ORDER</w:t>
      </w:r>
    </w:p>
    <w:p w14:paraId="5F4F9F4C" w14:textId="77777777" w:rsidR="005C5A71" w:rsidRPr="00833250" w:rsidRDefault="005C5A71" w:rsidP="00FE3DEB">
      <w:pPr>
        <w:widowControl/>
        <w:jc w:val="center"/>
        <w:rPr>
          <w:rFonts w:ascii="Arial" w:hAnsi="Arial" w:cs="Arial"/>
          <w:b/>
          <w:szCs w:val="24"/>
          <w:u w:val="single"/>
          <w:lang w:val="en-GB"/>
        </w:rPr>
      </w:pPr>
    </w:p>
    <w:p w14:paraId="45FE683B" w14:textId="77777777" w:rsidR="003520BA" w:rsidRPr="00742FA4" w:rsidRDefault="003520BA" w:rsidP="00B63723">
      <w:pPr>
        <w:jc w:val="center"/>
        <w:rPr>
          <w:rFonts w:ascii="Arial" w:hAnsi="Arial" w:cs="Arial"/>
        </w:rPr>
      </w:pPr>
    </w:p>
    <w:p w14:paraId="4BF1674A" w14:textId="76DEC345" w:rsidR="00B5371F" w:rsidRPr="00742FA4" w:rsidRDefault="00B5371F" w:rsidP="00742FA4">
      <w:pPr>
        <w:pStyle w:val="ListParagraph"/>
        <w:numPr>
          <w:ilvl w:val="0"/>
          <w:numId w:val="17"/>
        </w:numPr>
        <w:spacing w:line="360" w:lineRule="auto"/>
        <w:ind w:left="720" w:hanging="720"/>
        <w:jc w:val="both"/>
        <w:rPr>
          <w:rFonts w:ascii="Arial" w:hAnsi="Arial" w:cs="Arial"/>
        </w:rPr>
      </w:pPr>
      <w:r w:rsidRPr="00742FA4">
        <w:rPr>
          <w:rFonts w:ascii="Arial" w:hAnsi="Arial" w:cs="Arial"/>
        </w:rPr>
        <w:t xml:space="preserve">This matter having proceeded at the Law Courts Complex, 408 York Avenue, Winnipeg, Manitoba, R3C 0P9, at the request of the </w:t>
      </w:r>
      <w:r w:rsidRPr="00742FA4">
        <w:rPr>
          <w:rFonts w:ascii="Arial" w:hAnsi="Arial" w:cs="Arial"/>
          <w:u w:val="single"/>
        </w:rPr>
        <w:tab/>
      </w:r>
      <w:r w:rsidRPr="00742FA4">
        <w:rPr>
          <w:rFonts w:ascii="Arial" w:hAnsi="Arial" w:cs="Arial"/>
          <w:u w:val="single"/>
        </w:rPr>
        <w:tab/>
      </w:r>
      <w:r w:rsidRPr="00742FA4">
        <w:rPr>
          <w:rFonts w:ascii="Arial" w:hAnsi="Arial" w:cs="Arial"/>
          <w:u w:val="single"/>
        </w:rPr>
        <w:tab/>
      </w:r>
      <w:r w:rsidRPr="00742FA4">
        <w:rPr>
          <w:rFonts w:ascii="Arial" w:hAnsi="Arial" w:cs="Arial"/>
          <w:u w:val="single"/>
        </w:rPr>
        <w:tab/>
      </w:r>
      <w:r w:rsidR="00FD451E">
        <w:rPr>
          <w:rFonts w:ascii="Arial" w:hAnsi="Arial" w:cs="Arial"/>
          <w:u w:val="single"/>
        </w:rPr>
        <w:t>.</w:t>
      </w:r>
    </w:p>
    <w:p w14:paraId="7367D9B4" w14:textId="77777777" w:rsidR="006B0BA0" w:rsidRPr="00833250" w:rsidRDefault="006B0BA0" w:rsidP="002C21B6">
      <w:pPr>
        <w:widowControl/>
        <w:spacing w:line="360" w:lineRule="auto"/>
        <w:jc w:val="both"/>
        <w:rPr>
          <w:rFonts w:ascii="Arial" w:hAnsi="Arial" w:cs="Arial"/>
        </w:rPr>
      </w:pPr>
    </w:p>
    <w:p w14:paraId="342C2D14" w14:textId="7EBBD4F6" w:rsidR="00780DFE" w:rsidRPr="00742FA4" w:rsidRDefault="00B63723" w:rsidP="00B119EF">
      <w:pPr>
        <w:pStyle w:val="ListParagraph"/>
        <w:numPr>
          <w:ilvl w:val="0"/>
          <w:numId w:val="17"/>
        </w:numPr>
        <w:ind w:left="720" w:hanging="720"/>
        <w:jc w:val="both"/>
        <w:rPr>
          <w:rFonts w:ascii="Arial" w:hAnsi="Arial" w:cs="Arial"/>
        </w:rPr>
      </w:pPr>
      <w:r w:rsidRPr="00742FA4">
        <w:rPr>
          <w:rFonts w:ascii="Arial" w:hAnsi="Arial" w:cs="Arial"/>
        </w:rPr>
        <w:t xml:space="preserve">On the application of ________________________________ made pursuant to </w:t>
      </w:r>
      <w:r w:rsidR="00780DFE" w:rsidRPr="00742FA4">
        <w:rPr>
          <w:rFonts w:ascii="Arial" w:hAnsi="Arial" w:cs="Arial"/>
        </w:rPr>
        <w:t xml:space="preserve">                </w:t>
      </w:r>
    </w:p>
    <w:p w14:paraId="1DCA194E" w14:textId="77777777" w:rsidR="00780DFE" w:rsidRPr="00B119EF" w:rsidRDefault="00780DFE" w:rsidP="00780DFE">
      <w:pPr>
        <w:pStyle w:val="ListParagraph"/>
        <w:spacing w:line="360" w:lineRule="auto"/>
        <w:rPr>
          <w:rFonts w:ascii="Arial" w:hAnsi="Arial" w:cs="Arial"/>
          <w:i/>
          <w:iCs/>
        </w:rPr>
      </w:pPr>
      <w:r w:rsidRPr="00B119EF">
        <w:rPr>
          <w:rFonts w:ascii="Arial" w:hAnsi="Arial" w:cs="Arial"/>
          <w:i/>
          <w:iCs/>
        </w:rPr>
        <w:t xml:space="preserve">                                     </w:t>
      </w:r>
      <w:r w:rsidRPr="00B119EF">
        <w:rPr>
          <w:rFonts w:ascii="Arial" w:hAnsi="Arial" w:cs="Arial"/>
          <w:i/>
          <w:iCs/>
          <w:sz w:val="18"/>
          <w:szCs w:val="18"/>
        </w:rPr>
        <w:t>(Full name of party making the application)</w:t>
      </w:r>
    </w:p>
    <w:p w14:paraId="52893BF3" w14:textId="77777777" w:rsidR="00B119EF" w:rsidRDefault="00B63723" w:rsidP="00F802D2">
      <w:pPr>
        <w:pStyle w:val="ListParagraph"/>
        <w:spacing w:line="360" w:lineRule="auto"/>
        <w:ind w:left="724"/>
        <w:jc w:val="both"/>
        <w:rPr>
          <w:rFonts w:ascii="Arial" w:hAnsi="Arial" w:cs="Arial"/>
        </w:rPr>
      </w:pPr>
      <w:r w:rsidRPr="00833250">
        <w:rPr>
          <w:rFonts w:ascii="Arial" w:hAnsi="Arial" w:cs="Arial"/>
        </w:rPr>
        <w:t>section 7</w:t>
      </w:r>
      <w:r w:rsidR="00780DFE">
        <w:rPr>
          <w:rFonts w:ascii="Arial" w:hAnsi="Arial" w:cs="Arial"/>
        </w:rPr>
        <w:t xml:space="preserve"> </w:t>
      </w:r>
      <w:r w:rsidRPr="00780DFE">
        <w:rPr>
          <w:rFonts w:ascii="Arial" w:hAnsi="Arial" w:cs="Arial"/>
        </w:rPr>
        <w:t xml:space="preserve">of the </w:t>
      </w:r>
      <w:r w:rsidR="0096555A" w:rsidRPr="00780DFE">
        <w:rPr>
          <w:rFonts w:ascii="Arial" w:hAnsi="Arial" w:cs="Arial"/>
          <w:i/>
        </w:rPr>
        <w:t xml:space="preserve">Family </w:t>
      </w:r>
      <w:r w:rsidRPr="00780DFE">
        <w:rPr>
          <w:rFonts w:ascii="Arial" w:hAnsi="Arial" w:cs="Arial"/>
          <w:i/>
        </w:rPr>
        <w:t>Orders and Agreements Enforcement Assistance Act</w:t>
      </w:r>
      <w:r w:rsidR="003858D0" w:rsidRPr="00780DFE">
        <w:rPr>
          <w:rFonts w:ascii="Arial" w:hAnsi="Arial" w:cs="Arial"/>
          <w:i/>
        </w:rPr>
        <w:t xml:space="preserve"> </w:t>
      </w:r>
      <w:r w:rsidR="003858D0" w:rsidRPr="00780DFE">
        <w:rPr>
          <w:rFonts w:ascii="Arial" w:hAnsi="Arial" w:cs="Arial"/>
        </w:rPr>
        <w:t>(Canada)</w:t>
      </w:r>
      <w:r w:rsidRPr="00780DFE">
        <w:rPr>
          <w:rFonts w:ascii="Arial" w:hAnsi="Arial" w:cs="Arial"/>
        </w:rPr>
        <w:t>, in relation to the</w:t>
      </w:r>
      <w:r w:rsidR="00552FDF">
        <w:rPr>
          <w:rFonts w:ascii="Arial" w:hAnsi="Arial" w:cs="Arial"/>
        </w:rPr>
        <w:t xml:space="preserve"> e</w:t>
      </w:r>
      <w:r w:rsidR="0004702E" w:rsidRPr="00552FDF">
        <w:rPr>
          <w:rFonts w:ascii="Arial" w:hAnsi="Arial" w:cs="Arial"/>
        </w:rPr>
        <w:t>nforcement of a</w:t>
      </w:r>
      <w:r w:rsidR="00552FDF">
        <w:rPr>
          <w:rFonts w:ascii="Arial" w:hAnsi="Arial" w:cs="Arial"/>
        </w:rPr>
        <w:t xml:space="preserve">n order related to </w:t>
      </w:r>
      <w:r w:rsidR="00552FDF" w:rsidRPr="00552FDF">
        <w:rPr>
          <w:rFonts w:ascii="Arial" w:hAnsi="Arial" w:cs="Arial"/>
        </w:rPr>
        <w:t>parenting</w:t>
      </w:r>
      <w:r w:rsidR="00552FDF">
        <w:rPr>
          <w:rFonts w:ascii="Arial" w:hAnsi="Arial" w:cs="Arial"/>
        </w:rPr>
        <w:t xml:space="preserve">, </w:t>
      </w:r>
      <w:r w:rsidR="0004702E" w:rsidRPr="00552FDF">
        <w:rPr>
          <w:rFonts w:ascii="Arial" w:hAnsi="Arial" w:cs="Arial"/>
        </w:rPr>
        <w:t>contact</w:t>
      </w:r>
      <w:r w:rsidR="00552FDF">
        <w:rPr>
          <w:rFonts w:ascii="Arial" w:hAnsi="Arial" w:cs="Arial"/>
        </w:rPr>
        <w:t xml:space="preserve">, </w:t>
      </w:r>
    </w:p>
    <w:p w14:paraId="1E497C61" w14:textId="40F001FE" w:rsidR="00F802D2" w:rsidRDefault="0004702E" w:rsidP="00B119EF">
      <w:pPr>
        <w:pStyle w:val="ListParagraph"/>
        <w:ind w:left="724"/>
        <w:jc w:val="both"/>
        <w:rPr>
          <w:rFonts w:ascii="Arial" w:hAnsi="Arial" w:cs="Arial"/>
          <w:u w:val="single"/>
        </w:rPr>
      </w:pPr>
      <w:r w:rsidRPr="00552FDF">
        <w:rPr>
          <w:rFonts w:ascii="Arial" w:hAnsi="Arial" w:cs="Arial"/>
        </w:rPr>
        <w:t>custody</w:t>
      </w:r>
      <w:r w:rsidR="00552FDF">
        <w:rPr>
          <w:rFonts w:ascii="Arial" w:hAnsi="Arial" w:cs="Arial"/>
        </w:rPr>
        <w:t xml:space="preserve"> or </w:t>
      </w:r>
      <w:r w:rsidRPr="00552FDF">
        <w:rPr>
          <w:rFonts w:ascii="Arial" w:hAnsi="Arial" w:cs="Arial"/>
        </w:rPr>
        <w:t>access</w:t>
      </w:r>
      <w:r w:rsidR="000F1078" w:rsidRPr="00552FDF">
        <w:rPr>
          <w:rFonts w:ascii="Arial" w:hAnsi="Arial" w:cs="Arial"/>
        </w:rPr>
        <w:t xml:space="preserve"> </w:t>
      </w:r>
      <w:proofErr w:type="gramStart"/>
      <w:r w:rsidR="006F662F" w:rsidRPr="00552FDF">
        <w:rPr>
          <w:rFonts w:ascii="Arial" w:hAnsi="Arial" w:cs="Arial"/>
        </w:rPr>
        <w:t>pronounced</w:t>
      </w:r>
      <w:proofErr w:type="gramEnd"/>
      <w:r w:rsidR="006F662F" w:rsidRPr="00552FDF">
        <w:rPr>
          <w:rFonts w:ascii="Arial" w:hAnsi="Arial" w:cs="Arial"/>
        </w:rPr>
        <w:t xml:space="preserve"> </w:t>
      </w:r>
      <w:r w:rsidR="00BE0FA5" w:rsidRPr="00552FDF">
        <w:rPr>
          <w:rFonts w:ascii="Arial" w:hAnsi="Arial" w:cs="Arial"/>
          <w:u w:val="single"/>
        </w:rPr>
        <w:tab/>
      </w:r>
      <w:r w:rsidR="006F662F" w:rsidRPr="00552FDF">
        <w:rPr>
          <w:rFonts w:ascii="Arial" w:hAnsi="Arial" w:cs="Arial"/>
          <w:u w:val="single"/>
        </w:rPr>
        <w:tab/>
      </w:r>
      <w:r w:rsidR="007E5B53" w:rsidRPr="00552FDF">
        <w:rPr>
          <w:rFonts w:ascii="Arial" w:hAnsi="Arial" w:cs="Arial"/>
          <w:u w:val="single"/>
        </w:rPr>
        <w:t xml:space="preserve">    </w:t>
      </w:r>
      <w:r w:rsidR="006F662F" w:rsidRPr="00552FDF">
        <w:rPr>
          <w:rFonts w:ascii="Arial" w:hAnsi="Arial" w:cs="Arial"/>
          <w:u w:val="single"/>
        </w:rPr>
        <w:t xml:space="preserve"> </w:t>
      </w:r>
      <w:r w:rsidR="007E5B53" w:rsidRPr="00552FDF">
        <w:rPr>
          <w:rFonts w:ascii="Arial" w:hAnsi="Arial" w:cs="Arial"/>
          <w:u w:val="single"/>
        </w:rPr>
        <w:t xml:space="preserve"> </w:t>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p>
    <w:p w14:paraId="0BDCFE87" w14:textId="4CC4A3F9" w:rsidR="00F802D2" w:rsidRPr="00B119EF" w:rsidRDefault="00F802D2" w:rsidP="00B119EF">
      <w:pPr>
        <w:pStyle w:val="ListParagraph"/>
        <w:ind w:left="3604" w:firstLine="716"/>
        <w:jc w:val="both"/>
        <w:rPr>
          <w:rFonts w:ascii="Arial" w:hAnsi="Arial" w:cs="Arial"/>
          <w:i/>
          <w:iCs/>
        </w:rPr>
      </w:pPr>
      <w:r w:rsidRPr="00B119EF">
        <w:rPr>
          <w:rFonts w:ascii="Arial" w:hAnsi="Arial" w:cs="Arial"/>
          <w:i/>
          <w:iCs/>
          <w:sz w:val="18"/>
          <w:szCs w:val="18"/>
        </w:rPr>
        <w:t xml:space="preserve">(specify date)          </w:t>
      </w:r>
    </w:p>
    <w:p w14:paraId="7A725C8D" w14:textId="3511FE5E" w:rsidR="00BE0FA5" w:rsidRPr="007E5B53" w:rsidRDefault="00BE0FA5" w:rsidP="00B119EF">
      <w:pPr>
        <w:pStyle w:val="ListParagraph"/>
        <w:ind w:left="724"/>
        <w:jc w:val="both"/>
        <w:rPr>
          <w:rFonts w:ascii="Arial" w:hAnsi="Arial" w:cs="Arial"/>
          <w:sz w:val="18"/>
          <w:szCs w:val="18"/>
          <w:u w:val="single"/>
        </w:rPr>
      </w:pPr>
      <w:r w:rsidRPr="00552FDF">
        <w:rPr>
          <w:rFonts w:ascii="Arial" w:hAnsi="Arial" w:cs="Arial"/>
        </w:rPr>
        <w:t xml:space="preserve">by </w:t>
      </w:r>
      <w:r w:rsidRPr="00552FDF">
        <w:rPr>
          <w:rFonts w:ascii="Arial" w:hAnsi="Arial" w:cs="Arial"/>
          <w:u w:val="single"/>
        </w:rPr>
        <w:tab/>
      </w:r>
      <w:r w:rsidRPr="00552FDF">
        <w:rPr>
          <w:rFonts w:ascii="Arial" w:hAnsi="Arial" w:cs="Arial"/>
          <w:u w:val="single"/>
        </w:rPr>
        <w:tab/>
      </w:r>
      <w:r w:rsidRPr="00552FDF">
        <w:rPr>
          <w:rFonts w:ascii="Arial" w:hAnsi="Arial" w:cs="Arial"/>
          <w:u w:val="single"/>
        </w:rPr>
        <w:tab/>
      </w:r>
      <w:r w:rsidRPr="00552FDF">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802D2">
        <w:rPr>
          <w:rFonts w:ascii="Arial" w:hAnsi="Arial" w:cs="Arial"/>
          <w:u w:val="single"/>
        </w:rPr>
        <w:tab/>
      </w:r>
      <w:r w:rsidR="00FD451E">
        <w:rPr>
          <w:rFonts w:ascii="Arial" w:hAnsi="Arial" w:cs="Arial"/>
          <w:u w:val="single"/>
        </w:rPr>
        <w:t>.</w:t>
      </w:r>
      <w:r w:rsidR="00C63A8A">
        <w:rPr>
          <w:rFonts w:ascii="Arial" w:hAnsi="Arial" w:cs="Arial"/>
        </w:rPr>
        <w:t xml:space="preserve">                                                           </w:t>
      </w:r>
    </w:p>
    <w:p w14:paraId="6202CFBC" w14:textId="042B17C8" w:rsidR="00BE0FA5" w:rsidRPr="00B119EF" w:rsidRDefault="00363B5C" w:rsidP="00B119EF">
      <w:pPr>
        <w:pStyle w:val="ListParagraph"/>
        <w:ind w:left="728"/>
        <w:jc w:val="both"/>
        <w:rPr>
          <w:rFonts w:ascii="Arial" w:hAnsi="Arial" w:cs="Arial"/>
          <w:i/>
          <w:iCs/>
          <w:sz w:val="22"/>
          <w:szCs w:val="18"/>
          <w:u w:val="single"/>
        </w:rPr>
      </w:pPr>
      <w:r w:rsidRPr="00B119EF">
        <w:rPr>
          <w:rFonts w:ascii="Arial" w:hAnsi="Arial" w:cs="Arial"/>
          <w:i/>
          <w:iCs/>
          <w:sz w:val="22"/>
          <w:szCs w:val="18"/>
        </w:rPr>
        <w:t xml:space="preserve">  </w:t>
      </w:r>
      <w:r w:rsidRPr="00B119EF">
        <w:rPr>
          <w:rFonts w:ascii="Arial" w:hAnsi="Arial" w:cs="Arial"/>
          <w:i/>
          <w:iCs/>
          <w:sz w:val="16"/>
          <w:szCs w:val="16"/>
        </w:rPr>
        <w:t xml:space="preserve">        </w:t>
      </w:r>
      <w:r w:rsidR="00F802D2" w:rsidRPr="00B119EF">
        <w:rPr>
          <w:rFonts w:ascii="Arial" w:hAnsi="Arial" w:cs="Arial"/>
          <w:i/>
          <w:iCs/>
          <w:sz w:val="16"/>
          <w:szCs w:val="16"/>
        </w:rPr>
        <w:tab/>
      </w:r>
      <w:r w:rsidR="00F802D2" w:rsidRPr="00B119EF">
        <w:rPr>
          <w:rFonts w:ascii="Arial" w:hAnsi="Arial" w:cs="Arial"/>
          <w:i/>
          <w:iCs/>
          <w:sz w:val="16"/>
          <w:szCs w:val="16"/>
        </w:rPr>
        <w:tab/>
      </w:r>
      <w:r w:rsidR="00F802D2" w:rsidRPr="00B119EF">
        <w:rPr>
          <w:rFonts w:ascii="Arial" w:hAnsi="Arial" w:cs="Arial"/>
          <w:i/>
          <w:iCs/>
          <w:sz w:val="16"/>
          <w:szCs w:val="16"/>
        </w:rPr>
        <w:tab/>
      </w:r>
      <w:r w:rsidR="00F802D2" w:rsidRPr="00B119EF">
        <w:rPr>
          <w:rFonts w:ascii="Arial" w:hAnsi="Arial" w:cs="Arial"/>
          <w:i/>
          <w:iCs/>
          <w:sz w:val="18"/>
          <w:szCs w:val="18"/>
        </w:rPr>
        <w:t>(specify Judge, Court, and province/territory/country)</w:t>
      </w:r>
      <w:r w:rsidRPr="00B119EF">
        <w:rPr>
          <w:rFonts w:ascii="Arial" w:hAnsi="Arial" w:cs="Arial"/>
          <w:i/>
          <w:iCs/>
          <w:sz w:val="16"/>
          <w:szCs w:val="16"/>
        </w:rPr>
        <w:t xml:space="preserve">  </w:t>
      </w:r>
    </w:p>
    <w:p w14:paraId="54ADE943" w14:textId="50773FB1" w:rsidR="005E3F4E" w:rsidRPr="00833250" w:rsidRDefault="005E3F4E" w:rsidP="005E3F4E">
      <w:pPr>
        <w:jc w:val="center"/>
        <w:rPr>
          <w:rFonts w:ascii="Arial" w:hAnsi="Arial" w:cs="Arial"/>
          <w:sz w:val="18"/>
          <w:szCs w:val="18"/>
        </w:rPr>
      </w:pPr>
      <w:r>
        <w:rPr>
          <w:rFonts w:ascii="Arial" w:hAnsi="Arial" w:cs="Arial"/>
        </w:rPr>
        <w:t xml:space="preserve">                                                     </w:t>
      </w:r>
    </w:p>
    <w:p w14:paraId="6761158F" w14:textId="77777777" w:rsidR="006B0BA0" w:rsidRDefault="006B0BA0" w:rsidP="00B119EF">
      <w:pPr>
        <w:pStyle w:val="ListParagraph"/>
        <w:spacing w:line="360" w:lineRule="auto"/>
        <w:rPr>
          <w:rFonts w:ascii="Arial" w:hAnsi="Arial" w:cs="Arial"/>
          <w:bCs/>
        </w:rPr>
      </w:pPr>
    </w:p>
    <w:p w14:paraId="67BFCCD6" w14:textId="44BB3848" w:rsidR="00B303E0" w:rsidRPr="00B119EF" w:rsidRDefault="00B303E0" w:rsidP="00B119EF">
      <w:pPr>
        <w:spacing w:line="360" w:lineRule="auto"/>
        <w:rPr>
          <w:rFonts w:ascii="Arial" w:hAnsi="Arial" w:cs="Arial"/>
          <w:bCs/>
          <w:i/>
          <w:iCs/>
          <w:sz w:val="20"/>
        </w:rPr>
      </w:pPr>
      <w:r w:rsidRPr="00B119EF">
        <w:rPr>
          <w:rFonts w:ascii="Arial" w:hAnsi="Arial" w:cs="Arial"/>
          <w:bCs/>
          <w:i/>
          <w:iCs/>
          <w:sz w:val="20"/>
        </w:rPr>
        <w:t>(Strike out paragraph3 if the other party was given notice of the application)</w:t>
      </w:r>
    </w:p>
    <w:p w14:paraId="531C5717" w14:textId="77777777" w:rsidR="00B303E0" w:rsidRDefault="00B303E0" w:rsidP="00B119EF">
      <w:pPr>
        <w:pStyle w:val="ListParagraph"/>
        <w:spacing w:line="360" w:lineRule="auto"/>
        <w:rPr>
          <w:rFonts w:ascii="Arial" w:hAnsi="Arial" w:cs="Arial"/>
          <w:bCs/>
        </w:rPr>
      </w:pPr>
    </w:p>
    <w:p w14:paraId="562BB9E6" w14:textId="6A412F63" w:rsidR="00B303E0" w:rsidRPr="00833250" w:rsidRDefault="00B303E0" w:rsidP="00B303E0">
      <w:pPr>
        <w:pStyle w:val="ListParagraph"/>
        <w:numPr>
          <w:ilvl w:val="0"/>
          <w:numId w:val="17"/>
        </w:numPr>
        <w:rPr>
          <w:rFonts w:ascii="Arial" w:hAnsi="Arial" w:cs="Arial"/>
        </w:rPr>
      </w:pPr>
      <w:r>
        <w:rPr>
          <w:rFonts w:ascii="Arial" w:hAnsi="Arial" w:cs="Arial"/>
        </w:rPr>
        <w:t xml:space="preserve">     </w:t>
      </w:r>
      <w:r w:rsidRPr="00833250">
        <w:rPr>
          <w:rFonts w:ascii="Arial" w:hAnsi="Arial" w:cs="Arial"/>
        </w:rPr>
        <w:t xml:space="preserve">This application was made </w:t>
      </w:r>
      <w:r w:rsidRPr="00833250">
        <w:rPr>
          <w:rFonts w:ascii="Arial" w:hAnsi="Arial" w:cs="Arial"/>
          <w:i/>
        </w:rPr>
        <w:t xml:space="preserve">ex </w:t>
      </w:r>
      <w:proofErr w:type="spellStart"/>
      <w:r w:rsidRPr="00833250">
        <w:rPr>
          <w:rFonts w:ascii="Arial" w:hAnsi="Arial" w:cs="Arial"/>
          <w:i/>
        </w:rPr>
        <w:t>parte</w:t>
      </w:r>
      <w:proofErr w:type="spellEnd"/>
      <w:r>
        <w:rPr>
          <w:rFonts w:ascii="Arial" w:hAnsi="Arial" w:cs="Arial"/>
          <w:i/>
        </w:rPr>
        <w:t xml:space="preserve"> </w:t>
      </w:r>
      <w:r>
        <w:rPr>
          <w:rFonts w:ascii="Arial" w:hAnsi="Arial" w:cs="Arial"/>
          <w:iCs/>
        </w:rPr>
        <w:t>(without notice to the other party)</w:t>
      </w:r>
      <w:r w:rsidR="00FD451E">
        <w:rPr>
          <w:rFonts w:ascii="Arial" w:hAnsi="Arial" w:cs="Arial"/>
        </w:rPr>
        <w:t>.</w:t>
      </w:r>
    </w:p>
    <w:p w14:paraId="6D748A3F" w14:textId="77777777" w:rsidR="00B303E0" w:rsidRPr="00B119EF" w:rsidRDefault="00B303E0" w:rsidP="00B119EF">
      <w:pPr>
        <w:spacing w:line="360" w:lineRule="auto"/>
        <w:rPr>
          <w:rFonts w:ascii="Arial" w:hAnsi="Arial" w:cs="Arial"/>
          <w:bCs/>
        </w:rPr>
      </w:pPr>
    </w:p>
    <w:p w14:paraId="51D9D09B" w14:textId="6302AABB" w:rsidR="0074387F" w:rsidRPr="006B0BA0" w:rsidRDefault="00B63723" w:rsidP="006B0BA0">
      <w:pPr>
        <w:pStyle w:val="ListParagraph"/>
        <w:numPr>
          <w:ilvl w:val="0"/>
          <w:numId w:val="17"/>
        </w:numPr>
        <w:spacing w:line="360" w:lineRule="auto"/>
        <w:ind w:left="720" w:hanging="720"/>
        <w:rPr>
          <w:rFonts w:ascii="Arial" w:hAnsi="Arial" w:cs="Arial"/>
          <w:bCs/>
        </w:rPr>
      </w:pPr>
      <w:r w:rsidRPr="006E2F0C">
        <w:rPr>
          <w:rFonts w:ascii="Arial" w:hAnsi="Arial" w:cs="Arial"/>
          <w:bCs/>
        </w:rPr>
        <w:t xml:space="preserve">THIS COURT </w:t>
      </w:r>
      <w:r w:rsidR="002324FE" w:rsidRPr="006E2F0C">
        <w:rPr>
          <w:rFonts w:ascii="Arial" w:hAnsi="Arial" w:cs="Arial"/>
          <w:bCs/>
        </w:rPr>
        <w:t>is satisfied that</w:t>
      </w:r>
      <w:r w:rsidR="006B0BA0">
        <w:rPr>
          <w:rFonts w:ascii="Arial" w:hAnsi="Arial" w:cs="Arial"/>
          <w:bCs/>
        </w:rPr>
        <w:t xml:space="preserve"> the </w:t>
      </w:r>
      <w:r w:rsidRPr="006B0BA0">
        <w:rPr>
          <w:rFonts w:ascii="Arial" w:hAnsi="Arial" w:cs="Arial"/>
        </w:rPr>
        <w:t xml:space="preserve">sole purpose of the application is to obtain </w:t>
      </w:r>
      <w:r w:rsidRPr="006B0BA0">
        <w:rPr>
          <w:rFonts w:ascii="Arial" w:hAnsi="Arial" w:cs="Arial"/>
        </w:rPr>
        <w:lastRenderedPageBreak/>
        <w:t>infor</w:t>
      </w:r>
      <w:r w:rsidR="00990DC6" w:rsidRPr="006B0BA0">
        <w:rPr>
          <w:rFonts w:ascii="Arial" w:hAnsi="Arial" w:cs="Arial"/>
        </w:rPr>
        <w:t xml:space="preserve">mation to </w:t>
      </w:r>
      <w:r w:rsidR="00EB4BEB" w:rsidRPr="006B0BA0">
        <w:rPr>
          <w:rFonts w:ascii="Arial" w:hAnsi="Arial" w:cs="Arial"/>
        </w:rPr>
        <w:t>enforce</w:t>
      </w:r>
      <w:r w:rsidR="00990DC6" w:rsidRPr="006B0BA0">
        <w:rPr>
          <w:rFonts w:ascii="Arial" w:hAnsi="Arial" w:cs="Arial"/>
        </w:rPr>
        <w:t xml:space="preserve"> </w:t>
      </w:r>
      <w:r w:rsidRPr="006B0BA0">
        <w:rPr>
          <w:rFonts w:ascii="Arial" w:hAnsi="Arial" w:cs="Arial"/>
        </w:rPr>
        <w:t>a</w:t>
      </w:r>
      <w:r w:rsidR="00552FDF" w:rsidRPr="006B0BA0">
        <w:rPr>
          <w:rFonts w:ascii="Arial" w:hAnsi="Arial" w:cs="Arial"/>
        </w:rPr>
        <w:t>n order relating to</w:t>
      </w:r>
      <w:r w:rsidR="009755C5" w:rsidRPr="006B0BA0">
        <w:rPr>
          <w:rFonts w:ascii="Arial" w:hAnsi="Arial" w:cs="Arial"/>
        </w:rPr>
        <w:t xml:space="preserve"> </w:t>
      </w:r>
      <w:r w:rsidR="00EB4BEB" w:rsidRPr="006B0BA0">
        <w:rPr>
          <w:rFonts w:ascii="Arial" w:hAnsi="Arial" w:cs="Arial"/>
        </w:rPr>
        <w:t>parenting</w:t>
      </w:r>
      <w:r w:rsidR="00552FDF" w:rsidRPr="006B0BA0">
        <w:rPr>
          <w:rFonts w:ascii="Arial" w:hAnsi="Arial" w:cs="Arial"/>
        </w:rPr>
        <w:t xml:space="preserve">, </w:t>
      </w:r>
      <w:r w:rsidR="00EB4BEB" w:rsidRPr="006B0BA0">
        <w:rPr>
          <w:rFonts w:ascii="Arial" w:hAnsi="Arial" w:cs="Arial"/>
        </w:rPr>
        <w:t>contact</w:t>
      </w:r>
      <w:r w:rsidR="00552FDF" w:rsidRPr="006B0BA0">
        <w:rPr>
          <w:rFonts w:ascii="Arial" w:hAnsi="Arial" w:cs="Arial"/>
        </w:rPr>
        <w:t xml:space="preserve">, </w:t>
      </w:r>
      <w:r w:rsidR="00EB4BEB" w:rsidRPr="006B0BA0">
        <w:rPr>
          <w:rFonts w:ascii="Arial" w:hAnsi="Arial" w:cs="Arial"/>
        </w:rPr>
        <w:t>custody</w:t>
      </w:r>
      <w:r w:rsidR="00552FDF" w:rsidRPr="006B0BA0">
        <w:rPr>
          <w:rFonts w:ascii="Arial" w:hAnsi="Arial" w:cs="Arial"/>
        </w:rPr>
        <w:t xml:space="preserve"> or </w:t>
      </w:r>
      <w:r w:rsidR="00EB4BEB" w:rsidRPr="006B0BA0">
        <w:rPr>
          <w:rFonts w:ascii="Arial" w:hAnsi="Arial" w:cs="Arial"/>
        </w:rPr>
        <w:t>access</w:t>
      </w:r>
      <w:r w:rsidR="009755C5" w:rsidRPr="006B0BA0">
        <w:rPr>
          <w:rFonts w:ascii="Arial" w:hAnsi="Arial" w:cs="Arial"/>
        </w:rPr>
        <w:t xml:space="preserve"> and</w:t>
      </w:r>
      <w:r w:rsidRPr="006B0BA0">
        <w:rPr>
          <w:rFonts w:ascii="Arial" w:hAnsi="Arial" w:cs="Arial"/>
        </w:rPr>
        <w:t xml:space="preserve"> </w:t>
      </w:r>
      <w:r w:rsidR="0074387F" w:rsidRPr="006B0BA0">
        <w:rPr>
          <w:rFonts w:ascii="Arial" w:hAnsi="Arial" w:cs="Arial"/>
        </w:rPr>
        <w:t>the order is not likely to jeopardize the safety or security of any person.</w:t>
      </w:r>
    </w:p>
    <w:p w14:paraId="353642B3" w14:textId="77777777" w:rsidR="006B0BA0" w:rsidRPr="00CD0BF5" w:rsidRDefault="006B0BA0" w:rsidP="00B119EF">
      <w:pPr>
        <w:pStyle w:val="ListParagraph"/>
        <w:spacing w:line="360" w:lineRule="auto"/>
        <w:rPr>
          <w:rFonts w:ascii="Arial" w:hAnsi="Arial" w:cs="Arial"/>
          <w:bCs/>
          <w:szCs w:val="24"/>
        </w:rPr>
      </w:pPr>
    </w:p>
    <w:p w14:paraId="145A6532" w14:textId="0B530115" w:rsidR="006B0BA0" w:rsidRPr="00B119EF" w:rsidRDefault="006B0BA0" w:rsidP="00B119EF">
      <w:pPr>
        <w:spacing w:line="360" w:lineRule="auto"/>
        <w:rPr>
          <w:rFonts w:ascii="Arial" w:hAnsi="Arial" w:cs="Arial"/>
          <w:bCs/>
          <w:i/>
          <w:iCs/>
          <w:sz w:val="20"/>
        </w:rPr>
      </w:pPr>
      <w:bookmarkStart w:id="1" w:name="_Hlk157175539"/>
      <w:r w:rsidRPr="00B119EF">
        <w:rPr>
          <w:rFonts w:ascii="Arial" w:hAnsi="Arial" w:cs="Arial"/>
          <w:bCs/>
          <w:i/>
          <w:iCs/>
          <w:sz w:val="20"/>
        </w:rPr>
        <w:t>(Strike out paragraph 5 if the other party was given notice</w:t>
      </w:r>
      <w:r w:rsidR="00FA3349" w:rsidRPr="00B119EF">
        <w:rPr>
          <w:rFonts w:ascii="Arial" w:hAnsi="Arial" w:cs="Arial"/>
          <w:bCs/>
          <w:i/>
          <w:iCs/>
          <w:sz w:val="20"/>
        </w:rPr>
        <w:t xml:space="preserve"> of the application</w:t>
      </w:r>
      <w:r w:rsidRPr="00B119EF">
        <w:rPr>
          <w:rFonts w:ascii="Arial" w:hAnsi="Arial" w:cs="Arial"/>
          <w:bCs/>
          <w:i/>
          <w:iCs/>
          <w:sz w:val="20"/>
        </w:rPr>
        <w:t>)</w:t>
      </w:r>
    </w:p>
    <w:bookmarkEnd w:id="1"/>
    <w:p w14:paraId="4C3FC6BA" w14:textId="77777777" w:rsidR="006B0BA0" w:rsidRDefault="006B0BA0" w:rsidP="00B119EF">
      <w:pPr>
        <w:pStyle w:val="ListParagraph"/>
        <w:spacing w:line="360" w:lineRule="auto"/>
        <w:rPr>
          <w:rFonts w:ascii="Arial" w:hAnsi="Arial" w:cs="Arial"/>
        </w:rPr>
      </w:pPr>
    </w:p>
    <w:p w14:paraId="2FC5AA30" w14:textId="305118D1" w:rsidR="001C20F0" w:rsidRPr="00B119EF" w:rsidRDefault="007F70FE" w:rsidP="00B119EF">
      <w:pPr>
        <w:pStyle w:val="ListParagraph"/>
        <w:numPr>
          <w:ilvl w:val="0"/>
          <w:numId w:val="17"/>
        </w:numPr>
        <w:spacing w:line="360" w:lineRule="auto"/>
        <w:ind w:left="720" w:hanging="720"/>
        <w:jc w:val="both"/>
        <w:rPr>
          <w:rFonts w:ascii="Arial" w:hAnsi="Arial" w:cs="Arial"/>
          <w:bCs/>
        </w:rPr>
      </w:pPr>
      <w:r>
        <w:rPr>
          <w:rFonts w:ascii="Arial" w:hAnsi="Arial" w:cs="Arial"/>
          <w:bCs/>
        </w:rPr>
        <w:t>THIS COURT</w:t>
      </w:r>
      <w:r w:rsidR="00311EBF">
        <w:rPr>
          <w:rFonts w:ascii="Arial" w:hAnsi="Arial" w:cs="Arial"/>
          <w:bCs/>
        </w:rPr>
        <w:t xml:space="preserve"> is also satisfied that</w:t>
      </w:r>
      <w:r w:rsidR="00311EBF">
        <w:rPr>
          <w:rFonts w:ascii="Arial" w:hAnsi="Arial" w:cs="Arial"/>
        </w:rPr>
        <w:t xml:space="preserve"> in</w:t>
      </w:r>
      <w:r w:rsidR="00B63723" w:rsidRPr="00311EBF">
        <w:rPr>
          <w:rFonts w:ascii="Arial" w:hAnsi="Arial" w:cs="Arial"/>
        </w:rPr>
        <w:t xml:space="preserve"> relation to the </w:t>
      </w:r>
      <w:r w:rsidR="00D64CDE" w:rsidRPr="00311EBF">
        <w:rPr>
          <w:rFonts w:ascii="Arial" w:hAnsi="Arial" w:cs="Arial"/>
        </w:rPr>
        <w:t xml:space="preserve">application to </w:t>
      </w:r>
      <w:r w:rsidR="00FA4D40" w:rsidRPr="00311EBF">
        <w:rPr>
          <w:rFonts w:ascii="Arial" w:hAnsi="Arial" w:cs="Arial"/>
        </w:rPr>
        <w:t>enforce</w:t>
      </w:r>
      <w:r w:rsidR="00B63723" w:rsidRPr="00311EBF">
        <w:rPr>
          <w:rFonts w:ascii="Arial" w:hAnsi="Arial" w:cs="Arial"/>
        </w:rPr>
        <w:t xml:space="preserve"> a</w:t>
      </w:r>
      <w:r w:rsidR="00310A3B" w:rsidRPr="00311EBF">
        <w:rPr>
          <w:rFonts w:ascii="Arial" w:hAnsi="Arial" w:cs="Arial"/>
        </w:rPr>
        <w:t xml:space="preserve">n order relating to </w:t>
      </w:r>
      <w:r w:rsidR="00FA4D40" w:rsidRPr="00311EBF">
        <w:rPr>
          <w:rFonts w:ascii="Arial" w:hAnsi="Arial" w:cs="Arial"/>
        </w:rPr>
        <w:t>parenting</w:t>
      </w:r>
      <w:r w:rsidR="00552FDF" w:rsidRPr="00311EBF">
        <w:rPr>
          <w:rFonts w:ascii="Arial" w:hAnsi="Arial" w:cs="Arial"/>
        </w:rPr>
        <w:t xml:space="preserve">, </w:t>
      </w:r>
      <w:r w:rsidR="00FA4D40" w:rsidRPr="00311EBF">
        <w:rPr>
          <w:rFonts w:ascii="Arial" w:hAnsi="Arial" w:cs="Arial"/>
        </w:rPr>
        <w:t>contact</w:t>
      </w:r>
      <w:r w:rsidR="00552FDF" w:rsidRPr="00311EBF">
        <w:rPr>
          <w:rFonts w:ascii="Arial" w:hAnsi="Arial" w:cs="Arial"/>
        </w:rPr>
        <w:t xml:space="preserve">, </w:t>
      </w:r>
      <w:r w:rsidR="005C152A" w:rsidRPr="00311EBF">
        <w:rPr>
          <w:rFonts w:ascii="Arial" w:hAnsi="Arial" w:cs="Arial"/>
        </w:rPr>
        <w:t>custody</w:t>
      </w:r>
      <w:r w:rsidR="00552FDF" w:rsidRPr="00311EBF">
        <w:rPr>
          <w:rFonts w:ascii="Arial" w:hAnsi="Arial" w:cs="Arial"/>
        </w:rPr>
        <w:t xml:space="preserve"> or </w:t>
      </w:r>
      <w:r w:rsidR="005C152A" w:rsidRPr="00311EBF">
        <w:rPr>
          <w:rFonts w:ascii="Arial" w:hAnsi="Arial" w:cs="Arial"/>
        </w:rPr>
        <w:t>access</w:t>
      </w:r>
      <w:r w:rsidR="00B63723" w:rsidRPr="00311EBF">
        <w:rPr>
          <w:rFonts w:ascii="Arial" w:hAnsi="Arial" w:cs="Arial"/>
        </w:rPr>
        <w:t>,</w:t>
      </w:r>
      <w:r w:rsidR="00942256" w:rsidRPr="00311EBF">
        <w:rPr>
          <w:rFonts w:ascii="Arial" w:hAnsi="Arial" w:cs="Arial"/>
        </w:rPr>
        <w:t xml:space="preserve"> </w:t>
      </w:r>
      <w:r w:rsidR="00D64CDE" w:rsidRPr="00311EBF">
        <w:rPr>
          <w:rFonts w:ascii="Arial" w:hAnsi="Arial" w:cs="Arial"/>
        </w:rPr>
        <w:t xml:space="preserve">reasonable steps have been taken to locate the person identified in the affidavit in support of the section 7 application in respect of whom the applicant is seeking to </w:t>
      </w:r>
      <w:r w:rsidR="005C152A" w:rsidRPr="00311EBF">
        <w:rPr>
          <w:rFonts w:ascii="Arial" w:hAnsi="Arial" w:cs="Arial"/>
        </w:rPr>
        <w:t>enforce a</w:t>
      </w:r>
      <w:r w:rsidR="00552FDF" w:rsidRPr="00311EBF">
        <w:rPr>
          <w:rFonts w:ascii="Arial" w:hAnsi="Arial" w:cs="Arial"/>
        </w:rPr>
        <w:t xml:space="preserve">n order relating to </w:t>
      </w:r>
      <w:r w:rsidR="005C152A" w:rsidRPr="00311EBF">
        <w:rPr>
          <w:rFonts w:ascii="Arial" w:hAnsi="Arial" w:cs="Arial"/>
        </w:rPr>
        <w:t>parenting</w:t>
      </w:r>
      <w:r w:rsidR="00552FDF" w:rsidRPr="00311EBF">
        <w:rPr>
          <w:rFonts w:ascii="Arial" w:hAnsi="Arial" w:cs="Arial"/>
        </w:rPr>
        <w:t xml:space="preserve">, </w:t>
      </w:r>
      <w:r w:rsidR="005C152A" w:rsidRPr="00311EBF">
        <w:rPr>
          <w:rFonts w:ascii="Arial" w:hAnsi="Arial" w:cs="Arial"/>
        </w:rPr>
        <w:t>contact</w:t>
      </w:r>
      <w:r w:rsidR="00552FDF" w:rsidRPr="00311EBF">
        <w:rPr>
          <w:rFonts w:ascii="Arial" w:hAnsi="Arial" w:cs="Arial"/>
        </w:rPr>
        <w:t xml:space="preserve">, </w:t>
      </w:r>
      <w:proofErr w:type="gramStart"/>
      <w:r w:rsidR="005C152A" w:rsidRPr="00311EBF">
        <w:rPr>
          <w:rFonts w:ascii="Arial" w:hAnsi="Arial" w:cs="Arial"/>
        </w:rPr>
        <w:t>custody</w:t>
      </w:r>
      <w:proofErr w:type="gramEnd"/>
      <w:r w:rsidR="00552FDF" w:rsidRPr="00311EBF">
        <w:rPr>
          <w:rFonts w:ascii="Arial" w:hAnsi="Arial" w:cs="Arial"/>
        </w:rPr>
        <w:t xml:space="preserve"> or access</w:t>
      </w:r>
      <w:r w:rsidR="005C152A" w:rsidRPr="00311EBF">
        <w:rPr>
          <w:rFonts w:ascii="Arial" w:hAnsi="Arial" w:cs="Arial"/>
        </w:rPr>
        <w:t xml:space="preserve"> and</w:t>
      </w:r>
      <w:r w:rsidR="00D64CDE" w:rsidRPr="00311EBF">
        <w:rPr>
          <w:rFonts w:ascii="Arial" w:hAnsi="Arial" w:cs="Arial"/>
        </w:rPr>
        <w:t xml:space="preserve"> that the person has not been located.</w:t>
      </w:r>
      <w:r w:rsidR="001C20F0" w:rsidRPr="00B119EF">
        <w:rPr>
          <w:rFonts w:ascii="Arial" w:hAnsi="Arial" w:cs="Arial"/>
        </w:rPr>
        <w:t xml:space="preserve">              </w:t>
      </w:r>
    </w:p>
    <w:p w14:paraId="4D1EBAB2" w14:textId="77777777" w:rsidR="001C20F0" w:rsidRPr="00833250" w:rsidRDefault="001C20F0" w:rsidP="00B119EF">
      <w:pPr>
        <w:pStyle w:val="ListParagraph"/>
        <w:spacing w:line="360" w:lineRule="auto"/>
        <w:ind w:left="1080"/>
        <w:contextualSpacing w:val="0"/>
        <w:jc w:val="both"/>
        <w:rPr>
          <w:rFonts w:ascii="Arial" w:hAnsi="Arial" w:cs="Arial"/>
        </w:rPr>
      </w:pPr>
    </w:p>
    <w:p w14:paraId="4BD152F0" w14:textId="7FFC90BE" w:rsidR="00AD2175" w:rsidRPr="00C25470" w:rsidRDefault="00B63723" w:rsidP="00C25470">
      <w:pPr>
        <w:pStyle w:val="ListParagraph"/>
        <w:numPr>
          <w:ilvl w:val="0"/>
          <w:numId w:val="17"/>
        </w:numPr>
        <w:spacing w:line="360" w:lineRule="auto"/>
        <w:ind w:left="720" w:hanging="720"/>
        <w:jc w:val="both"/>
        <w:rPr>
          <w:rFonts w:ascii="Arial" w:hAnsi="Arial" w:cs="Arial"/>
          <w:bCs/>
        </w:rPr>
      </w:pPr>
      <w:r w:rsidRPr="00FC46DB">
        <w:rPr>
          <w:rFonts w:ascii="Arial" w:hAnsi="Arial" w:cs="Arial"/>
          <w:bCs/>
        </w:rPr>
        <w:t>THIS COURT ORDERS</w:t>
      </w:r>
      <w:r w:rsidR="008905AE" w:rsidRPr="00FC46DB">
        <w:rPr>
          <w:rFonts w:ascii="Arial" w:hAnsi="Arial" w:cs="Arial"/>
          <w:bCs/>
        </w:rPr>
        <w:t xml:space="preserve"> </w:t>
      </w:r>
      <w:r w:rsidR="006103E8" w:rsidRPr="00FC46DB">
        <w:rPr>
          <w:rFonts w:ascii="Arial" w:hAnsi="Arial" w:cs="Arial"/>
          <w:bCs/>
        </w:rPr>
        <w:t xml:space="preserve">pursuant to section 10 of the </w:t>
      </w:r>
      <w:r w:rsidR="006103E8" w:rsidRPr="00FC46DB">
        <w:rPr>
          <w:rFonts w:ascii="Arial" w:hAnsi="Arial" w:cs="Arial"/>
          <w:bCs/>
          <w:i/>
          <w:iCs/>
        </w:rPr>
        <w:t xml:space="preserve">Family Orders and Agreements Enforcement Assistance Act </w:t>
      </w:r>
      <w:r w:rsidR="006103E8" w:rsidRPr="00FC46DB">
        <w:rPr>
          <w:rFonts w:ascii="Arial" w:hAnsi="Arial" w:cs="Arial"/>
          <w:bCs/>
        </w:rPr>
        <w:t>(Canada) that</w:t>
      </w:r>
      <w:r w:rsidR="00C25470">
        <w:rPr>
          <w:rFonts w:ascii="Arial" w:hAnsi="Arial" w:cs="Arial"/>
          <w:bCs/>
        </w:rPr>
        <w:t xml:space="preserve"> t</w:t>
      </w:r>
      <w:r w:rsidR="00D24B82" w:rsidRPr="00C25470">
        <w:rPr>
          <w:rFonts w:ascii="Arial" w:hAnsi="Arial" w:cs="Arial"/>
          <w:szCs w:val="24"/>
        </w:rPr>
        <w:t xml:space="preserve">he Registrar of the Court of King’s Bench of Manitoba </w:t>
      </w:r>
      <w:r w:rsidR="00AD2175" w:rsidRPr="00C25470">
        <w:rPr>
          <w:rFonts w:ascii="Arial" w:hAnsi="Arial" w:cs="Arial"/>
          <w:szCs w:val="24"/>
        </w:rPr>
        <w:t>is</w:t>
      </w:r>
      <w:r w:rsidR="00D24B82" w:rsidRPr="00C25470">
        <w:rPr>
          <w:rFonts w:ascii="Arial" w:hAnsi="Arial" w:cs="Arial"/>
          <w:szCs w:val="24"/>
        </w:rPr>
        <w:t xml:space="preserve"> </w:t>
      </w:r>
      <w:r w:rsidR="00AD2175" w:rsidRPr="00C25470">
        <w:rPr>
          <w:rFonts w:ascii="Arial" w:hAnsi="Arial" w:cs="Arial"/>
          <w:szCs w:val="24"/>
        </w:rPr>
        <w:t>authorized to</w:t>
      </w:r>
      <w:r w:rsidR="000B5AC6" w:rsidRPr="00C25470">
        <w:rPr>
          <w:rFonts w:ascii="Arial" w:hAnsi="Arial" w:cs="Arial"/>
          <w:szCs w:val="24"/>
        </w:rPr>
        <w:t xml:space="preserve"> </w:t>
      </w:r>
      <w:r w:rsidR="00AD2175" w:rsidRPr="00C25470">
        <w:rPr>
          <w:rFonts w:ascii="Arial" w:hAnsi="Arial" w:cs="Arial"/>
        </w:rPr>
        <w:t>make an application to the</w:t>
      </w:r>
      <w:r w:rsidR="00AD2175" w:rsidRPr="00C25470" w:rsidDel="000B64D3">
        <w:rPr>
          <w:rFonts w:ascii="Arial" w:hAnsi="Arial" w:cs="Arial"/>
        </w:rPr>
        <w:t xml:space="preserve"> </w:t>
      </w:r>
      <w:r w:rsidR="00AD2175" w:rsidRPr="00C25470">
        <w:rPr>
          <w:rFonts w:ascii="Arial" w:hAnsi="Arial" w:cs="Arial"/>
        </w:rPr>
        <w:t xml:space="preserve">Minister of Justice Canada pursuant to section 12 of the </w:t>
      </w:r>
      <w:r w:rsidR="00AD2175" w:rsidRPr="00C25470">
        <w:rPr>
          <w:rFonts w:ascii="Arial" w:hAnsi="Arial" w:cs="Arial"/>
          <w:i/>
          <w:szCs w:val="24"/>
        </w:rPr>
        <w:t>Family Orders and Agreements Enforcement Assistance Act</w:t>
      </w:r>
      <w:r w:rsidR="00AD2175" w:rsidRPr="00C25470">
        <w:rPr>
          <w:rFonts w:ascii="Arial" w:hAnsi="Arial" w:cs="Arial"/>
          <w:szCs w:val="24"/>
        </w:rPr>
        <w:t xml:space="preserve"> (Canada) </w:t>
      </w:r>
      <w:r w:rsidR="00AD2175" w:rsidRPr="00C25470">
        <w:rPr>
          <w:rFonts w:ascii="Arial" w:hAnsi="Arial" w:cs="Arial"/>
        </w:rPr>
        <w:t xml:space="preserve">to search for and release only the </w:t>
      </w:r>
      <w:r w:rsidR="00D24B82" w:rsidRPr="00C25470">
        <w:rPr>
          <w:rFonts w:ascii="Arial" w:hAnsi="Arial" w:cs="Arial"/>
        </w:rPr>
        <w:t xml:space="preserve">following </w:t>
      </w:r>
      <w:r w:rsidR="00AD2175" w:rsidRPr="00C25470">
        <w:rPr>
          <w:rFonts w:ascii="Arial" w:hAnsi="Arial" w:cs="Arial"/>
        </w:rPr>
        <w:t xml:space="preserve">information below that can be found in federal information banks designated under section 2 of the Release of Information for </w:t>
      </w:r>
      <w:r w:rsidR="00AD2175" w:rsidRPr="00C25470">
        <w:rPr>
          <w:rFonts w:ascii="Arial" w:hAnsi="Arial" w:cs="Arial"/>
          <w:i/>
        </w:rPr>
        <w:t>Family Orders and Agreements Enforcement Assistance Regulations</w:t>
      </w:r>
      <w:r w:rsidR="00AD2175" w:rsidRPr="00C25470">
        <w:rPr>
          <w:rFonts w:ascii="Arial" w:hAnsi="Arial" w:cs="Arial"/>
        </w:rPr>
        <w:t>, SOR/2023-125</w:t>
      </w:r>
      <w:r w:rsidR="00D24B82" w:rsidRPr="00C25470">
        <w:rPr>
          <w:rFonts w:ascii="Arial" w:hAnsi="Arial" w:cs="Arial"/>
        </w:rPr>
        <w:t>:</w:t>
      </w:r>
      <w:r w:rsidR="00AD2175" w:rsidRPr="00C25470">
        <w:rPr>
          <w:rFonts w:ascii="Arial" w:hAnsi="Arial" w:cs="Arial"/>
        </w:rPr>
        <w:t xml:space="preserve"> </w:t>
      </w:r>
    </w:p>
    <w:p w14:paraId="04C5074E" w14:textId="77777777" w:rsidR="00C25470" w:rsidRPr="00B119EF" w:rsidRDefault="00C25470" w:rsidP="00B119EF">
      <w:pPr>
        <w:kinsoku w:val="0"/>
        <w:overflowPunct w:val="0"/>
        <w:autoSpaceDE w:val="0"/>
        <w:autoSpaceDN w:val="0"/>
        <w:adjustRightInd w:val="0"/>
        <w:spacing w:line="360" w:lineRule="auto"/>
        <w:ind w:firstLine="720"/>
        <w:rPr>
          <w:rFonts w:ascii="Arial" w:hAnsi="Arial" w:cs="Arial"/>
          <w:i/>
          <w:iCs/>
          <w:snapToGrid/>
          <w:szCs w:val="24"/>
          <w:lang w:val="en-CA" w:eastAsia="en-CA"/>
        </w:rPr>
      </w:pPr>
    </w:p>
    <w:p w14:paraId="41261243" w14:textId="1749C987" w:rsidR="00C25470" w:rsidRPr="00B119EF" w:rsidRDefault="00C25470" w:rsidP="00C25470">
      <w:pPr>
        <w:kinsoku w:val="0"/>
        <w:overflowPunct w:val="0"/>
        <w:autoSpaceDE w:val="0"/>
        <w:autoSpaceDN w:val="0"/>
        <w:adjustRightInd w:val="0"/>
        <w:ind w:firstLine="720"/>
        <w:rPr>
          <w:rFonts w:ascii="Arial" w:hAnsi="Arial" w:cs="Arial"/>
          <w:i/>
          <w:iCs/>
          <w:snapToGrid/>
          <w:sz w:val="20"/>
          <w:lang w:val="en-CA" w:eastAsia="en-CA"/>
        </w:rPr>
      </w:pPr>
      <w:r w:rsidRPr="00B119EF">
        <w:rPr>
          <w:rFonts w:ascii="Arial" w:hAnsi="Arial" w:cs="Arial"/>
          <w:i/>
          <w:iCs/>
          <w:snapToGrid/>
          <w:sz w:val="20"/>
          <w:lang w:val="en-CA" w:eastAsia="en-CA"/>
        </w:rPr>
        <w:t>(</w:t>
      </w:r>
      <w:bookmarkStart w:id="2" w:name="_Hlk156237093"/>
      <w:r w:rsidRPr="00B119EF">
        <w:rPr>
          <w:rFonts w:ascii="Arial" w:hAnsi="Arial" w:cs="Arial"/>
          <w:i/>
          <w:iCs/>
          <w:snapToGrid/>
          <w:sz w:val="20"/>
          <w:lang w:val="en-CA" w:eastAsia="en-CA"/>
        </w:rPr>
        <w:t>Strike out any of the following</w:t>
      </w:r>
      <w:bookmarkEnd w:id="2"/>
      <w:r w:rsidRPr="00B119EF">
        <w:rPr>
          <w:rFonts w:ascii="Arial" w:hAnsi="Arial" w:cs="Arial"/>
          <w:i/>
          <w:iCs/>
          <w:snapToGrid/>
          <w:sz w:val="20"/>
          <w:lang w:val="en-CA" w:eastAsia="en-CA"/>
        </w:rPr>
        <w:t xml:space="preserve"> clauses (a), (b), (c) or (d), if not applicable)</w:t>
      </w:r>
    </w:p>
    <w:p w14:paraId="6C975959" w14:textId="77777777" w:rsidR="00C25470" w:rsidRPr="00B119EF" w:rsidRDefault="00C25470" w:rsidP="00B119EF">
      <w:pPr>
        <w:tabs>
          <w:tab w:val="left" w:pos="709"/>
        </w:tabs>
        <w:kinsoku w:val="0"/>
        <w:overflowPunct w:val="0"/>
        <w:autoSpaceDE w:val="0"/>
        <w:autoSpaceDN w:val="0"/>
        <w:adjustRightInd w:val="0"/>
        <w:spacing w:before="93" w:line="360" w:lineRule="auto"/>
        <w:ind w:left="827"/>
        <w:rPr>
          <w:rFonts w:ascii="Arial" w:hAnsi="Arial" w:cs="Arial"/>
          <w:snapToGrid/>
          <w:spacing w:val="-2"/>
          <w:szCs w:val="24"/>
          <w:lang w:val="en-CA" w:eastAsia="en-CA"/>
        </w:rPr>
      </w:pPr>
    </w:p>
    <w:p w14:paraId="054B9057" w14:textId="77777777" w:rsidR="00C25470" w:rsidRPr="00B119EF" w:rsidRDefault="00C25470" w:rsidP="00C25470">
      <w:pPr>
        <w:numPr>
          <w:ilvl w:val="0"/>
          <w:numId w:val="21"/>
        </w:numPr>
        <w:tabs>
          <w:tab w:val="left" w:pos="709"/>
        </w:tabs>
        <w:kinsoku w:val="0"/>
        <w:overflowPunct w:val="0"/>
        <w:autoSpaceDE w:val="0"/>
        <w:autoSpaceDN w:val="0"/>
        <w:adjustRightInd w:val="0"/>
        <w:spacing w:before="93"/>
        <w:rPr>
          <w:rFonts w:ascii="Arial" w:hAnsi="Arial" w:cs="Arial"/>
          <w:i/>
          <w:iCs/>
          <w:snapToGrid/>
          <w:sz w:val="18"/>
          <w:szCs w:val="18"/>
          <w:lang w:val="en-CA" w:eastAsia="en-CA"/>
        </w:rPr>
      </w:pPr>
      <w:bookmarkStart w:id="3" w:name="_Hlk152317007"/>
      <w:r w:rsidRPr="00B119EF">
        <w:rPr>
          <w:rFonts w:ascii="Arial" w:hAnsi="Arial" w:cs="Arial"/>
          <w:snapToGrid/>
          <w:spacing w:val="-2"/>
          <w:szCs w:val="24"/>
          <w:lang w:val="en-CA" w:eastAsia="en-CA"/>
        </w:rPr>
        <w:t xml:space="preserve">The address of </w:t>
      </w:r>
      <w:bookmarkStart w:id="4" w:name="_Hlk156236151"/>
      <w:bookmarkEnd w:id="3"/>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 w:val="18"/>
          <w:szCs w:val="18"/>
          <w:lang w:val="en-CA" w:eastAsia="en-CA"/>
        </w:rPr>
        <w:tab/>
        <w:t xml:space="preserve">   </w:t>
      </w:r>
      <w:r w:rsidRPr="00B119EF">
        <w:rPr>
          <w:rFonts w:ascii="Arial" w:hAnsi="Arial" w:cs="Arial"/>
          <w:snapToGrid/>
          <w:sz w:val="18"/>
          <w:szCs w:val="18"/>
          <w:lang w:val="en-CA" w:eastAsia="en-CA"/>
        </w:rPr>
        <w:tab/>
      </w:r>
      <w:r w:rsidRPr="00B119EF">
        <w:rPr>
          <w:rFonts w:ascii="Arial" w:hAnsi="Arial" w:cs="Arial"/>
          <w:snapToGrid/>
          <w:sz w:val="18"/>
          <w:szCs w:val="18"/>
          <w:lang w:val="en-CA" w:eastAsia="en-CA"/>
        </w:rPr>
        <w:tab/>
      </w:r>
      <w:r w:rsidRPr="00B119EF">
        <w:rPr>
          <w:rFonts w:ascii="Arial" w:hAnsi="Arial" w:cs="Arial"/>
          <w:snapToGrid/>
          <w:sz w:val="18"/>
          <w:szCs w:val="18"/>
          <w:lang w:val="en-CA" w:eastAsia="en-CA"/>
        </w:rPr>
        <w:tab/>
      </w:r>
      <w:r w:rsidRPr="00B119EF">
        <w:rPr>
          <w:rFonts w:ascii="Arial" w:hAnsi="Arial" w:cs="Arial"/>
          <w:i/>
          <w:iCs/>
          <w:snapToGrid/>
          <w:sz w:val="18"/>
          <w:szCs w:val="18"/>
          <w:lang w:val="en-CA" w:eastAsia="en-CA"/>
        </w:rPr>
        <w:t>(Full name of person believed to have the child or children with them)</w:t>
      </w:r>
      <w:bookmarkEnd w:id="4"/>
    </w:p>
    <w:p w14:paraId="63A9024F" w14:textId="77777777" w:rsidR="00692501" w:rsidRPr="00B119EF" w:rsidRDefault="00692501" w:rsidP="00B119EF">
      <w:pPr>
        <w:kinsoku w:val="0"/>
        <w:overflowPunct w:val="0"/>
        <w:autoSpaceDE w:val="0"/>
        <w:autoSpaceDN w:val="0"/>
        <w:adjustRightInd w:val="0"/>
        <w:spacing w:line="360" w:lineRule="auto"/>
        <w:rPr>
          <w:rFonts w:ascii="Arial" w:hAnsi="Arial" w:cs="Arial"/>
          <w:snapToGrid/>
          <w:szCs w:val="24"/>
          <w:lang w:val="en-CA" w:eastAsia="en-CA"/>
        </w:rPr>
      </w:pPr>
    </w:p>
    <w:p w14:paraId="2F5FE3AC" w14:textId="1A8349E8" w:rsidR="00C25470" w:rsidRPr="00B119EF" w:rsidRDefault="00C25470" w:rsidP="00C25470">
      <w:pPr>
        <w:numPr>
          <w:ilvl w:val="0"/>
          <w:numId w:val="21"/>
        </w:numPr>
        <w:kinsoku w:val="0"/>
        <w:overflowPunct w:val="0"/>
        <w:autoSpaceDE w:val="0"/>
        <w:autoSpaceDN w:val="0"/>
        <w:adjustRightInd w:val="0"/>
        <w:rPr>
          <w:rFonts w:ascii="Arial" w:hAnsi="Arial" w:cs="Arial"/>
          <w:snapToGrid/>
          <w:sz w:val="18"/>
          <w:szCs w:val="18"/>
          <w:lang w:val="en-CA" w:eastAsia="en-CA"/>
        </w:rPr>
      </w:pPr>
      <w:r w:rsidRPr="00B119EF">
        <w:rPr>
          <w:rFonts w:ascii="Arial" w:hAnsi="Arial" w:cs="Arial"/>
          <w:snapToGrid/>
          <w:szCs w:val="24"/>
          <w:lang w:val="en-CA" w:eastAsia="en-CA"/>
        </w:rPr>
        <w:t xml:space="preserve">The name and address of the employer of </w:t>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Cs w:val="24"/>
          <w:u w:val="single"/>
          <w:lang w:val="en-CA" w:eastAsia="en-CA"/>
        </w:rPr>
        <w:tab/>
      </w:r>
      <w:r w:rsidRPr="00B119EF">
        <w:rPr>
          <w:rFonts w:ascii="Arial" w:hAnsi="Arial" w:cs="Arial"/>
          <w:snapToGrid/>
          <w:spacing w:val="-2"/>
          <w:sz w:val="18"/>
          <w:szCs w:val="18"/>
          <w:lang w:val="en-CA" w:eastAsia="en-CA"/>
        </w:rPr>
        <w:tab/>
        <w:t xml:space="preserve">   </w:t>
      </w:r>
      <w:r w:rsidRPr="00B119EF">
        <w:rPr>
          <w:rFonts w:ascii="Arial" w:hAnsi="Arial" w:cs="Arial"/>
          <w:snapToGrid/>
          <w:sz w:val="18"/>
          <w:szCs w:val="18"/>
          <w:lang w:val="en-CA" w:eastAsia="en-CA"/>
        </w:rPr>
        <w:tab/>
      </w:r>
      <w:r w:rsidRPr="00B119EF">
        <w:rPr>
          <w:rFonts w:ascii="Arial" w:hAnsi="Arial" w:cs="Arial"/>
          <w:snapToGrid/>
          <w:sz w:val="18"/>
          <w:szCs w:val="18"/>
          <w:lang w:val="en-CA" w:eastAsia="en-CA"/>
        </w:rPr>
        <w:tab/>
      </w:r>
      <w:r w:rsidRPr="00B119EF">
        <w:rPr>
          <w:rFonts w:ascii="Arial" w:hAnsi="Arial" w:cs="Arial"/>
          <w:snapToGrid/>
          <w:sz w:val="18"/>
          <w:szCs w:val="18"/>
          <w:lang w:val="en-CA" w:eastAsia="en-CA"/>
        </w:rPr>
        <w:tab/>
      </w:r>
      <w:r w:rsidR="00B119EF">
        <w:rPr>
          <w:rFonts w:ascii="Arial" w:hAnsi="Arial" w:cs="Arial"/>
          <w:snapToGrid/>
          <w:sz w:val="18"/>
          <w:szCs w:val="18"/>
          <w:lang w:val="en-CA" w:eastAsia="en-CA"/>
        </w:rPr>
        <w:t xml:space="preserve">  </w:t>
      </w:r>
      <w:proofErr w:type="gramStart"/>
      <w:r w:rsidR="00B119EF">
        <w:rPr>
          <w:rFonts w:ascii="Arial" w:hAnsi="Arial" w:cs="Arial"/>
          <w:snapToGrid/>
          <w:sz w:val="18"/>
          <w:szCs w:val="18"/>
          <w:lang w:val="en-CA" w:eastAsia="en-CA"/>
        </w:rPr>
        <w:t xml:space="preserve">   </w:t>
      </w:r>
      <w:r w:rsidRPr="00B119EF">
        <w:rPr>
          <w:rFonts w:ascii="Arial" w:hAnsi="Arial" w:cs="Arial"/>
          <w:i/>
          <w:iCs/>
          <w:snapToGrid/>
          <w:sz w:val="18"/>
          <w:szCs w:val="18"/>
          <w:lang w:val="en-CA" w:eastAsia="en-CA"/>
        </w:rPr>
        <w:t>(</w:t>
      </w:r>
      <w:proofErr w:type="gramEnd"/>
      <w:r w:rsidRPr="00B119EF">
        <w:rPr>
          <w:rFonts w:ascii="Arial" w:hAnsi="Arial" w:cs="Arial"/>
          <w:i/>
          <w:iCs/>
          <w:snapToGrid/>
          <w:sz w:val="18"/>
          <w:szCs w:val="18"/>
          <w:lang w:val="en-CA" w:eastAsia="en-CA"/>
        </w:rPr>
        <w:t>Full name of person believed to have the child or children with them)</w:t>
      </w:r>
    </w:p>
    <w:p w14:paraId="0CAE159A" w14:textId="77777777" w:rsidR="00C25470" w:rsidRPr="00B119EF" w:rsidRDefault="00C25470" w:rsidP="00B119EF">
      <w:pPr>
        <w:kinsoku w:val="0"/>
        <w:overflowPunct w:val="0"/>
        <w:autoSpaceDE w:val="0"/>
        <w:autoSpaceDN w:val="0"/>
        <w:adjustRightInd w:val="0"/>
        <w:spacing w:line="360" w:lineRule="auto"/>
        <w:rPr>
          <w:rFonts w:ascii="Arial" w:hAnsi="Arial" w:cs="Arial"/>
          <w:snapToGrid/>
          <w:szCs w:val="24"/>
          <w:lang w:val="en-CA" w:eastAsia="en-CA"/>
        </w:rPr>
      </w:pPr>
    </w:p>
    <w:p w14:paraId="0D7F7FCD" w14:textId="77777777" w:rsidR="00C25470" w:rsidRPr="00B119EF" w:rsidRDefault="00C25470" w:rsidP="00942603">
      <w:pPr>
        <w:widowControl/>
        <w:numPr>
          <w:ilvl w:val="0"/>
          <w:numId w:val="22"/>
        </w:numPr>
        <w:autoSpaceDE w:val="0"/>
        <w:autoSpaceDN w:val="0"/>
        <w:adjustRightInd w:val="0"/>
        <w:spacing w:after="160" w:line="360" w:lineRule="auto"/>
        <w:contextualSpacing/>
        <w:rPr>
          <w:rFonts w:ascii="Arial" w:hAnsi="Arial" w:cs="Arial"/>
          <w:snapToGrid/>
          <w:szCs w:val="24"/>
          <w:lang w:val="en-CA" w:eastAsia="en-CA"/>
        </w:rPr>
      </w:pPr>
      <w:r w:rsidRPr="00B119EF">
        <w:rPr>
          <w:rFonts w:ascii="Arial" w:hAnsi="Arial" w:cs="Arial"/>
          <w:snapToGrid/>
          <w:szCs w:val="24"/>
          <w:lang w:val="en-CA" w:eastAsia="en-CA"/>
        </w:rPr>
        <w:t xml:space="preserve">The name and address of the following child or children </w:t>
      </w:r>
      <w:bookmarkStart w:id="5" w:name="_Hlk156311382"/>
      <w:r w:rsidRPr="00B119EF">
        <w:rPr>
          <w:rFonts w:ascii="Arial" w:hAnsi="Arial" w:cs="Arial"/>
          <w:snapToGrid/>
          <w:szCs w:val="24"/>
          <w:lang w:val="en-CA" w:eastAsia="en-CA"/>
        </w:rPr>
        <w:t xml:space="preserve">who is or are the subject of the order related to parenting, contact, </w:t>
      </w:r>
      <w:proofErr w:type="gramStart"/>
      <w:r w:rsidRPr="00B119EF">
        <w:rPr>
          <w:rFonts w:ascii="Arial" w:hAnsi="Arial" w:cs="Arial"/>
          <w:snapToGrid/>
          <w:szCs w:val="24"/>
          <w:lang w:val="en-CA" w:eastAsia="en-CA"/>
        </w:rPr>
        <w:t>custody</w:t>
      </w:r>
      <w:proofErr w:type="gramEnd"/>
      <w:r w:rsidRPr="00B119EF">
        <w:rPr>
          <w:rFonts w:ascii="Arial" w:hAnsi="Arial" w:cs="Arial"/>
          <w:snapToGrid/>
          <w:szCs w:val="24"/>
          <w:lang w:val="en-CA" w:eastAsia="en-CA"/>
        </w:rPr>
        <w:t xml:space="preserve"> or access and who is or are believed to be with the person named in clause (a)</w:t>
      </w:r>
      <w:bookmarkEnd w:id="5"/>
      <w:r w:rsidRPr="00B119EF">
        <w:rPr>
          <w:rFonts w:ascii="Arial" w:hAnsi="Arial" w:cs="Arial"/>
          <w:snapToGrid/>
          <w:szCs w:val="24"/>
          <w:lang w:val="en-CA" w:eastAsia="en-CA"/>
        </w:rPr>
        <w:t xml:space="preserve">: </w:t>
      </w:r>
    </w:p>
    <w:p w14:paraId="6F56A08E" w14:textId="77777777" w:rsidR="00C25470" w:rsidRPr="00C25470" w:rsidRDefault="00C25470" w:rsidP="00C25470">
      <w:pPr>
        <w:widowControl/>
        <w:ind w:left="1491" w:hanging="51"/>
        <w:rPr>
          <w:rFonts w:ascii="Arial" w:hAnsi="Arial" w:cs="Arial"/>
          <w:snapToGrid/>
          <w:sz w:val="22"/>
          <w:szCs w:val="22"/>
          <w:lang w:val="en-CA" w:eastAsia="en-CA"/>
        </w:rPr>
      </w:pPr>
    </w:p>
    <w:p w14:paraId="695A538E" w14:textId="77777777" w:rsidR="00C25470" w:rsidRPr="00B119EF" w:rsidRDefault="00C25470" w:rsidP="00B119EF">
      <w:pPr>
        <w:autoSpaceDE w:val="0"/>
        <w:autoSpaceDN w:val="0"/>
        <w:adjustRightInd w:val="0"/>
        <w:ind w:left="1803" w:hanging="91"/>
        <w:rPr>
          <w:rFonts w:ascii="Arial" w:hAnsi="Arial" w:cs="Arial"/>
          <w:snapToGrid/>
          <w:szCs w:val="24"/>
          <w:lang w:val="en-CA" w:eastAsia="en-CA"/>
        </w:rPr>
      </w:pPr>
      <w:bookmarkStart w:id="6" w:name="_Hlk156311324"/>
      <w:r w:rsidRPr="00B119EF">
        <w:rPr>
          <w:rFonts w:ascii="Arial" w:hAnsi="Arial" w:cs="Arial"/>
          <w:snapToGrid/>
          <w:szCs w:val="24"/>
          <w:lang w:val="en-CA" w:eastAsia="en-CA"/>
        </w:rPr>
        <w:t>__________________________________</w:t>
      </w:r>
    </w:p>
    <w:p w14:paraId="4944650C" w14:textId="77777777" w:rsidR="00C25470" w:rsidRDefault="00C25470"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2595AAA5"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78C69736"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75A3F7C3"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2E64EB80"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70AB6A7C"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7B2100D8"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3C2A4A97"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bookmarkEnd w:id="6"/>
    <w:p w14:paraId="3D7C60E4"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679DE317"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2F1DE883"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67DDDE7B" w14:textId="77777777" w:rsidR="00C25470" w:rsidRPr="00B119EF" w:rsidRDefault="00C25470" w:rsidP="00B119EF">
      <w:pPr>
        <w:widowControl/>
        <w:spacing w:after="160" w:line="360" w:lineRule="auto"/>
        <w:ind w:left="1187"/>
        <w:contextualSpacing/>
        <w:rPr>
          <w:rFonts w:ascii="Arial" w:hAnsi="Arial" w:cs="Arial"/>
          <w:snapToGrid/>
          <w:szCs w:val="24"/>
          <w:lang w:val="en-CA" w:eastAsia="en-CA"/>
        </w:rPr>
      </w:pPr>
    </w:p>
    <w:p w14:paraId="45AD0D51" w14:textId="77777777" w:rsidR="00C25470" w:rsidRPr="00B119EF" w:rsidRDefault="00C25470" w:rsidP="00D658F5">
      <w:pPr>
        <w:widowControl/>
        <w:numPr>
          <w:ilvl w:val="0"/>
          <w:numId w:val="22"/>
        </w:numPr>
        <w:autoSpaceDE w:val="0"/>
        <w:autoSpaceDN w:val="0"/>
        <w:adjustRightInd w:val="0"/>
        <w:spacing w:after="160" w:line="360" w:lineRule="auto"/>
        <w:contextualSpacing/>
        <w:rPr>
          <w:rFonts w:ascii="Arial" w:hAnsi="Arial" w:cs="Arial"/>
          <w:snapToGrid/>
          <w:szCs w:val="24"/>
          <w:lang w:val="en-CA" w:eastAsia="en-CA"/>
        </w:rPr>
      </w:pPr>
      <w:r w:rsidRPr="00B119EF">
        <w:rPr>
          <w:rFonts w:ascii="Arial" w:hAnsi="Arial" w:cs="Arial"/>
          <w:snapToGrid/>
          <w:szCs w:val="24"/>
          <w:lang w:val="en-CA" w:eastAsia="en-CA"/>
        </w:rPr>
        <w:t xml:space="preserve">the name and address of the employer of the following child or children who is or are the subject of the order related to parenting, contact, </w:t>
      </w:r>
      <w:proofErr w:type="gramStart"/>
      <w:r w:rsidRPr="00B119EF">
        <w:rPr>
          <w:rFonts w:ascii="Arial" w:hAnsi="Arial" w:cs="Arial"/>
          <w:snapToGrid/>
          <w:szCs w:val="24"/>
          <w:lang w:val="en-CA" w:eastAsia="en-CA"/>
        </w:rPr>
        <w:t>custody</w:t>
      </w:r>
      <w:proofErr w:type="gramEnd"/>
      <w:r w:rsidRPr="00B119EF">
        <w:rPr>
          <w:rFonts w:ascii="Arial" w:hAnsi="Arial" w:cs="Arial"/>
          <w:snapToGrid/>
          <w:szCs w:val="24"/>
          <w:lang w:val="en-CA" w:eastAsia="en-CA"/>
        </w:rPr>
        <w:t xml:space="preserve"> or access and who is or are believed to be with the person named in clause (a):</w:t>
      </w:r>
    </w:p>
    <w:p w14:paraId="1AE4C734" w14:textId="77777777" w:rsidR="00C25470" w:rsidRPr="00C25470" w:rsidRDefault="00C25470" w:rsidP="00C25470">
      <w:pPr>
        <w:widowControl/>
        <w:spacing w:after="160" w:line="259" w:lineRule="auto"/>
        <w:ind w:left="1187"/>
        <w:contextualSpacing/>
        <w:rPr>
          <w:rFonts w:ascii="Arial" w:hAnsi="Arial" w:cs="Arial"/>
          <w:snapToGrid/>
          <w:sz w:val="22"/>
          <w:szCs w:val="22"/>
          <w:lang w:val="en-CA" w:eastAsia="en-CA"/>
        </w:rPr>
      </w:pPr>
    </w:p>
    <w:p w14:paraId="72B872F3"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291EC50C"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1C7A1F13"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1406DAD8"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66065A1F"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1CBC464F"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7DE1FF84"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62145B58"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42012A7E" w14:textId="77777777" w:rsidR="00B119EF" w:rsidRPr="00B119EF" w:rsidRDefault="00B119EF" w:rsidP="00B119EF">
      <w:pPr>
        <w:autoSpaceDE w:val="0"/>
        <w:autoSpaceDN w:val="0"/>
        <w:adjustRightInd w:val="0"/>
        <w:ind w:left="1803" w:hanging="91"/>
        <w:rPr>
          <w:rFonts w:ascii="Arial" w:hAnsi="Arial" w:cs="Arial"/>
          <w:i/>
          <w:iCs/>
          <w:snapToGrid/>
          <w:sz w:val="18"/>
          <w:szCs w:val="18"/>
          <w:lang w:val="en-CA" w:eastAsia="en-CA"/>
        </w:rPr>
      </w:pPr>
    </w:p>
    <w:p w14:paraId="41C7F05A" w14:textId="77777777" w:rsidR="00B119EF" w:rsidRPr="00B119EF" w:rsidRDefault="00B119EF" w:rsidP="00B119EF">
      <w:pPr>
        <w:autoSpaceDE w:val="0"/>
        <w:autoSpaceDN w:val="0"/>
        <w:adjustRightInd w:val="0"/>
        <w:ind w:left="1803" w:hanging="91"/>
        <w:rPr>
          <w:rFonts w:ascii="Arial" w:hAnsi="Arial" w:cs="Arial"/>
          <w:snapToGrid/>
          <w:szCs w:val="24"/>
          <w:lang w:val="en-CA" w:eastAsia="en-CA"/>
        </w:rPr>
      </w:pPr>
      <w:r w:rsidRPr="00B119EF">
        <w:rPr>
          <w:rFonts w:ascii="Arial" w:hAnsi="Arial" w:cs="Arial"/>
          <w:snapToGrid/>
          <w:szCs w:val="24"/>
          <w:lang w:val="en-CA" w:eastAsia="en-CA"/>
        </w:rPr>
        <w:t>__________________________________</w:t>
      </w:r>
    </w:p>
    <w:p w14:paraId="2E5C7899" w14:textId="77777777" w:rsidR="00B119EF" w:rsidRDefault="00B119EF" w:rsidP="00B119EF">
      <w:pPr>
        <w:autoSpaceDE w:val="0"/>
        <w:autoSpaceDN w:val="0"/>
        <w:adjustRightInd w:val="0"/>
        <w:ind w:left="1803" w:hanging="91"/>
        <w:rPr>
          <w:rFonts w:ascii="Arial" w:hAnsi="Arial" w:cs="Arial"/>
          <w:i/>
          <w:iCs/>
          <w:snapToGrid/>
          <w:sz w:val="18"/>
          <w:szCs w:val="18"/>
          <w:lang w:val="en-CA" w:eastAsia="en-CA"/>
        </w:rPr>
      </w:pPr>
      <w:r w:rsidRPr="00B119EF">
        <w:rPr>
          <w:rFonts w:ascii="Arial" w:hAnsi="Arial" w:cs="Arial"/>
          <w:i/>
          <w:iCs/>
          <w:snapToGrid/>
          <w:sz w:val="18"/>
          <w:szCs w:val="18"/>
          <w:lang w:val="en-CA" w:eastAsia="en-CA"/>
        </w:rPr>
        <w:t>(Name of the child)</w:t>
      </w:r>
    </w:p>
    <w:p w14:paraId="00C6BD37" w14:textId="77777777" w:rsidR="00C25470" w:rsidRPr="00C25470" w:rsidRDefault="00C25470" w:rsidP="00C25470">
      <w:pPr>
        <w:tabs>
          <w:tab w:val="left" w:pos="2516"/>
          <w:tab w:val="left" w:pos="3935"/>
        </w:tabs>
        <w:kinsoku w:val="0"/>
        <w:overflowPunct w:val="0"/>
        <w:autoSpaceDE w:val="0"/>
        <w:autoSpaceDN w:val="0"/>
        <w:adjustRightInd w:val="0"/>
        <w:rPr>
          <w:rFonts w:ascii="Arial" w:hAnsi="Arial" w:cs="Arial"/>
          <w:iCs/>
          <w:snapToGrid/>
          <w:spacing w:val="-2"/>
          <w:sz w:val="22"/>
          <w:szCs w:val="22"/>
          <w:lang w:val="en-CA" w:eastAsia="en-CA"/>
        </w:rPr>
      </w:pPr>
    </w:p>
    <w:p w14:paraId="47B90B28" w14:textId="77777777" w:rsidR="00E20140" w:rsidRDefault="00E20140" w:rsidP="00E20140">
      <w:pPr>
        <w:jc w:val="both"/>
        <w:rPr>
          <w:rFonts w:ascii="Arial" w:hAnsi="Arial" w:cs="Arial"/>
          <w:bCs/>
          <w:i/>
          <w:iCs/>
          <w:sz w:val="20"/>
        </w:rPr>
      </w:pPr>
    </w:p>
    <w:p w14:paraId="4BD81718" w14:textId="09B8997C" w:rsidR="00E20140" w:rsidRPr="00495B7B" w:rsidRDefault="00E20140" w:rsidP="00E20140">
      <w:pPr>
        <w:jc w:val="both"/>
        <w:rPr>
          <w:rFonts w:ascii="Arial" w:hAnsi="Arial" w:cs="Arial"/>
          <w:i/>
          <w:iCs/>
          <w:sz w:val="20"/>
        </w:rPr>
      </w:pPr>
      <w:r w:rsidRPr="002645DF">
        <w:rPr>
          <w:rFonts w:ascii="Arial" w:hAnsi="Arial" w:cs="Arial"/>
          <w:bCs/>
          <w:i/>
          <w:iCs/>
          <w:sz w:val="20"/>
        </w:rPr>
        <w:t>(</w:t>
      </w:r>
      <w:r>
        <w:rPr>
          <w:rFonts w:ascii="Arial" w:hAnsi="Arial" w:cs="Arial"/>
          <w:bCs/>
          <w:i/>
          <w:iCs/>
          <w:sz w:val="20"/>
        </w:rPr>
        <w:t xml:space="preserve">Strike out paragraph 7 if </w:t>
      </w:r>
      <w:r w:rsidR="00B303E0">
        <w:rPr>
          <w:rFonts w:ascii="Arial" w:hAnsi="Arial" w:cs="Arial"/>
          <w:bCs/>
          <w:i/>
          <w:iCs/>
          <w:sz w:val="20"/>
        </w:rPr>
        <w:t xml:space="preserve">this order is made with notice to the </w:t>
      </w:r>
      <w:r w:rsidR="00B303E0" w:rsidRPr="00B303E0">
        <w:rPr>
          <w:rFonts w:ascii="Arial" w:hAnsi="Arial" w:cs="Arial"/>
          <w:bCs/>
          <w:i/>
          <w:iCs/>
          <w:sz w:val="20"/>
        </w:rPr>
        <w:t>person whose information is being sought</w:t>
      </w:r>
      <w:r>
        <w:rPr>
          <w:rFonts w:ascii="Arial" w:hAnsi="Arial" w:cs="Arial"/>
          <w:bCs/>
          <w:i/>
          <w:iCs/>
          <w:sz w:val="20"/>
        </w:rPr>
        <w:t>)</w:t>
      </w:r>
      <w:r w:rsidRPr="00495B7B">
        <w:rPr>
          <w:rFonts w:ascii="Arial" w:hAnsi="Arial" w:cs="Arial"/>
          <w:i/>
          <w:iCs/>
          <w:sz w:val="20"/>
        </w:rPr>
        <w:t xml:space="preserve"> </w:t>
      </w:r>
    </w:p>
    <w:p w14:paraId="53DD0B5A" w14:textId="77777777" w:rsidR="008C726E" w:rsidRDefault="008C726E" w:rsidP="00B119EF">
      <w:pPr>
        <w:spacing w:line="360" w:lineRule="auto"/>
        <w:rPr>
          <w:rFonts w:ascii="Arial" w:hAnsi="Arial" w:cs="Arial"/>
          <w:bCs/>
        </w:rPr>
      </w:pPr>
    </w:p>
    <w:p w14:paraId="02ADB3DE" w14:textId="3402E63A" w:rsidR="00B63723" w:rsidRPr="00E20140" w:rsidRDefault="00467E3D" w:rsidP="00E20140">
      <w:pPr>
        <w:pStyle w:val="ListParagraph"/>
        <w:numPr>
          <w:ilvl w:val="0"/>
          <w:numId w:val="17"/>
        </w:numPr>
        <w:spacing w:line="360" w:lineRule="auto"/>
        <w:ind w:left="720" w:hanging="720"/>
        <w:jc w:val="both"/>
        <w:rPr>
          <w:rFonts w:ascii="Arial" w:hAnsi="Arial" w:cs="Arial"/>
        </w:rPr>
      </w:pPr>
      <w:r w:rsidRPr="008C726E">
        <w:rPr>
          <w:rFonts w:ascii="Arial" w:hAnsi="Arial" w:cs="Arial"/>
        </w:rPr>
        <w:t xml:space="preserve">THIS COURT ORDERS pursuant to section 11 </w:t>
      </w:r>
      <w:bookmarkStart w:id="7" w:name="_Hlk152265585"/>
      <w:r w:rsidRPr="008C726E">
        <w:rPr>
          <w:rFonts w:ascii="Arial" w:hAnsi="Arial" w:cs="Arial"/>
        </w:rPr>
        <w:t xml:space="preserve">of the </w:t>
      </w:r>
      <w:r w:rsidRPr="008C726E">
        <w:rPr>
          <w:rFonts w:ascii="Arial" w:hAnsi="Arial" w:cs="Arial"/>
          <w:i/>
        </w:rPr>
        <w:t xml:space="preserve">Family Orders and Agreements Enforcement Assistance Act </w:t>
      </w:r>
      <w:r w:rsidRPr="008C726E">
        <w:rPr>
          <w:rFonts w:ascii="Arial" w:hAnsi="Arial" w:cs="Arial"/>
        </w:rPr>
        <w:t>(Canada) that</w:t>
      </w:r>
      <w:bookmarkEnd w:id="7"/>
      <w:r w:rsidR="00E20140">
        <w:rPr>
          <w:rFonts w:ascii="Arial" w:hAnsi="Arial" w:cs="Arial"/>
        </w:rPr>
        <w:t xml:space="preserve"> a</w:t>
      </w:r>
      <w:r w:rsidR="00B63723" w:rsidRPr="00E20140">
        <w:rPr>
          <w:rFonts w:ascii="Arial" w:hAnsi="Arial" w:cs="Arial"/>
        </w:rPr>
        <w:t xml:space="preserve"> notice under section 12.1 of </w:t>
      </w:r>
      <w:bookmarkStart w:id="8" w:name="_Hlk152264454"/>
      <w:r w:rsidR="00B63723" w:rsidRPr="00E20140">
        <w:rPr>
          <w:rFonts w:ascii="Arial" w:hAnsi="Arial" w:cs="Arial"/>
        </w:rPr>
        <w:t xml:space="preserve">the </w:t>
      </w:r>
      <w:r w:rsidR="004A64F0" w:rsidRPr="00E20140">
        <w:rPr>
          <w:rFonts w:ascii="Arial" w:hAnsi="Arial" w:cs="Arial"/>
          <w:i/>
        </w:rPr>
        <w:t xml:space="preserve">Family Orders and Agreements Enforcement Assistance Act </w:t>
      </w:r>
      <w:r w:rsidR="004A64F0" w:rsidRPr="00E20140">
        <w:rPr>
          <w:rFonts w:ascii="Arial" w:hAnsi="Arial" w:cs="Arial"/>
        </w:rPr>
        <w:t>(Canada)</w:t>
      </w:r>
      <w:bookmarkEnd w:id="8"/>
      <w:r w:rsidR="004A64F0" w:rsidRPr="00E20140">
        <w:rPr>
          <w:rFonts w:ascii="Arial" w:hAnsi="Arial" w:cs="Arial"/>
        </w:rPr>
        <w:t xml:space="preserve"> </w:t>
      </w:r>
      <w:r w:rsidR="00B63723" w:rsidRPr="00E20140">
        <w:rPr>
          <w:rFonts w:ascii="Arial" w:hAnsi="Arial" w:cs="Arial"/>
        </w:rPr>
        <w:t>and a copy of th</w:t>
      </w:r>
      <w:r w:rsidR="004D2B82" w:rsidRPr="00E20140">
        <w:rPr>
          <w:rFonts w:ascii="Arial" w:hAnsi="Arial" w:cs="Arial"/>
        </w:rPr>
        <w:t>is O</w:t>
      </w:r>
      <w:r w:rsidR="00B63723" w:rsidRPr="00E20140">
        <w:rPr>
          <w:rFonts w:ascii="Arial" w:hAnsi="Arial" w:cs="Arial"/>
        </w:rPr>
        <w:t xml:space="preserve">rder shall not be sent by the Minister of Justice Canada to the </w:t>
      </w:r>
      <w:bookmarkStart w:id="9" w:name="_Hlk157175754"/>
      <w:r w:rsidR="00B63723" w:rsidRPr="00E20140">
        <w:rPr>
          <w:rFonts w:ascii="Arial" w:hAnsi="Arial" w:cs="Arial"/>
        </w:rPr>
        <w:t>person whose information is being sought</w:t>
      </w:r>
      <w:bookmarkEnd w:id="9"/>
      <w:r w:rsidR="00FD451E">
        <w:rPr>
          <w:rFonts w:ascii="Arial" w:hAnsi="Arial" w:cs="Arial"/>
        </w:rPr>
        <w:t>.</w:t>
      </w:r>
    </w:p>
    <w:p w14:paraId="65C95C6B" w14:textId="3356B483" w:rsidR="00894DE2" w:rsidRDefault="00894DE2" w:rsidP="00B119EF">
      <w:pPr>
        <w:spacing w:line="360" w:lineRule="auto"/>
        <w:rPr>
          <w:rFonts w:ascii="Arial" w:hAnsi="Arial" w:cs="Arial"/>
        </w:rPr>
      </w:pPr>
    </w:p>
    <w:p w14:paraId="2057DC6F" w14:textId="77777777" w:rsidR="00F53A42" w:rsidRPr="002E4CF7" w:rsidRDefault="00F53A42" w:rsidP="00B63723">
      <w:pPr>
        <w:rPr>
          <w:rFonts w:ascii="Arial" w:hAnsi="Arial" w:cs="Arial"/>
        </w:rPr>
      </w:pPr>
    </w:p>
    <w:p w14:paraId="34415926" w14:textId="346064AF" w:rsidR="00894DE2" w:rsidRDefault="00894DE2" w:rsidP="00CC474C">
      <w:pPr>
        <w:pStyle w:val="ListParagraph"/>
        <w:numPr>
          <w:ilvl w:val="0"/>
          <w:numId w:val="17"/>
        </w:numPr>
        <w:spacing w:line="360" w:lineRule="auto"/>
        <w:ind w:left="720" w:hanging="720"/>
        <w:jc w:val="both"/>
        <w:rPr>
          <w:rFonts w:ascii="Arial" w:hAnsi="Arial" w:cs="Arial"/>
        </w:rPr>
      </w:pPr>
      <w:r w:rsidRPr="00CC474C">
        <w:rPr>
          <w:rFonts w:ascii="Arial" w:hAnsi="Arial" w:cs="Arial"/>
        </w:rPr>
        <w:t xml:space="preserve">THIS COURT ORDERS pursuant to subsection 13(2) of the </w:t>
      </w:r>
      <w:r w:rsidRPr="00CC474C">
        <w:rPr>
          <w:rFonts w:ascii="Arial" w:hAnsi="Arial" w:cs="Arial"/>
          <w:i/>
        </w:rPr>
        <w:t xml:space="preserve">Family Orders and Agreements Enforcement Assistance Act </w:t>
      </w:r>
      <w:r w:rsidRPr="00CC474C">
        <w:rPr>
          <w:rFonts w:ascii="Arial" w:hAnsi="Arial" w:cs="Arial"/>
        </w:rPr>
        <w:t>(Canada) that</w:t>
      </w:r>
      <w:r w:rsidR="0067478B" w:rsidRPr="00CC474C">
        <w:rPr>
          <w:rFonts w:ascii="Arial" w:hAnsi="Arial" w:cs="Arial"/>
        </w:rPr>
        <w:t xml:space="preserve"> the information received by the Registrar of the Court of King’s Bench of Manitoba from the Minister of Justice Canada and given to the court shall be sealed until further order of the court</w:t>
      </w:r>
      <w:r w:rsidR="00FD451E">
        <w:rPr>
          <w:rFonts w:ascii="Arial" w:hAnsi="Arial" w:cs="Arial"/>
        </w:rPr>
        <w:t>.</w:t>
      </w:r>
    </w:p>
    <w:p w14:paraId="61BD8055" w14:textId="77777777" w:rsidR="00CC474C" w:rsidRDefault="00CC474C" w:rsidP="00B119EF">
      <w:pPr>
        <w:pStyle w:val="ListParagraph"/>
        <w:spacing w:line="360" w:lineRule="auto"/>
        <w:jc w:val="both"/>
        <w:rPr>
          <w:rFonts w:ascii="Arial" w:hAnsi="Arial" w:cs="Arial"/>
        </w:rPr>
      </w:pPr>
    </w:p>
    <w:p w14:paraId="5DC48550" w14:textId="03B58CF9" w:rsidR="003C279F" w:rsidRPr="00CC474C" w:rsidRDefault="00B303E0" w:rsidP="00B63723">
      <w:pPr>
        <w:pStyle w:val="ListParagraph"/>
        <w:numPr>
          <w:ilvl w:val="0"/>
          <w:numId w:val="17"/>
        </w:numPr>
        <w:spacing w:line="360" w:lineRule="auto"/>
        <w:ind w:left="720" w:hanging="720"/>
        <w:jc w:val="both"/>
        <w:rPr>
          <w:rFonts w:ascii="Arial" w:hAnsi="Arial" w:cs="Arial"/>
        </w:rPr>
      </w:pPr>
      <w:r>
        <w:rPr>
          <w:rFonts w:ascii="Arial" w:hAnsi="Arial" w:cs="Arial"/>
        </w:rPr>
        <w:t>THIS COURT ORDERS that t</w:t>
      </w:r>
      <w:r w:rsidR="003C279F" w:rsidRPr="00CC474C">
        <w:rPr>
          <w:rFonts w:ascii="Arial" w:hAnsi="Arial" w:cs="Arial"/>
        </w:rPr>
        <w:t>he issue of disclosure of the information is adjourned pending receipt of the information by the court.</w:t>
      </w:r>
    </w:p>
    <w:p w14:paraId="15059AAC" w14:textId="277F8573" w:rsidR="00AF2E91" w:rsidRDefault="00AF2E91" w:rsidP="00B119EF">
      <w:pPr>
        <w:spacing w:line="360" w:lineRule="auto"/>
        <w:rPr>
          <w:rFonts w:ascii="Arial" w:hAnsi="Arial" w:cs="Arial"/>
        </w:rPr>
      </w:pPr>
    </w:p>
    <w:p w14:paraId="75C45AC7" w14:textId="605A4E49" w:rsidR="008D30CA" w:rsidRDefault="008D30CA" w:rsidP="008D30CA">
      <w:pPr>
        <w:rPr>
          <w:rFonts w:ascii="Arial" w:hAnsi="Arial" w:cs="Arial"/>
        </w:rPr>
      </w:pPr>
      <w:r w:rsidRPr="002645DF">
        <w:rPr>
          <w:rFonts w:ascii="Arial" w:hAnsi="Arial" w:cs="Arial"/>
          <w:bCs/>
          <w:i/>
          <w:iCs/>
          <w:sz w:val="20"/>
        </w:rPr>
        <w:t>(</w:t>
      </w:r>
      <w:r>
        <w:rPr>
          <w:rFonts w:ascii="Arial" w:hAnsi="Arial" w:cs="Arial"/>
          <w:bCs/>
          <w:i/>
          <w:iCs/>
          <w:sz w:val="20"/>
        </w:rPr>
        <w:t>Strike out paragraph 10 if</w:t>
      </w:r>
      <w:r w:rsidR="00B303E0" w:rsidRPr="00B303E0">
        <w:t xml:space="preserve"> </w:t>
      </w:r>
      <w:r w:rsidR="00B303E0" w:rsidRPr="00B303E0">
        <w:rPr>
          <w:rFonts w:ascii="Arial" w:hAnsi="Arial" w:cs="Arial"/>
          <w:bCs/>
          <w:i/>
          <w:iCs/>
          <w:sz w:val="20"/>
        </w:rPr>
        <w:t xml:space="preserve">this order is made with notice to the person whose information is being sought) </w:t>
      </w:r>
      <w:r>
        <w:rPr>
          <w:rFonts w:ascii="Arial" w:hAnsi="Arial" w:cs="Arial"/>
          <w:bCs/>
          <w:i/>
          <w:iCs/>
          <w:sz w:val="20"/>
        </w:rPr>
        <w:t xml:space="preserve"> </w:t>
      </w:r>
    </w:p>
    <w:p w14:paraId="08DB8553" w14:textId="77777777" w:rsidR="008D30CA" w:rsidRDefault="008D30CA" w:rsidP="00B119EF">
      <w:pPr>
        <w:spacing w:line="360" w:lineRule="auto"/>
        <w:rPr>
          <w:rFonts w:ascii="Arial" w:hAnsi="Arial" w:cs="Arial"/>
        </w:rPr>
      </w:pPr>
    </w:p>
    <w:p w14:paraId="68966C89" w14:textId="77777777" w:rsidR="008D30CA" w:rsidRPr="00753595" w:rsidRDefault="008D30CA" w:rsidP="008D30CA">
      <w:pPr>
        <w:spacing w:line="360" w:lineRule="auto"/>
        <w:ind w:left="720" w:hanging="720"/>
        <w:jc w:val="both"/>
        <w:rPr>
          <w:rFonts w:ascii="Arial" w:hAnsi="Arial" w:cs="Arial"/>
          <w:szCs w:val="24"/>
        </w:rPr>
      </w:pPr>
      <w:r>
        <w:rPr>
          <w:rFonts w:ascii="Arial" w:hAnsi="Arial" w:cs="Arial"/>
          <w:b/>
          <w:lang w:val="en-CA"/>
        </w:rPr>
        <w:t>10.0</w:t>
      </w:r>
      <w:r>
        <w:rPr>
          <w:rFonts w:ascii="Arial" w:hAnsi="Arial" w:cs="Arial"/>
          <w:lang w:val="en-CA"/>
        </w:rPr>
        <w:t xml:space="preserve"> </w:t>
      </w:r>
      <w:r>
        <w:rPr>
          <w:rFonts w:ascii="Arial" w:hAnsi="Arial" w:cs="Arial"/>
          <w:lang w:val="en-CA"/>
        </w:rPr>
        <w:tab/>
      </w:r>
      <w:r>
        <w:rPr>
          <w:rFonts w:ascii="Arial" w:hAnsi="Arial" w:cs="Arial"/>
        </w:rPr>
        <w:t xml:space="preserve">THIS COURT ORDERS </w:t>
      </w:r>
      <w:r>
        <w:rPr>
          <w:rFonts w:ascii="Arial" w:hAnsi="Arial" w:cs="Arial"/>
          <w:szCs w:val="24"/>
        </w:rPr>
        <w:t xml:space="preserve">pursuant to </w:t>
      </w:r>
      <w:r>
        <w:rPr>
          <w:rFonts w:ascii="Arial" w:hAnsi="Arial" w:cs="Arial"/>
          <w:i/>
          <w:szCs w:val="24"/>
        </w:rPr>
        <w:t>The Court of King’s Bench Act</w:t>
      </w:r>
      <w:r>
        <w:rPr>
          <w:rFonts w:ascii="Arial" w:hAnsi="Arial" w:cs="Arial"/>
          <w:szCs w:val="24"/>
        </w:rPr>
        <w:t xml:space="preserve"> and Rules that a copy of this </w:t>
      </w:r>
      <w:r w:rsidRPr="00753595">
        <w:rPr>
          <w:rFonts w:ascii="Arial" w:hAnsi="Arial" w:cs="Arial"/>
          <w:szCs w:val="24"/>
        </w:rPr>
        <w:t xml:space="preserve">Order shall be served on the Respondent by regular letter mail, courier or fax addressed to </w:t>
      </w:r>
      <w:r>
        <w:rPr>
          <w:rFonts w:ascii="Arial" w:hAnsi="Arial" w:cs="Arial"/>
          <w:szCs w:val="24"/>
        </w:rPr>
        <w:t>{</w:t>
      </w:r>
      <w:r w:rsidRPr="00753595">
        <w:rPr>
          <w:rFonts w:ascii="Arial" w:hAnsi="Arial" w:cs="Arial"/>
        </w:rPr>
        <w:t>specify name, additional details and/or address in full</w:t>
      </w:r>
      <w:r>
        <w:rPr>
          <w:rFonts w:ascii="Arial" w:hAnsi="Arial" w:cs="Arial"/>
        </w:rPr>
        <w:t>}</w:t>
      </w:r>
      <w:r w:rsidRPr="00753595">
        <w:rPr>
          <w:rFonts w:ascii="Arial" w:hAnsi="Arial" w:cs="Arial"/>
          <w:szCs w:val="24"/>
        </w:rPr>
        <w:t xml:space="preserve">, within 20 days </w:t>
      </w:r>
      <w:r>
        <w:rPr>
          <w:rFonts w:ascii="Arial" w:hAnsi="Arial" w:cs="Arial"/>
          <w:szCs w:val="24"/>
        </w:rPr>
        <w:t>of the date of signing.</w:t>
      </w:r>
    </w:p>
    <w:p w14:paraId="7CA22C4D" w14:textId="77777777" w:rsidR="00AF2E91" w:rsidRDefault="00AF2E91" w:rsidP="00B63723">
      <w:pPr>
        <w:rPr>
          <w:rFonts w:ascii="Arial" w:hAnsi="Arial" w:cs="Arial"/>
        </w:rPr>
      </w:pPr>
    </w:p>
    <w:p w14:paraId="139D1E3C" w14:textId="77777777" w:rsidR="008D30CA" w:rsidRDefault="008D30CA" w:rsidP="00B63723">
      <w:pPr>
        <w:rPr>
          <w:rFonts w:ascii="Arial" w:hAnsi="Arial" w:cs="Arial"/>
        </w:rPr>
      </w:pPr>
    </w:p>
    <w:p w14:paraId="708AB811" w14:textId="77777777" w:rsidR="008D30CA" w:rsidRPr="00495B7B" w:rsidRDefault="008D30CA" w:rsidP="00B63723">
      <w:pPr>
        <w:rPr>
          <w:rFonts w:ascii="Arial" w:hAnsi="Arial" w:cs="Arial"/>
        </w:rPr>
      </w:pPr>
    </w:p>
    <w:p w14:paraId="011E1F2B" w14:textId="77777777" w:rsidR="008905AE" w:rsidRPr="00833250" w:rsidRDefault="008905AE" w:rsidP="00B63723">
      <w:pPr>
        <w:rPr>
          <w:rFonts w:ascii="Arial" w:hAnsi="Arial" w:cs="Arial"/>
          <w:u w:val="single"/>
        </w:rPr>
      </w:pPr>
    </w:p>
    <w:p w14:paraId="0AD461FD" w14:textId="77777777" w:rsidR="00B119EF" w:rsidRDefault="00B119EF" w:rsidP="00B119EF">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332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r>
      <w:r>
        <w:rPr>
          <w:rFonts w:ascii="Arial" w:hAnsi="Arial" w:cs="Arial"/>
          <w:sz w:val="18"/>
          <w:szCs w:val="18"/>
          <w:u w:val="single"/>
        </w:rPr>
        <w:tab/>
      </w:r>
    </w:p>
    <w:p w14:paraId="10BFE9E6" w14:textId="77777777" w:rsidR="00B119EF" w:rsidRPr="001F1974" w:rsidRDefault="00B119EF" w:rsidP="00B119EF">
      <w:pPr>
        <w:rPr>
          <w:rFonts w:ascii="Arial" w:hAnsi="Arial" w:cs="Arial"/>
          <w:sz w:val="20"/>
        </w:rPr>
      </w:pPr>
      <w:r w:rsidRPr="001F1974">
        <w:rPr>
          <w:rFonts w:ascii="Arial" w:hAnsi="Arial" w:cs="Arial"/>
          <w:sz w:val="20"/>
        </w:rPr>
        <w:t>(</w:t>
      </w:r>
      <w:r w:rsidRPr="001F1974">
        <w:rPr>
          <w:rFonts w:ascii="Arial" w:hAnsi="Arial" w:cs="Arial"/>
          <w:i/>
          <w:sz w:val="20"/>
        </w:rPr>
        <w:t>Date of signature</w:t>
      </w:r>
      <w:r w:rsidRPr="001F1974">
        <w:rPr>
          <w:rFonts w:ascii="Arial" w:hAnsi="Arial" w:cs="Arial"/>
          <w:sz w:val="20"/>
        </w:rPr>
        <w:t xml:space="preserve">) </w:t>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t>(</w:t>
      </w:r>
      <w:r w:rsidRPr="001F1974">
        <w:rPr>
          <w:rFonts w:ascii="Arial" w:hAnsi="Arial" w:cs="Arial"/>
          <w:i/>
          <w:sz w:val="20"/>
        </w:rPr>
        <w:t>Signature of judge</w:t>
      </w:r>
      <w:r w:rsidRPr="001F1974">
        <w:rPr>
          <w:rFonts w:ascii="Arial" w:hAnsi="Arial" w:cs="Arial"/>
          <w:sz w:val="20"/>
        </w:rPr>
        <w:t>)</w:t>
      </w:r>
    </w:p>
    <w:p w14:paraId="7A42B0FD" w14:textId="49C7A366" w:rsidR="00AF2E91" w:rsidRDefault="00AF2E91" w:rsidP="00B119EF">
      <w:pPr>
        <w:rPr>
          <w:rFonts w:ascii="Arial" w:hAnsi="Arial" w:cs="Arial"/>
          <w:sz w:val="18"/>
          <w:szCs w:val="18"/>
        </w:rPr>
      </w:pPr>
    </w:p>
    <w:sectPr w:rsidR="00AF2E91" w:rsidSect="00B119EF">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0911" w14:textId="77777777" w:rsidR="00134400" w:rsidRDefault="00134400">
      <w:r>
        <w:separator/>
      </w:r>
    </w:p>
  </w:endnote>
  <w:endnote w:type="continuationSeparator" w:id="0">
    <w:p w14:paraId="1E489267" w14:textId="77777777" w:rsidR="00134400" w:rsidRDefault="0013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2537" w14:textId="77777777" w:rsidR="00134400" w:rsidRDefault="00134400">
      <w:r>
        <w:separator/>
      </w:r>
    </w:p>
  </w:footnote>
  <w:footnote w:type="continuationSeparator" w:id="0">
    <w:p w14:paraId="22032831" w14:textId="77777777" w:rsidR="00134400" w:rsidRDefault="0013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E06" w14:textId="77777777" w:rsidR="00875FB6" w:rsidRDefault="00875FB6" w:rsidP="00770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8032C" w14:textId="77777777" w:rsidR="00875FB6" w:rsidRDefault="0087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B0DA" w14:textId="05CF5927" w:rsidR="00B119EF" w:rsidRPr="001F1974" w:rsidRDefault="00B119EF" w:rsidP="00B119EF">
    <w:pPr>
      <w:pStyle w:val="Header"/>
      <w:rPr>
        <w:rFonts w:ascii="Arial" w:hAnsi="Arial" w:cs="Arial"/>
        <w:sz w:val="16"/>
        <w:szCs w:val="16"/>
      </w:rPr>
    </w:pPr>
    <w:r w:rsidRPr="001F1974">
      <w:rPr>
        <w:rFonts w:ascii="Arial" w:hAnsi="Arial" w:cs="Arial"/>
        <w:sz w:val="16"/>
        <w:szCs w:val="16"/>
      </w:rPr>
      <w:t xml:space="preserve">Form </w:t>
    </w:r>
    <w:r>
      <w:rPr>
        <w:rFonts w:ascii="Arial" w:hAnsi="Arial" w:cs="Arial"/>
        <w:sz w:val="16"/>
        <w:szCs w:val="16"/>
      </w:rPr>
      <w:t>3</w:t>
    </w:r>
    <w:r w:rsidRPr="001F1974">
      <w:rPr>
        <w:rFonts w:ascii="Arial" w:hAnsi="Arial" w:cs="Arial"/>
        <w:sz w:val="16"/>
        <w:szCs w:val="16"/>
      </w:rPr>
      <w:t xml:space="preserve">C </w:t>
    </w:r>
    <w:r w:rsidR="00CD0BF5">
      <w:rPr>
        <w:rFonts w:ascii="Arial" w:hAnsi="Arial" w:cs="Arial"/>
        <w:sz w:val="16"/>
        <w:szCs w:val="16"/>
      </w:rPr>
      <w:t xml:space="preserve">- </w:t>
    </w:r>
    <w:r w:rsidRPr="001F1974">
      <w:rPr>
        <w:rFonts w:ascii="Arial" w:hAnsi="Arial" w:cs="Arial"/>
        <w:sz w:val="16"/>
        <w:szCs w:val="16"/>
      </w:rPr>
      <w:t xml:space="preserve">FOAEAA – page </w:t>
    </w:r>
    <w:r w:rsidRPr="001F1974">
      <w:rPr>
        <w:rFonts w:ascii="Arial" w:hAnsi="Arial" w:cs="Arial"/>
        <w:sz w:val="16"/>
        <w:szCs w:val="16"/>
      </w:rPr>
      <w:fldChar w:fldCharType="begin"/>
    </w:r>
    <w:r w:rsidRPr="001F1974">
      <w:rPr>
        <w:rFonts w:ascii="Arial" w:hAnsi="Arial" w:cs="Arial"/>
        <w:sz w:val="16"/>
        <w:szCs w:val="16"/>
      </w:rPr>
      <w:instrText xml:space="preserve"> PAGE   \* MERGEFORMAT </w:instrText>
    </w:r>
    <w:r w:rsidRPr="001F1974">
      <w:rPr>
        <w:rFonts w:ascii="Arial" w:hAnsi="Arial" w:cs="Arial"/>
        <w:sz w:val="16"/>
        <w:szCs w:val="16"/>
      </w:rPr>
      <w:fldChar w:fldCharType="separate"/>
    </w:r>
    <w:r>
      <w:rPr>
        <w:rFonts w:ascii="Arial" w:hAnsi="Arial" w:cs="Arial"/>
        <w:sz w:val="16"/>
        <w:szCs w:val="16"/>
      </w:rPr>
      <w:t>1</w:t>
    </w:r>
    <w:r w:rsidRPr="001F1974">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1F1974">
          <w:rPr>
            <w:rFonts w:ascii="Arial" w:hAnsi="Arial" w:cs="Arial"/>
            <w:sz w:val="16"/>
            <w:szCs w:val="16"/>
          </w:rPr>
          <w:t>/</w:t>
        </w:r>
        <w:r w:rsidRPr="001F1974">
          <w:rPr>
            <w:rFonts w:ascii="Arial" w:hAnsi="Arial" w:cs="Arial"/>
            <w:sz w:val="16"/>
            <w:szCs w:val="16"/>
          </w:rPr>
          <w:fldChar w:fldCharType="begin"/>
        </w:r>
        <w:r w:rsidRPr="001F1974">
          <w:rPr>
            <w:rFonts w:ascii="Arial" w:hAnsi="Arial" w:cs="Arial"/>
            <w:sz w:val="16"/>
            <w:szCs w:val="16"/>
          </w:rPr>
          <w:instrText xml:space="preserve"> NUMPAGES  </w:instrText>
        </w:r>
        <w:r w:rsidRPr="001F1974">
          <w:rPr>
            <w:rFonts w:ascii="Arial" w:hAnsi="Arial" w:cs="Arial"/>
            <w:sz w:val="16"/>
            <w:szCs w:val="16"/>
          </w:rPr>
          <w:fldChar w:fldCharType="separate"/>
        </w:r>
        <w:r>
          <w:rPr>
            <w:rFonts w:ascii="Arial" w:hAnsi="Arial" w:cs="Arial"/>
            <w:sz w:val="16"/>
            <w:szCs w:val="16"/>
          </w:rPr>
          <w:t>4</w:t>
        </w:r>
        <w:r w:rsidRPr="001F1974">
          <w:rPr>
            <w:rFonts w:ascii="Arial" w:hAnsi="Arial" w:cs="Arial"/>
            <w:sz w:val="16"/>
            <w:szCs w:val="16"/>
          </w:rPr>
          <w:fldChar w:fldCharType="end"/>
        </w:r>
        <w:r w:rsidRPr="001F1974">
          <w:rPr>
            <w:rFonts w:ascii="Arial" w:hAnsi="Arial" w:cs="Arial"/>
            <w:sz w:val="16"/>
            <w:szCs w:val="16"/>
          </w:rPr>
          <w:tab/>
        </w:r>
        <w:r w:rsidRPr="001F1974">
          <w:rPr>
            <w:rFonts w:ascii="Arial" w:hAnsi="Arial" w:cs="Arial"/>
            <w:sz w:val="16"/>
            <w:szCs w:val="16"/>
          </w:rPr>
          <w:tab/>
        </w:r>
        <w:r w:rsidRPr="001F1974">
          <w:rPr>
            <w:rFonts w:ascii="Arial" w:hAnsi="Arial" w:cs="Arial"/>
            <w:sz w:val="20"/>
          </w:rPr>
          <w:t>File No. FD___________________</w:t>
        </w:r>
      </w:sdtContent>
    </w:sdt>
  </w:p>
  <w:p w14:paraId="0FB45A12" w14:textId="77777777" w:rsidR="00875FB6" w:rsidRPr="00BC635C" w:rsidRDefault="00875FB6">
    <w:pPr>
      <w:spacing w:line="240" w:lineRule="exact"/>
      <w:rPr>
        <w:sz w:val="2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358" w14:textId="04EF0DD7" w:rsidR="00B079D7" w:rsidRDefault="00B079D7">
    <w:pPr>
      <w:pStyle w:val="Header"/>
    </w:pPr>
    <w:r>
      <w:rPr>
        <w:noProof/>
        <w:lang w:val="en-CA" w:eastAsia="en-CA"/>
      </w:rPr>
      <mc:AlternateContent>
        <mc:Choice Requires="wps">
          <w:drawing>
            <wp:anchor distT="0" distB="0" distL="118745" distR="118745" simplePos="0" relativeHeight="251659264" behindDoc="1" locked="0" layoutInCell="1" allowOverlap="0" wp14:anchorId="61F2A481" wp14:editId="349DD9E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1023E448" w:rsidR="00B079D7" w:rsidRPr="00BE6CB7" w:rsidRDefault="000C52D7">
                              <w:pPr>
                                <w:pStyle w:val="Header"/>
                                <w:jc w:val="center"/>
                                <w:rPr>
                                  <w:rFonts w:ascii="Arial" w:hAnsi="Arial" w:cs="Arial"/>
                                  <w:caps/>
                                  <w:color w:val="FFFFFF" w:themeColor="background1"/>
                                </w:rPr>
                              </w:pPr>
                              <w:r>
                                <w:rPr>
                                  <w:rFonts w:ascii="Arial" w:hAnsi="Arial" w:cs="Arial"/>
                                  <w:caps/>
                                  <w:color w:val="FFFFFF" w:themeColor="background1"/>
                                </w:rPr>
                                <w:t xml:space="preserve">FOAEAA Order #1 </w:t>
                              </w:r>
                              <w:r w:rsidR="00310A3B">
                                <w:rPr>
                                  <w:rFonts w:ascii="Arial" w:hAnsi="Arial" w:cs="Arial"/>
                                  <w:caps/>
                                  <w:color w:val="FFFFFF" w:themeColor="background1"/>
                                </w:rPr>
                                <w:t>–</w:t>
                              </w:r>
                              <w:r>
                                <w:rPr>
                                  <w:rFonts w:ascii="Arial" w:hAnsi="Arial" w:cs="Arial"/>
                                  <w:caps/>
                                  <w:color w:val="FFFFFF" w:themeColor="background1"/>
                                </w:rPr>
                                <w:t>ENFORCEMENT of AN ORDER RELATED TO PARENTING, CONTACT, CUSTODY OR ACCESS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F2A481"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1023E448" w:rsidR="00B079D7" w:rsidRPr="00BE6CB7" w:rsidRDefault="000C52D7">
                        <w:pPr>
                          <w:pStyle w:val="Header"/>
                          <w:jc w:val="center"/>
                          <w:rPr>
                            <w:rFonts w:ascii="Arial" w:hAnsi="Arial" w:cs="Arial"/>
                            <w:caps/>
                            <w:color w:val="FFFFFF" w:themeColor="background1"/>
                          </w:rPr>
                        </w:pPr>
                        <w:r>
                          <w:rPr>
                            <w:rFonts w:ascii="Arial" w:hAnsi="Arial" w:cs="Arial"/>
                            <w:caps/>
                            <w:color w:val="FFFFFF" w:themeColor="background1"/>
                          </w:rPr>
                          <w:t xml:space="preserve">FOAEAA Order #1 </w:t>
                        </w:r>
                        <w:r w:rsidR="00310A3B">
                          <w:rPr>
                            <w:rFonts w:ascii="Arial" w:hAnsi="Arial" w:cs="Arial"/>
                            <w:caps/>
                            <w:color w:val="FFFFFF" w:themeColor="background1"/>
                          </w:rPr>
                          <w:t>–</w:t>
                        </w:r>
                        <w:r>
                          <w:rPr>
                            <w:rFonts w:ascii="Arial" w:hAnsi="Arial" w:cs="Arial"/>
                            <w:caps/>
                            <w:color w:val="FFFFFF" w:themeColor="background1"/>
                          </w:rPr>
                          <w:t>ENFORCEMENT of AN ORDER RELATED TO PARENTING, CONTACT, CUSTODY OR ACCESS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4F7"/>
    <w:multiLevelType w:val="multilevel"/>
    <w:tmpl w:val="6F546A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54827"/>
    <w:multiLevelType w:val="hybridMultilevel"/>
    <w:tmpl w:val="FAC4C130"/>
    <w:lvl w:ilvl="0" w:tplc="747295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3872CF"/>
    <w:multiLevelType w:val="multilevel"/>
    <w:tmpl w:val="6F546A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71C43"/>
    <w:multiLevelType w:val="hybridMultilevel"/>
    <w:tmpl w:val="8722CA40"/>
    <w:lvl w:ilvl="0" w:tplc="4C468FD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486055"/>
    <w:multiLevelType w:val="multilevel"/>
    <w:tmpl w:val="F64411D0"/>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D75528"/>
    <w:multiLevelType w:val="multilevel"/>
    <w:tmpl w:val="DE16A916"/>
    <w:lvl w:ilvl="0">
      <w:start w:val="1"/>
      <w:numFmt w:val="decimal"/>
      <w:lvlText w:val="%1.0"/>
      <w:lvlJc w:val="left"/>
      <w:pPr>
        <w:ind w:left="360" w:hanging="360"/>
      </w:pPr>
      <w:rPr>
        <w:rFonts w:hint="default"/>
        <w:b/>
        <w:bCs/>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1E6E96"/>
    <w:multiLevelType w:val="hybridMultilevel"/>
    <w:tmpl w:val="6406C32E"/>
    <w:lvl w:ilvl="0" w:tplc="A24A8730">
      <w:start w:val="1"/>
      <w:numFmt w:val="bullet"/>
      <w:lvlText w:val="□"/>
      <w:lvlJc w:val="left"/>
      <w:pPr>
        <w:ind w:left="720" w:hanging="360"/>
      </w:pPr>
      <w:rPr>
        <w:rFonts w:ascii="Courier New" w:hAnsi="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612A56"/>
    <w:multiLevelType w:val="hybridMultilevel"/>
    <w:tmpl w:val="DE6C76B8"/>
    <w:lvl w:ilvl="0" w:tplc="B3AC4C8A">
      <w:start w:val="3"/>
      <w:numFmt w:val="lowerLetter"/>
      <w:lvlText w:val="(%1)"/>
      <w:lvlJc w:val="left"/>
      <w:pPr>
        <w:ind w:left="1187" w:hanging="360"/>
      </w:pPr>
      <w:rPr>
        <w:rFonts w:hint="default"/>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9" w15:restartNumberingAfterBreak="0">
    <w:nsid w:val="47FD6693"/>
    <w:multiLevelType w:val="hybridMultilevel"/>
    <w:tmpl w:val="20F83ABE"/>
    <w:lvl w:ilvl="0" w:tplc="A24A8730">
      <w:start w:val="1"/>
      <w:numFmt w:val="bullet"/>
      <w:lvlText w:val="□"/>
      <w:lvlJc w:val="left"/>
      <w:pPr>
        <w:ind w:left="1436" w:hanging="360"/>
      </w:pPr>
      <w:rPr>
        <w:rFonts w:ascii="Courier New" w:hAnsi="Courier New" w:hint="default"/>
        <w:color w:val="auto"/>
        <w:sz w:val="22"/>
        <w:szCs w:val="22"/>
      </w:rPr>
    </w:lvl>
    <w:lvl w:ilvl="1" w:tplc="10090003">
      <w:start w:val="1"/>
      <w:numFmt w:val="bullet"/>
      <w:lvlText w:val="o"/>
      <w:lvlJc w:val="left"/>
      <w:pPr>
        <w:ind w:left="2156" w:hanging="360"/>
      </w:pPr>
      <w:rPr>
        <w:rFonts w:ascii="Courier New" w:hAnsi="Courier New" w:cs="Courier New" w:hint="default"/>
      </w:rPr>
    </w:lvl>
    <w:lvl w:ilvl="2" w:tplc="10090005" w:tentative="1">
      <w:start w:val="1"/>
      <w:numFmt w:val="bullet"/>
      <w:lvlText w:val=""/>
      <w:lvlJc w:val="left"/>
      <w:pPr>
        <w:ind w:left="2876" w:hanging="360"/>
      </w:pPr>
      <w:rPr>
        <w:rFonts w:ascii="Wingdings" w:hAnsi="Wingdings" w:hint="default"/>
      </w:rPr>
    </w:lvl>
    <w:lvl w:ilvl="3" w:tplc="10090001" w:tentative="1">
      <w:start w:val="1"/>
      <w:numFmt w:val="bullet"/>
      <w:lvlText w:val=""/>
      <w:lvlJc w:val="left"/>
      <w:pPr>
        <w:ind w:left="3596" w:hanging="360"/>
      </w:pPr>
      <w:rPr>
        <w:rFonts w:ascii="Symbol" w:hAnsi="Symbol" w:hint="default"/>
      </w:rPr>
    </w:lvl>
    <w:lvl w:ilvl="4" w:tplc="10090003" w:tentative="1">
      <w:start w:val="1"/>
      <w:numFmt w:val="bullet"/>
      <w:lvlText w:val="o"/>
      <w:lvlJc w:val="left"/>
      <w:pPr>
        <w:ind w:left="4316" w:hanging="360"/>
      </w:pPr>
      <w:rPr>
        <w:rFonts w:ascii="Courier New" w:hAnsi="Courier New" w:cs="Courier New" w:hint="default"/>
      </w:rPr>
    </w:lvl>
    <w:lvl w:ilvl="5" w:tplc="10090005" w:tentative="1">
      <w:start w:val="1"/>
      <w:numFmt w:val="bullet"/>
      <w:lvlText w:val=""/>
      <w:lvlJc w:val="left"/>
      <w:pPr>
        <w:ind w:left="5036" w:hanging="360"/>
      </w:pPr>
      <w:rPr>
        <w:rFonts w:ascii="Wingdings" w:hAnsi="Wingdings" w:hint="default"/>
      </w:rPr>
    </w:lvl>
    <w:lvl w:ilvl="6" w:tplc="10090001" w:tentative="1">
      <w:start w:val="1"/>
      <w:numFmt w:val="bullet"/>
      <w:lvlText w:val=""/>
      <w:lvlJc w:val="left"/>
      <w:pPr>
        <w:ind w:left="5756" w:hanging="360"/>
      </w:pPr>
      <w:rPr>
        <w:rFonts w:ascii="Symbol" w:hAnsi="Symbol" w:hint="default"/>
      </w:rPr>
    </w:lvl>
    <w:lvl w:ilvl="7" w:tplc="10090003" w:tentative="1">
      <w:start w:val="1"/>
      <w:numFmt w:val="bullet"/>
      <w:lvlText w:val="o"/>
      <w:lvlJc w:val="left"/>
      <w:pPr>
        <w:ind w:left="6476" w:hanging="360"/>
      </w:pPr>
      <w:rPr>
        <w:rFonts w:ascii="Courier New" w:hAnsi="Courier New" w:cs="Courier New" w:hint="default"/>
      </w:rPr>
    </w:lvl>
    <w:lvl w:ilvl="8" w:tplc="10090005" w:tentative="1">
      <w:start w:val="1"/>
      <w:numFmt w:val="bullet"/>
      <w:lvlText w:val=""/>
      <w:lvlJc w:val="left"/>
      <w:pPr>
        <w:ind w:left="7196" w:hanging="360"/>
      </w:pPr>
      <w:rPr>
        <w:rFonts w:ascii="Wingdings" w:hAnsi="Wingdings" w:hint="default"/>
      </w:rPr>
    </w:lvl>
  </w:abstractNum>
  <w:abstractNum w:abstractNumId="10" w15:restartNumberingAfterBreak="0">
    <w:nsid w:val="4913159A"/>
    <w:multiLevelType w:val="hybridMultilevel"/>
    <w:tmpl w:val="DD140C74"/>
    <w:lvl w:ilvl="0" w:tplc="189A3C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CC2BE4"/>
    <w:multiLevelType w:val="hybridMultilevel"/>
    <w:tmpl w:val="59267182"/>
    <w:lvl w:ilvl="0" w:tplc="550AD1B2">
      <w:start w:val="1"/>
      <w:numFmt w:val="lowerLetter"/>
      <w:lvlText w:val="%1)"/>
      <w:lvlJc w:val="left"/>
      <w:pPr>
        <w:ind w:left="1187" w:hanging="360"/>
      </w:pPr>
      <w:rPr>
        <w:rFonts w:hint="default"/>
        <w:i w:val="0"/>
        <w:sz w:val="22"/>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12" w15:restartNumberingAfterBreak="0">
    <w:nsid w:val="52986B41"/>
    <w:multiLevelType w:val="hybridMultilevel"/>
    <w:tmpl w:val="69B49DC8"/>
    <w:lvl w:ilvl="0" w:tplc="C7E2BF9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545ED4"/>
    <w:multiLevelType w:val="hybridMultilevel"/>
    <w:tmpl w:val="98A80E7E"/>
    <w:lvl w:ilvl="0" w:tplc="60726BA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6" w15:restartNumberingAfterBreak="0">
    <w:nsid w:val="672A77CC"/>
    <w:multiLevelType w:val="hybridMultilevel"/>
    <w:tmpl w:val="441C7496"/>
    <w:lvl w:ilvl="0" w:tplc="A24A8730">
      <w:start w:val="1"/>
      <w:numFmt w:val="bullet"/>
      <w:lvlText w:val="□"/>
      <w:lvlJc w:val="left"/>
      <w:pPr>
        <w:ind w:left="2210" w:hanging="360"/>
      </w:pPr>
      <w:rPr>
        <w:rFonts w:ascii="Courier New" w:hAnsi="Courier New" w:hint="default"/>
        <w:color w:val="auto"/>
      </w:rPr>
    </w:lvl>
    <w:lvl w:ilvl="1" w:tplc="10090003" w:tentative="1">
      <w:start w:val="1"/>
      <w:numFmt w:val="bullet"/>
      <w:lvlText w:val="o"/>
      <w:lvlJc w:val="left"/>
      <w:pPr>
        <w:ind w:left="2930" w:hanging="360"/>
      </w:pPr>
      <w:rPr>
        <w:rFonts w:ascii="Courier New" w:hAnsi="Courier New" w:cs="Courier New" w:hint="default"/>
      </w:rPr>
    </w:lvl>
    <w:lvl w:ilvl="2" w:tplc="10090005" w:tentative="1">
      <w:start w:val="1"/>
      <w:numFmt w:val="bullet"/>
      <w:lvlText w:val=""/>
      <w:lvlJc w:val="left"/>
      <w:pPr>
        <w:ind w:left="3650" w:hanging="360"/>
      </w:pPr>
      <w:rPr>
        <w:rFonts w:ascii="Wingdings" w:hAnsi="Wingdings" w:hint="default"/>
      </w:rPr>
    </w:lvl>
    <w:lvl w:ilvl="3" w:tplc="10090001" w:tentative="1">
      <w:start w:val="1"/>
      <w:numFmt w:val="bullet"/>
      <w:lvlText w:val=""/>
      <w:lvlJc w:val="left"/>
      <w:pPr>
        <w:ind w:left="4370" w:hanging="360"/>
      </w:pPr>
      <w:rPr>
        <w:rFonts w:ascii="Symbol" w:hAnsi="Symbol" w:hint="default"/>
      </w:rPr>
    </w:lvl>
    <w:lvl w:ilvl="4" w:tplc="10090003" w:tentative="1">
      <w:start w:val="1"/>
      <w:numFmt w:val="bullet"/>
      <w:lvlText w:val="o"/>
      <w:lvlJc w:val="left"/>
      <w:pPr>
        <w:ind w:left="5090" w:hanging="360"/>
      </w:pPr>
      <w:rPr>
        <w:rFonts w:ascii="Courier New" w:hAnsi="Courier New" w:cs="Courier New" w:hint="default"/>
      </w:rPr>
    </w:lvl>
    <w:lvl w:ilvl="5" w:tplc="10090005" w:tentative="1">
      <w:start w:val="1"/>
      <w:numFmt w:val="bullet"/>
      <w:lvlText w:val=""/>
      <w:lvlJc w:val="left"/>
      <w:pPr>
        <w:ind w:left="5810" w:hanging="360"/>
      </w:pPr>
      <w:rPr>
        <w:rFonts w:ascii="Wingdings" w:hAnsi="Wingdings" w:hint="default"/>
      </w:rPr>
    </w:lvl>
    <w:lvl w:ilvl="6" w:tplc="10090001" w:tentative="1">
      <w:start w:val="1"/>
      <w:numFmt w:val="bullet"/>
      <w:lvlText w:val=""/>
      <w:lvlJc w:val="left"/>
      <w:pPr>
        <w:ind w:left="6530" w:hanging="360"/>
      </w:pPr>
      <w:rPr>
        <w:rFonts w:ascii="Symbol" w:hAnsi="Symbol" w:hint="default"/>
      </w:rPr>
    </w:lvl>
    <w:lvl w:ilvl="7" w:tplc="10090003" w:tentative="1">
      <w:start w:val="1"/>
      <w:numFmt w:val="bullet"/>
      <w:lvlText w:val="o"/>
      <w:lvlJc w:val="left"/>
      <w:pPr>
        <w:ind w:left="7250" w:hanging="360"/>
      </w:pPr>
      <w:rPr>
        <w:rFonts w:ascii="Courier New" w:hAnsi="Courier New" w:cs="Courier New" w:hint="default"/>
      </w:rPr>
    </w:lvl>
    <w:lvl w:ilvl="8" w:tplc="10090005" w:tentative="1">
      <w:start w:val="1"/>
      <w:numFmt w:val="bullet"/>
      <w:lvlText w:val=""/>
      <w:lvlJc w:val="left"/>
      <w:pPr>
        <w:ind w:left="7970" w:hanging="360"/>
      </w:pPr>
      <w:rPr>
        <w:rFonts w:ascii="Wingdings" w:hAnsi="Wingdings" w:hint="default"/>
      </w:rPr>
    </w:lvl>
  </w:abstractNum>
  <w:abstractNum w:abstractNumId="17" w15:restartNumberingAfterBreak="0">
    <w:nsid w:val="67FF7C38"/>
    <w:multiLevelType w:val="hybridMultilevel"/>
    <w:tmpl w:val="8AD6C0F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9AF7B22"/>
    <w:multiLevelType w:val="hybridMultilevel"/>
    <w:tmpl w:val="E716C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C16B0F"/>
    <w:multiLevelType w:val="hybridMultilevel"/>
    <w:tmpl w:val="09020842"/>
    <w:lvl w:ilvl="0" w:tplc="2F6CA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39914523">
    <w:abstractNumId w:val="12"/>
  </w:num>
  <w:num w:numId="2" w16cid:durableId="1734889834">
    <w:abstractNumId w:val="4"/>
  </w:num>
  <w:num w:numId="3" w16cid:durableId="1510750662">
    <w:abstractNumId w:val="15"/>
  </w:num>
  <w:num w:numId="4" w16cid:durableId="1738934997">
    <w:abstractNumId w:val="9"/>
  </w:num>
  <w:num w:numId="5" w16cid:durableId="577136942">
    <w:abstractNumId w:val="14"/>
  </w:num>
  <w:num w:numId="6" w16cid:durableId="1626042881">
    <w:abstractNumId w:val="17"/>
  </w:num>
  <w:num w:numId="7" w16cid:durableId="1110584132">
    <w:abstractNumId w:val="20"/>
  </w:num>
  <w:num w:numId="8" w16cid:durableId="1154376744">
    <w:abstractNumId w:val="16"/>
  </w:num>
  <w:num w:numId="9" w16cid:durableId="926884537">
    <w:abstractNumId w:val="7"/>
  </w:num>
  <w:num w:numId="10" w16cid:durableId="148833268">
    <w:abstractNumId w:val="19"/>
  </w:num>
  <w:num w:numId="11" w16cid:durableId="819342582">
    <w:abstractNumId w:val="2"/>
  </w:num>
  <w:num w:numId="12" w16cid:durableId="1792093188">
    <w:abstractNumId w:val="18"/>
  </w:num>
  <w:num w:numId="13" w16cid:durableId="1523670410">
    <w:abstractNumId w:val="1"/>
  </w:num>
  <w:num w:numId="14" w16cid:durableId="1773892324">
    <w:abstractNumId w:val="13"/>
  </w:num>
  <w:num w:numId="15" w16cid:durableId="1694260424">
    <w:abstractNumId w:val="10"/>
  </w:num>
  <w:num w:numId="16" w16cid:durableId="1280066090">
    <w:abstractNumId w:val="21"/>
  </w:num>
  <w:num w:numId="17" w16cid:durableId="295256333">
    <w:abstractNumId w:val="6"/>
  </w:num>
  <w:num w:numId="18" w16cid:durableId="902758674">
    <w:abstractNumId w:val="5"/>
  </w:num>
  <w:num w:numId="19" w16cid:durableId="23986330">
    <w:abstractNumId w:val="0"/>
  </w:num>
  <w:num w:numId="20" w16cid:durableId="994725505">
    <w:abstractNumId w:val="3"/>
  </w:num>
  <w:num w:numId="21" w16cid:durableId="1229070802">
    <w:abstractNumId w:val="11"/>
  </w:num>
  <w:num w:numId="22" w16cid:durableId="199320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07131"/>
    <w:rsid w:val="0001748D"/>
    <w:rsid w:val="00023B3F"/>
    <w:rsid w:val="00032C2E"/>
    <w:rsid w:val="00035C1F"/>
    <w:rsid w:val="00036193"/>
    <w:rsid w:val="0004702E"/>
    <w:rsid w:val="000513CB"/>
    <w:rsid w:val="00051E96"/>
    <w:rsid w:val="000523AB"/>
    <w:rsid w:val="000626E0"/>
    <w:rsid w:val="00065FE6"/>
    <w:rsid w:val="00070544"/>
    <w:rsid w:val="000706D9"/>
    <w:rsid w:val="000730D5"/>
    <w:rsid w:val="000A1F1F"/>
    <w:rsid w:val="000A69A7"/>
    <w:rsid w:val="000B3542"/>
    <w:rsid w:val="000B527B"/>
    <w:rsid w:val="000B5AC6"/>
    <w:rsid w:val="000C2CEA"/>
    <w:rsid w:val="000C52D7"/>
    <w:rsid w:val="000D09F0"/>
    <w:rsid w:val="000D30B6"/>
    <w:rsid w:val="000D6FDF"/>
    <w:rsid w:val="000D73D7"/>
    <w:rsid w:val="000E3EA2"/>
    <w:rsid w:val="000E6F37"/>
    <w:rsid w:val="000E740C"/>
    <w:rsid w:val="000F042B"/>
    <w:rsid w:val="000F1078"/>
    <w:rsid w:val="000F188F"/>
    <w:rsid w:val="000F5F17"/>
    <w:rsid w:val="00100B98"/>
    <w:rsid w:val="001029A4"/>
    <w:rsid w:val="00116831"/>
    <w:rsid w:val="00132002"/>
    <w:rsid w:val="001321F1"/>
    <w:rsid w:val="00134400"/>
    <w:rsid w:val="00134E2B"/>
    <w:rsid w:val="00137DC1"/>
    <w:rsid w:val="001403EC"/>
    <w:rsid w:val="0014046E"/>
    <w:rsid w:val="00146E05"/>
    <w:rsid w:val="00147003"/>
    <w:rsid w:val="00160A3C"/>
    <w:rsid w:val="00160AD4"/>
    <w:rsid w:val="00161A17"/>
    <w:rsid w:val="00161E9B"/>
    <w:rsid w:val="00170C7D"/>
    <w:rsid w:val="00170D03"/>
    <w:rsid w:val="00171012"/>
    <w:rsid w:val="00171A0F"/>
    <w:rsid w:val="00180810"/>
    <w:rsid w:val="00182249"/>
    <w:rsid w:val="00185DD7"/>
    <w:rsid w:val="00186AF4"/>
    <w:rsid w:val="00193051"/>
    <w:rsid w:val="001976C5"/>
    <w:rsid w:val="001978C7"/>
    <w:rsid w:val="00197FCB"/>
    <w:rsid w:val="001B0554"/>
    <w:rsid w:val="001C20F0"/>
    <w:rsid w:val="001C448C"/>
    <w:rsid w:val="001C477D"/>
    <w:rsid w:val="001C5C7F"/>
    <w:rsid w:val="001D3037"/>
    <w:rsid w:val="001D4C99"/>
    <w:rsid w:val="001D66DF"/>
    <w:rsid w:val="001D6DFD"/>
    <w:rsid w:val="001E41F6"/>
    <w:rsid w:val="001F4881"/>
    <w:rsid w:val="00202A2C"/>
    <w:rsid w:val="0020773B"/>
    <w:rsid w:val="00214628"/>
    <w:rsid w:val="00217F1B"/>
    <w:rsid w:val="002202D8"/>
    <w:rsid w:val="00221775"/>
    <w:rsid w:val="002234C8"/>
    <w:rsid w:val="002324FE"/>
    <w:rsid w:val="002378A6"/>
    <w:rsid w:val="00245B10"/>
    <w:rsid w:val="00253593"/>
    <w:rsid w:val="00255289"/>
    <w:rsid w:val="00255E7B"/>
    <w:rsid w:val="002651ED"/>
    <w:rsid w:val="0026796E"/>
    <w:rsid w:val="00273AC1"/>
    <w:rsid w:val="00280F28"/>
    <w:rsid w:val="00284DD6"/>
    <w:rsid w:val="00290CCC"/>
    <w:rsid w:val="002A181B"/>
    <w:rsid w:val="002A2875"/>
    <w:rsid w:val="002B3B24"/>
    <w:rsid w:val="002C04E6"/>
    <w:rsid w:val="002C21B6"/>
    <w:rsid w:val="002D2230"/>
    <w:rsid w:val="002D5EA9"/>
    <w:rsid w:val="002E4CF7"/>
    <w:rsid w:val="002E6350"/>
    <w:rsid w:val="002E6898"/>
    <w:rsid w:val="002F1F53"/>
    <w:rsid w:val="002F631E"/>
    <w:rsid w:val="00305783"/>
    <w:rsid w:val="00310A3B"/>
    <w:rsid w:val="00310D6B"/>
    <w:rsid w:val="00311EBF"/>
    <w:rsid w:val="003156B7"/>
    <w:rsid w:val="00320FFC"/>
    <w:rsid w:val="0033302B"/>
    <w:rsid w:val="00336198"/>
    <w:rsid w:val="003520BA"/>
    <w:rsid w:val="003625C6"/>
    <w:rsid w:val="00363B5C"/>
    <w:rsid w:val="003666F2"/>
    <w:rsid w:val="003705DA"/>
    <w:rsid w:val="00380577"/>
    <w:rsid w:val="003858D0"/>
    <w:rsid w:val="0039790E"/>
    <w:rsid w:val="003A2002"/>
    <w:rsid w:val="003A4225"/>
    <w:rsid w:val="003A7A9F"/>
    <w:rsid w:val="003C1DA8"/>
    <w:rsid w:val="003C279F"/>
    <w:rsid w:val="003C70D6"/>
    <w:rsid w:val="003D243C"/>
    <w:rsid w:val="003E1FF4"/>
    <w:rsid w:val="003E593E"/>
    <w:rsid w:val="003F4BBB"/>
    <w:rsid w:val="004000B2"/>
    <w:rsid w:val="004024B2"/>
    <w:rsid w:val="00405E48"/>
    <w:rsid w:val="00406763"/>
    <w:rsid w:val="004074EA"/>
    <w:rsid w:val="00407FF7"/>
    <w:rsid w:val="004222EA"/>
    <w:rsid w:val="004260EF"/>
    <w:rsid w:val="00430DBA"/>
    <w:rsid w:val="00431603"/>
    <w:rsid w:val="0044205E"/>
    <w:rsid w:val="00442E71"/>
    <w:rsid w:val="00442EA9"/>
    <w:rsid w:val="00446582"/>
    <w:rsid w:val="00466E6C"/>
    <w:rsid w:val="00467B81"/>
    <w:rsid w:val="00467E3D"/>
    <w:rsid w:val="00474F37"/>
    <w:rsid w:val="004848A3"/>
    <w:rsid w:val="00495ACC"/>
    <w:rsid w:val="00495B7B"/>
    <w:rsid w:val="004A590C"/>
    <w:rsid w:val="004A63DA"/>
    <w:rsid w:val="004A64F0"/>
    <w:rsid w:val="004A665B"/>
    <w:rsid w:val="004B2D60"/>
    <w:rsid w:val="004B701D"/>
    <w:rsid w:val="004C410A"/>
    <w:rsid w:val="004D2511"/>
    <w:rsid w:val="004D2B82"/>
    <w:rsid w:val="004D6A93"/>
    <w:rsid w:val="00504A9B"/>
    <w:rsid w:val="00513479"/>
    <w:rsid w:val="0053067F"/>
    <w:rsid w:val="00534C02"/>
    <w:rsid w:val="0054249C"/>
    <w:rsid w:val="00552FDF"/>
    <w:rsid w:val="00555700"/>
    <w:rsid w:val="0057011A"/>
    <w:rsid w:val="00582274"/>
    <w:rsid w:val="00586314"/>
    <w:rsid w:val="00590B2E"/>
    <w:rsid w:val="005A28CC"/>
    <w:rsid w:val="005A33A9"/>
    <w:rsid w:val="005B2DE0"/>
    <w:rsid w:val="005B4659"/>
    <w:rsid w:val="005C152A"/>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69C1"/>
    <w:rsid w:val="00652742"/>
    <w:rsid w:val="0067474C"/>
    <w:rsid w:val="0067478B"/>
    <w:rsid w:val="0068697A"/>
    <w:rsid w:val="00687B98"/>
    <w:rsid w:val="00692501"/>
    <w:rsid w:val="006925CF"/>
    <w:rsid w:val="006958A0"/>
    <w:rsid w:val="00696630"/>
    <w:rsid w:val="006B0825"/>
    <w:rsid w:val="006B0BA0"/>
    <w:rsid w:val="006C71DA"/>
    <w:rsid w:val="006D4C94"/>
    <w:rsid w:val="006E2F0C"/>
    <w:rsid w:val="006F24BD"/>
    <w:rsid w:val="006F3540"/>
    <w:rsid w:val="006F662F"/>
    <w:rsid w:val="007051B9"/>
    <w:rsid w:val="00720C6A"/>
    <w:rsid w:val="007334C1"/>
    <w:rsid w:val="00740DDB"/>
    <w:rsid w:val="00742FA4"/>
    <w:rsid w:val="0074387F"/>
    <w:rsid w:val="0074514E"/>
    <w:rsid w:val="00751782"/>
    <w:rsid w:val="00752132"/>
    <w:rsid w:val="00752A4D"/>
    <w:rsid w:val="0075686D"/>
    <w:rsid w:val="00766A81"/>
    <w:rsid w:val="00766BC4"/>
    <w:rsid w:val="0077070D"/>
    <w:rsid w:val="00772D7D"/>
    <w:rsid w:val="0077626A"/>
    <w:rsid w:val="007767F2"/>
    <w:rsid w:val="00780DFE"/>
    <w:rsid w:val="00783FDF"/>
    <w:rsid w:val="00791378"/>
    <w:rsid w:val="00793FF5"/>
    <w:rsid w:val="007962FD"/>
    <w:rsid w:val="007D2C67"/>
    <w:rsid w:val="007E2240"/>
    <w:rsid w:val="007E4D2A"/>
    <w:rsid w:val="007E5B53"/>
    <w:rsid w:val="007F70FE"/>
    <w:rsid w:val="008032AB"/>
    <w:rsid w:val="00805BE1"/>
    <w:rsid w:val="00811E6C"/>
    <w:rsid w:val="008129B2"/>
    <w:rsid w:val="00813153"/>
    <w:rsid w:val="00817743"/>
    <w:rsid w:val="00820292"/>
    <w:rsid w:val="0083052C"/>
    <w:rsid w:val="00833250"/>
    <w:rsid w:val="0083668D"/>
    <w:rsid w:val="00842880"/>
    <w:rsid w:val="008466E0"/>
    <w:rsid w:val="008478D5"/>
    <w:rsid w:val="00847F10"/>
    <w:rsid w:val="00851B5D"/>
    <w:rsid w:val="0087331B"/>
    <w:rsid w:val="00875FB6"/>
    <w:rsid w:val="00890491"/>
    <w:rsid w:val="008905AE"/>
    <w:rsid w:val="00892636"/>
    <w:rsid w:val="00894DE2"/>
    <w:rsid w:val="008A7F48"/>
    <w:rsid w:val="008B4F08"/>
    <w:rsid w:val="008C726E"/>
    <w:rsid w:val="008D1424"/>
    <w:rsid w:val="008D30CA"/>
    <w:rsid w:val="008E0ADA"/>
    <w:rsid w:val="008F187A"/>
    <w:rsid w:val="00904B0A"/>
    <w:rsid w:val="00904FDF"/>
    <w:rsid w:val="0091579C"/>
    <w:rsid w:val="00922AB9"/>
    <w:rsid w:val="009306F4"/>
    <w:rsid w:val="00937F33"/>
    <w:rsid w:val="00942256"/>
    <w:rsid w:val="00942603"/>
    <w:rsid w:val="00942699"/>
    <w:rsid w:val="00951673"/>
    <w:rsid w:val="00953221"/>
    <w:rsid w:val="00953F3E"/>
    <w:rsid w:val="009643FB"/>
    <w:rsid w:val="0096555A"/>
    <w:rsid w:val="0097040B"/>
    <w:rsid w:val="00970619"/>
    <w:rsid w:val="0097135F"/>
    <w:rsid w:val="00973BA8"/>
    <w:rsid w:val="009755C5"/>
    <w:rsid w:val="00980187"/>
    <w:rsid w:val="00987B96"/>
    <w:rsid w:val="00990DC6"/>
    <w:rsid w:val="00992F75"/>
    <w:rsid w:val="00995241"/>
    <w:rsid w:val="00997669"/>
    <w:rsid w:val="009B019C"/>
    <w:rsid w:val="009B4739"/>
    <w:rsid w:val="009B64D6"/>
    <w:rsid w:val="009B687C"/>
    <w:rsid w:val="009C1AE5"/>
    <w:rsid w:val="009C40EF"/>
    <w:rsid w:val="009E304A"/>
    <w:rsid w:val="009E583A"/>
    <w:rsid w:val="009E5F28"/>
    <w:rsid w:val="00A03C9F"/>
    <w:rsid w:val="00A056E9"/>
    <w:rsid w:val="00A135A0"/>
    <w:rsid w:val="00A2632F"/>
    <w:rsid w:val="00A33A0B"/>
    <w:rsid w:val="00A363E8"/>
    <w:rsid w:val="00A4337B"/>
    <w:rsid w:val="00A44188"/>
    <w:rsid w:val="00A6103F"/>
    <w:rsid w:val="00A66B55"/>
    <w:rsid w:val="00A820E1"/>
    <w:rsid w:val="00A854B7"/>
    <w:rsid w:val="00AA70F0"/>
    <w:rsid w:val="00AB3D18"/>
    <w:rsid w:val="00AB5964"/>
    <w:rsid w:val="00AC006E"/>
    <w:rsid w:val="00AC27C5"/>
    <w:rsid w:val="00AC321C"/>
    <w:rsid w:val="00AD2175"/>
    <w:rsid w:val="00AE3B72"/>
    <w:rsid w:val="00AE4AAC"/>
    <w:rsid w:val="00AE6F85"/>
    <w:rsid w:val="00AF2E91"/>
    <w:rsid w:val="00B03103"/>
    <w:rsid w:val="00B038EF"/>
    <w:rsid w:val="00B04118"/>
    <w:rsid w:val="00B04BA2"/>
    <w:rsid w:val="00B079D7"/>
    <w:rsid w:val="00B07DC8"/>
    <w:rsid w:val="00B119EF"/>
    <w:rsid w:val="00B303E0"/>
    <w:rsid w:val="00B32CE6"/>
    <w:rsid w:val="00B42632"/>
    <w:rsid w:val="00B452CA"/>
    <w:rsid w:val="00B52391"/>
    <w:rsid w:val="00B5371F"/>
    <w:rsid w:val="00B62133"/>
    <w:rsid w:val="00B63723"/>
    <w:rsid w:val="00B717FC"/>
    <w:rsid w:val="00B97063"/>
    <w:rsid w:val="00BA6EB8"/>
    <w:rsid w:val="00BB19EC"/>
    <w:rsid w:val="00BC635C"/>
    <w:rsid w:val="00BD02FF"/>
    <w:rsid w:val="00BD389E"/>
    <w:rsid w:val="00BD6A15"/>
    <w:rsid w:val="00BE0FA5"/>
    <w:rsid w:val="00BE4524"/>
    <w:rsid w:val="00BE6CB7"/>
    <w:rsid w:val="00BF1756"/>
    <w:rsid w:val="00BF3DC3"/>
    <w:rsid w:val="00C00A90"/>
    <w:rsid w:val="00C12AB5"/>
    <w:rsid w:val="00C17214"/>
    <w:rsid w:val="00C21C6E"/>
    <w:rsid w:val="00C2232D"/>
    <w:rsid w:val="00C25470"/>
    <w:rsid w:val="00C255A8"/>
    <w:rsid w:val="00C356F7"/>
    <w:rsid w:val="00C37082"/>
    <w:rsid w:val="00C42752"/>
    <w:rsid w:val="00C444B1"/>
    <w:rsid w:val="00C45506"/>
    <w:rsid w:val="00C535CB"/>
    <w:rsid w:val="00C63A8A"/>
    <w:rsid w:val="00C64D0E"/>
    <w:rsid w:val="00C667B6"/>
    <w:rsid w:val="00C8179A"/>
    <w:rsid w:val="00C8296E"/>
    <w:rsid w:val="00CA02BB"/>
    <w:rsid w:val="00CA613E"/>
    <w:rsid w:val="00CA654B"/>
    <w:rsid w:val="00CA6B08"/>
    <w:rsid w:val="00CB3E90"/>
    <w:rsid w:val="00CC3139"/>
    <w:rsid w:val="00CC474C"/>
    <w:rsid w:val="00CD0BF5"/>
    <w:rsid w:val="00CD4777"/>
    <w:rsid w:val="00CD5D2C"/>
    <w:rsid w:val="00CE05FF"/>
    <w:rsid w:val="00CE2CB4"/>
    <w:rsid w:val="00D041B6"/>
    <w:rsid w:val="00D17577"/>
    <w:rsid w:val="00D24B82"/>
    <w:rsid w:val="00D24CAF"/>
    <w:rsid w:val="00D26954"/>
    <w:rsid w:val="00D27A4A"/>
    <w:rsid w:val="00D27AFA"/>
    <w:rsid w:val="00D41297"/>
    <w:rsid w:val="00D4196F"/>
    <w:rsid w:val="00D529DD"/>
    <w:rsid w:val="00D56948"/>
    <w:rsid w:val="00D6194A"/>
    <w:rsid w:val="00D621B3"/>
    <w:rsid w:val="00D64CDE"/>
    <w:rsid w:val="00D658F5"/>
    <w:rsid w:val="00D72B6A"/>
    <w:rsid w:val="00D76387"/>
    <w:rsid w:val="00D90B5E"/>
    <w:rsid w:val="00D95248"/>
    <w:rsid w:val="00D96277"/>
    <w:rsid w:val="00D96B0C"/>
    <w:rsid w:val="00DA1E2C"/>
    <w:rsid w:val="00DA398B"/>
    <w:rsid w:val="00DB0453"/>
    <w:rsid w:val="00DB1770"/>
    <w:rsid w:val="00DB5D64"/>
    <w:rsid w:val="00DB6299"/>
    <w:rsid w:val="00DC06B9"/>
    <w:rsid w:val="00DC2011"/>
    <w:rsid w:val="00DC5075"/>
    <w:rsid w:val="00DD3A82"/>
    <w:rsid w:val="00DD60C7"/>
    <w:rsid w:val="00DE6757"/>
    <w:rsid w:val="00DF6E08"/>
    <w:rsid w:val="00E019F3"/>
    <w:rsid w:val="00E20140"/>
    <w:rsid w:val="00E202A2"/>
    <w:rsid w:val="00E40208"/>
    <w:rsid w:val="00E41F15"/>
    <w:rsid w:val="00E46098"/>
    <w:rsid w:val="00E52669"/>
    <w:rsid w:val="00E54E20"/>
    <w:rsid w:val="00E6723A"/>
    <w:rsid w:val="00E83F5B"/>
    <w:rsid w:val="00E85DB9"/>
    <w:rsid w:val="00E917E7"/>
    <w:rsid w:val="00E91AF0"/>
    <w:rsid w:val="00EA653F"/>
    <w:rsid w:val="00EB3E8B"/>
    <w:rsid w:val="00EB4BEB"/>
    <w:rsid w:val="00EB5026"/>
    <w:rsid w:val="00EC6AF9"/>
    <w:rsid w:val="00ED3EE3"/>
    <w:rsid w:val="00ED57DD"/>
    <w:rsid w:val="00EF4D13"/>
    <w:rsid w:val="00F07E81"/>
    <w:rsid w:val="00F119B7"/>
    <w:rsid w:val="00F212DF"/>
    <w:rsid w:val="00F44CC6"/>
    <w:rsid w:val="00F45902"/>
    <w:rsid w:val="00F46587"/>
    <w:rsid w:val="00F470F0"/>
    <w:rsid w:val="00F471C9"/>
    <w:rsid w:val="00F535F6"/>
    <w:rsid w:val="00F5370F"/>
    <w:rsid w:val="00F53A42"/>
    <w:rsid w:val="00F54D4E"/>
    <w:rsid w:val="00F56758"/>
    <w:rsid w:val="00F62689"/>
    <w:rsid w:val="00F63788"/>
    <w:rsid w:val="00F72BC8"/>
    <w:rsid w:val="00F802D2"/>
    <w:rsid w:val="00F833B0"/>
    <w:rsid w:val="00F85279"/>
    <w:rsid w:val="00F90446"/>
    <w:rsid w:val="00F9329E"/>
    <w:rsid w:val="00F970EC"/>
    <w:rsid w:val="00F97DE4"/>
    <w:rsid w:val="00FA0E47"/>
    <w:rsid w:val="00FA3349"/>
    <w:rsid w:val="00FA4D40"/>
    <w:rsid w:val="00FA5600"/>
    <w:rsid w:val="00FB78BD"/>
    <w:rsid w:val="00FC16B0"/>
    <w:rsid w:val="00FC46DB"/>
    <w:rsid w:val="00FD0D37"/>
    <w:rsid w:val="00FD451E"/>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925F8B"/>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B119EF"/>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B119EF"/>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10B9-D07D-4E03-AEF9-6DCC0C1B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FOAEAA Order #1 – EX PARTE - ENFORCEMENT of AN ORDER RELATED TO PARENTING, CONTACT, CUSTODY OR ACCESS</vt:lpstr>
    </vt:vector>
  </TitlesOfParts>
  <Company>Government of Manitoba</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#1 –ENFORCEMENT of AN ORDER RELATED TO PARENTING, CONTACT, CUSTODY OR ACCESS</dc:title>
  <dc:creator>Government of Manitoba</dc:creator>
  <cp:lastModifiedBy>Fortier, Aimee</cp:lastModifiedBy>
  <cp:revision>2</cp:revision>
  <cp:lastPrinted>2023-11-27T16:34:00Z</cp:lastPrinted>
  <dcterms:created xsi:type="dcterms:W3CDTF">2024-02-01T15:47:00Z</dcterms:created>
  <dcterms:modified xsi:type="dcterms:W3CDTF">2024-02-01T15:47:00Z</dcterms:modified>
</cp:coreProperties>
</file>