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D4A5" w14:textId="77777777" w:rsidR="005B4D25" w:rsidRPr="005C3B62" w:rsidRDefault="007865DC" w:rsidP="005B4D25">
      <w:pPr>
        <w:jc w:val="center"/>
        <w:rPr>
          <w:rFonts w:ascii="Arial" w:hAnsi="Arial" w:cs="Arial"/>
          <w:b/>
          <w:szCs w:val="24"/>
          <w:lang w:val="fr-CA"/>
        </w:rPr>
      </w:pPr>
      <w:r w:rsidRPr="005C3B62">
        <w:rPr>
          <w:rFonts w:ascii="Arial" w:hAnsi="Arial" w:cs="Arial"/>
          <w:b/>
          <w:szCs w:val="24"/>
          <w:lang w:val="fr-CA"/>
        </w:rPr>
        <w:t>COUR DU BANC DU ROI (DIVISION DE LA FAMILLE)</w:t>
      </w:r>
    </w:p>
    <w:p w14:paraId="796392FB" w14:textId="77777777" w:rsidR="005B4D25" w:rsidRPr="005C3B62" w:rsidRDefault="007865DC" w:rsidP="005B4D25">
      <w:pPr>
        <w:spacing w:before="120"/>
        <w:jc w:val="center"/>
        <w:rPr>
          <w:rFonts w:ascii="Arial" w:hAnsi="Arial" w:cs="Arial"/>
          <w:szCs w:val="24"/>
          <w:lang w:val="fr-CA"/>
        </w:rPr>
      </w:pPr>
      <w:r w:rsidRPr="005C3B62">
        <w:rPr>
          <w:rFonts w:ascii="Arial" w:hAnsi="Arial" w:cs="Arial"/>
          <w:b/>
          <w:szCs w:val="24"/>
          <w:lang w:val="fr-CA"/>
        </w:rPr>
        <w:t>Centre de</w:t>
      </w:r>
      <w:r w:rsidR="007C4C6B">
        <w:rPr>
          <w:rFonts w:ascii="Arial" w:hAnsi="Arial" w:cs="Arial"/>
          <w:b/>
          <w:szCs w:val="24"/>
          <w:lang w:val="fr-CA"/>
        </w:rPr>
        <w:t xml:space="preserve"> </w:t>
      </w:r>
      <w:r w:rsidRPr="005C3B62">
        <w:rPr>
          <w:rFonts w:ascii="Arial" w:hAnsi="Arial" w:cs="Arial"/>
          <w:b/>
          <w:szCs w:val="24"/>
          <w:lang w:val="fr-CA"/>
        </w:rPr>
        <w:t>_______________________</w:t>
      </w:r>
    </w:p>
    <w:p w14:paraId="7C0AAD9A" w14:textId="77777777" w:rsidR="005B4D25" w:rsidRPr="005C3B62" w:rsidRDefault="005B4D25" w:rsidP="005B4D25">
      <w:pPr>
        <w:rPr>
          <w:rFonts w:ascii="Arial" w:hAnsi="Arial" w:cs="Arial"/>
          <w:szCs w:val="24"/>
          <w:lang w:val="fr-CA"/>
        </w:rPr>
      </w:pPr>
    </w:p>
    <w:p w14:paraId="40B2E80E" w14:textId="77777777" w:rsidR="005B4D25" w:rsidRPr="005C3B62" w:rsidRDefault="005B4D25" w:rsidP="005B4D25">
      <w:pPr>
        <w:rPr>
          <w:rFonts w:ascii="Arial" w:hAnsi="Arial" w:cs="Arial"/>
          <w:szCs w:val="24"/>
          <w:lang w:val="fr-CA"/>
        </w:rPr>
      </w:pPr>
    </w:p>
    <w:p w14:paraId="2A7D2559" w14:textId="77777777" w:rsidR="005B4D25" w:rsidRPr="005C3B62" w:rsidRDefault="007865DC" w:rsidP="005B4D25">
      <w:pPr>
        <w:rPr>
          <w:rFonts w:ascii="Arial" w:hAnsi="Arial" w:cs="Arial"/>
          <w:szCs w:val="24"/>
          <w:lang w:val="fr-CA"/>
        </w:rPr>
      </w:pPr>
      <w:r w:rsidRPr="005C3B62">
        <w:rPr>
          <w:rFonts w:ascii="Arial" w:hAnsi="Arial" w:cs="Arial"/>
          <w:szCs w:val="24"/>
          <w:lang w:val="fr-CA"/>
        </w:rPr>
        <w:t>ENTRE :</w:t>
      </w:r>
    </w:p>
    <w:p w14:paraId="1E0E8D05" w14:textId="77777777" w:rsidR="005B4D25" w:rsidRPr="005C3B62" w:rsidRDefault="005B4D25" w:rsidP="005B4D25">
      <w:pPr>
        <w:jc w:val="center"/>
        <w:rPr>
          <w:rFonts w:ascii="Arial" w:hAnsi="Arial" w:cs="Arial"/>
          <w:szCs w:val="24"/>
          <w:lang w:val="fr-CA"/>
        </w:rPr>
      </w:pPr>
    </w:p>
    <w:p w14:paraId="2F44A972" w14:textId="77777777" w:rsidR="005B4D25" w:rsidRPr="005C3B62" w:rsidRDefault="005B4D25" w:rsidP="005B4D25">
      <w:pPr>
        <w:jc w:val="center"/>
        <w:rPr>
          <w:rFonts w:ascii="Arial" w:hAnsi="Arial" w:cs="Arial"/>
          <w:szCs w:val="24"/>
          <w:lang w:val="fr-CA"/>
        </w:rPr>
      </w:pPr>
    </w:p>
    <w:p w14:paraId="78254FD4" w14:textId="77777777" w:rsidR="005B4D25" w:rsidRPr="005C3B62" w:rsidRDefault="005B4D25" w:rsidP="005B4D25">
      <w:pPr>
        <w:jc w:val="center"/>
        <w:rPr>
          <w:rFonts w:ascii="Arial" w:hAnsi="Arial" w:cs="Arial"/>
          <w:szCs w:val="24"/>
          <w:lang w:val="fr-CA"/>
        </w:rPr>
      </w:pPr>
    </w:p>
    <w:p w14:paraId="4A747AEA" w14:textId="77777777" w:rsidR="005B4D25" w:rsidRPr="005C3B62" w:rsidRDefault="007865DC" w:rsidP="005B4D25">
      <w:pPr>
        <w:jc w:val="right"/>
        <w:rPr>
          <w:rFonts w:ascii="Arial" w:hAnsi="Arial" w:cs="Arial"/>
          <w:szCs w:val="24"/>
          <w:lang w:val="fr-CA"/>
        </w:rPr>
      </w:pPr>
      <w:r w:rsidRPr="005C3B62">
        <w:rPr>
          <w:rFonts w:ascii="Arial" w:hAnsi="Arial" w:cs="Arial"/>
          <w:szCs w:val="24"/>
          <w:lang w:val="fr-CA"/>
        </w:rPr>
        <w:tab/>
      </w:r>
      <w:proofErr w:type="gramStart"/>
      <w:r w:rsidRPr="005C3B62">
        <w:rPr>
          <w:rFonts w:ascii="Arial" w:hAnsi="Arial" w:cs="Arial"/>
          <w:szCs w:val="24"/>
          <w:lang w:val="fr-CA"/>
        </w:rPr>
        <w:t>requérant</w:t>
      </w:r>
      <w:proofErr w:type="gramEnd"/>
      <w:r w:rsidRPr="005C3B62">
        <w:rPr>
          <w:rFonts w:ascii="Arial" w:hAnsi="Arial" w:cs="Arial"/>
          <w:szCs w:val="24"/>
          <w:lang w:val="fr-CA"/>
        </w:rPr>
        <w:t>(e)</w:t>
      </w:r>
    </w:p>
    <w:p w14:paraId="719C496F" w14:textId="77777777" w:rsidR="005B4D25" w:rsidRPr="005C3B62" w:rsidRDefault="005B4D25" w:rsidP="005B4D25">
      <w:pPr>
        <w:tabs>
          <w:tab w:val="left" w:pos="6480"/>
        </w:tabs>
        <w:rPr>
          <w:rFonts w:ascii="Arial" w:hAnsi="Arial" w:cs="Arial"/>
          <w:szCs w:val="24"/>
          <w:lang w:val="fr-CA"/>
        </w:rPr>
      </w:pPr>
    </w:p>
    <w:p w14:paraId="13BA0CC8" w14:textId="77777777" w:rsidR="005B4D25" w:rsidRPr="005C3B62" w:rsidRDefault="006513D5" w:rsidP="005B4D25">
      <w:pPr>
        <w:tabs>
          <w:tab w:val="left" w:pos="6480"/>
        </w:tabs>
        <w:jc w:val="center"/>
        <w:rPr>
          <w:rFonts w:ascii="Arial" w:hAnsi="Arial" w:cs="Arial"/>
          <w:szCs w:val="24"/>
          <w:lang w:val="fr-CA"/>
        </w:rPr>
      </w:pPr>
      <w:r w:rsidRPr="005C3B62">
        <w:rPr>
          <w:rFonts w:ascii="Arial" w:hAnsi="Arial" w:cs="Arial"/>
          <w:szCs w:val="24"/>
          <w:lang w:val="fr-CA"/>
        </w:rPr>
        <w:t>- et -</w:t>
      </w:r>
    </w:p>
    <w:p w14:paraId="63890608" w14:textId="77777777" w:rsidR="005B4D25" w:rsidRPr="005C3B62" w:rsidRDefault="005B4D25" w:rsidP="005B4D25">
      <w:pPr>
        <w:tabs>
          <w:tab w:val="left" w:pos="6480"/>
        </w:tabs>
        <w:jc w:val="center"/>
        <w:rPr>
          <w:rFonts w:ascii="Arial" w:hAnsi="Arial" w:cs="Arial"/>
          <w:szCs w:val="24"/>
          <w:lang w:val="fr-CA"/>
        </w:rPr>
      </w:pPr>
    </w:p>
    <w:p w14:paraId="1AB955A6" w14:textId="77777777" w:rsidR="005B4D25" w:rsidRPr="005C3B62" w:rsidRDefault="005B4D25" w:rsidP="005B4D25">
      <w:pPr>
        <w:tabs>
          <w:tab w:val="left" w:pos="6480"/>
          <w:tab w:val="right" w:pos="9360"/>
        </w:tabs>
        <w:jc w:val="center"/>
        <w:rPr>
          <w:rFonts w:ascii="Arial" w:hAnsi="Arial" w:cs="Arial"/>
          <w:szCs w:val="24"/>
          <w:lang w:val="fr-CA"/>
        </w:rPr>
      </w:pPr>
    </w:p>
    <w:p w14:paraId="531774A1" w14:textId="77777777" w:rsidR="005B4D25" w:rsidRPr="005C3B62" w:rsidRDefault="005B4D25" w:rsidP="005B4D25">
      <w:pPr>
        <w:tabs>
          <w:tab w:val="left" w:pos="6480"/>
          <w:tab w:val="right" w:pos="9360"/>
        </w:tabs>
        <w:jc w:val="center"/>
        <w:rPr>
          <w:rFonts w:ascii="Arial" w:hAnsi="Arial" w:cs="Arial"/>
          <w:szCs w:val="24"/>
          <w:lang w:val="fr-CA"/>
        </w:rPr>
      </w:pPr>
    </w:p>
    <w:p w14:paraId="45E22E96" w14:textId="77777777" w:rsidR="005B4D25" w:rsidRPr="005C3B62" w:rsidRDefault="007865DC" w:rsidP="005B4D25">
      <w:pPr>
        <w:tabs>
          <w:tab w:val="left" w:pos="6480"/>
          <w:tab w:val="right" w:pos="9360"/>
        </w:tabs>
        <w:ind w:firstLine="6480"/>
        <w:jc w:val="right"/>
        <w:rPr>
          <w:rFonts w:ascii="Arial" w:hAnsi="Arial" w:cs="Arial"/>
          <w:szCs w:val="24"/>
          <w:lang w:val="fr-CA"/>
        </w:rPr>
      </w:pPr>
      <w:r w:rsidRPr="005C3B62">
        <w:rPr>
          <w:rFonts w:ascii="Arial" w:hAnsi="Arial" w:cs="Arial"/>
          <w:szCs w:val="24"/>
          <w:lang w:val="fr-CA"/>
        </w:rPr>
        <w:tab/>
      </w:r>
      <w:proofErr w:type="gramStart"/>
      <w:r w:rsidRPr="005C3B62">
        <w:rPr>
          <w:rFonts w:ascii="Arial" w:hAnsi="Arial" w:cs="Arial"/>
          <w:szCs w:val="24"/>
          <w:lang w:val="fr-CA"/>
        </w:rPr>
        <w:t>intimé</w:t>
      </w:r>
      <w:proofErr w:type="gramEnd"/>
      <w:r w:rsidRPr="005C3B62">
        <w:rPr>
          <w:rFonts w:ascii="Arial" w:hAnsi="Arial" w:cs="Arial"/>
          <w:szCs w:val="24"/>
          <w:lang w:val="fr-CA"/>
        </w:rPr>
        <w:t>(e).</w:t>
      </w:r>
    </w:p>
    <w:p w14:paraId="11221220" w14:textId="77777777" w:rsidR="00D76387" w:rsidRPr="005C3B62" w:rsidRDefault="00D76387" w:rsidP="00FE3DEB">
      <w:pPr>
        <w:widowControl/>
        <w:rPr>
          <w:rFonts w:ascii="Arial" w:hAnsi="Arial" w:cs="Arial"/>
          <w:szCs w:val="24"/>
          <w:lang w:val="fr-CA"/>
        </w:rPr>
      </w:pPr>
    </w:p>
    <w:p w14:paraId="631E2319" w14:textId="77777777" w:rsidR="00193051" w:rsidRPr="005C3B62" w:rsidRDefault="00193051" w:rsidP="00FE3DEB">
      <w:pPr>
        <w:widowControl/>
        <w:rPr>
          <w:rFonts w:ascii="Arial" w:hAnsi="Arial" w:cs="Arial"/>
          <w:szCs w:val="24"/>
          <w:lang w:val="fr-CA"/>
        </w:rPr>
      </w:pPr>
    </w:p>
    <w:p w14:paraId="16356F3E" w14:textId="77777777" w:rsidR="00D76387" w:rsidRPr="005C3B62" w:rsidRDefault="00C8296E" w:rsidP="00FE3DEB">
      <w:pPr>
        <w:widowControl/>
        <w:rPr>
          <w:rFonts w:ascii="Arial" w:hAnsi="Arial" w:cs="Arial"/>
          <w:szCs w:val="24"/>
          <w:u w:val="single"/>
          <w:lang w:val="fr-CA"/>
        </w:rPr>
      </w:pP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p>
    <w:p w14:paraId="1AF96C5A" w14:textId="77777777" w:rsidR="002264A3" w:rsidRPr="005C3B62" w:rsidRDefault="002264A3" w:rsidP="00FE3DEB">
      <w:pPr>
        <w:widowControl/>
        <w:rPr>
          <w:rFonts w:ascii="Arial" w:hAnsi="Arial" w:cs="Arial"/>
          <w:szCs w:val="24"/>
          <w:u w:val="single"/>
          <w:lang w:val="fr-CA"/>
        </w:rPr>
      </w:pPr>
    </w:p>
    <w:p w14:paraId="6DBE6F77" w14:textId="77777777" w:rsidR="002264A3" w:rsidRPr="005C3B62" w:rsidRDefault="002264A3" w:rsidP="00FE3DEB">
      <w:pPr>
        <w:widowControl/>
        <w:rPr>
          <w:rFonts w:ascii="Arial" w:hAnsi="Arial" w:cs="Arial"/>
          <w:szCs w:val="24"/>
          <w:u w:val="single"/>
          <w:lang w:val="fr-CA"/>
        </w:rPr>
      </w:pPr>
    </w:p>
    <w:p w14:paraId="3DC71FF7" w14:textId="77777777" w:rsidR="00D76387" w:rsidRPr="005C3B62" w:rsidRDefault="00D568D4" w:rsidP="00FE3DEB">
      <w:pPr>
        <w:widowControl/>
        <w:jc w:val="center"/>
        <w:rPr>
          <w:rFonts w:ascii="Arial" w:hAnsi="Arial" w:cs="Arial"/>
          <w:b/>
          <w:szCs w:val="24"/>
          <w:lang w:val="fr-CA"/>
        </w:rPr>
      </w:pPr>
      <w:r w:rsidRPr="005C3B62">
        <w:rPr>
          <w:rFonts w:ascii="Arial" w:hAnsi="Arial" w:cs="Arial"/>
          <w:b/>
          <w:szCs w:val="24"/>
          <w:lang w:val="fr-CA"/>
        </w:rPr>
        <w:t xml:space="preserve">ORDONNANCE </w:t>
      </w:r>
      <w:r w:rsidR="00C948C5">
        <w:rPr>
          <w:rFonts w:ascii="Arial" w:hAnsi="Arial" w:cs="Arial"/>
          <w:b/>
          <w:szCs w:val="24"/>
          <w:lang w:val="fr-CA"/>
        </w:rPr>
        <w:t xml:space="preserve">DE COMMUNICATION – </w:t>
      </w:r>
      <w:r w:rsidRPr="005C3B62">
        <w:rPr>
          <w:rFonts w:ascii="Arial" w:hAnsi="Arial" w:cs="Arial"/>
          <w:b/>
          <w:szCs w:val="24"/>
          <w:lang w:val="fr-CA"/>
        </w:rPr>
        <w:t>LAEOEF</w:t>
      </w:r>
    </w:p>
    <w:p w14:paraId="1B222AC3" w14:textId="77777777" w:rsidR="00A72424" w:rsidRPr="005C3B62" w:rsidRDefault="00A72424" w:rsidP="00FE3DEB">
      <w:pPr>
        <w:widowControl/>
        <w:jc w:val="center"/>
        <w:rPr>
          <w:rFonts w:ascii="Arial" w:hAnsi="Arial" w:cs="Arial"/>
          <w:b/>
          <w:szCs w:val="24"/>
          <w:lang w:val="fr-CA"/>
        </w:rPr>
      </w:pPr>
    </w:p>
    <w:p w14:paraId="08CF4120" w14:textId="77777777" w:rsidR="00C8296E" w:rsidRPr="005C3B62" w:rsidRDefault="00296D98" w:rsidP="00FE3DEB">
      <w:pPr>
        <w:widowControl/>
        <w:jc w:val="center"/>
        <w:rPr>
          <w:rFonts w:ascii="Arial" w:hAnsi="Arial" w:cs="Arial"/>
          <w:sz w:val="20"/>
          <w:lang w:val="fr-CA"/>
        </w:rPr>
      </w:pPr>
      <w:r w:rsidRPr="005C3B62">
        <w:rPr>
          <w:rFonts w:ascii="Arial" w:hAnsi="Arial" w:cs="Arial"/>
          <w:i/>
          <w:iCs/>
          <w:sz w:val="20"/>
          <w:lang w:val="fr-CA"/>
        </w:rPr>
        <w:t>Ex Parte</w:t>
      </w:r>
      <w:r w:rsidRPr="005C3B62">
        <w:rPr>
          <w:rFonts w:ascii="Arial" w:hAnsi="Arial" w:cs="Arial"/>
          <w:iCs/>
          <w:sz w:val="20"/>
          <w:lang w:val="fr-CA"/>
        </w:rPr>
        <w:t xml:space="preserve"> – </w:t>
      </w:r>
      <w:r w:rsidRPr="005C3B62">
        <w:rPr>
          <w:rFonts w:ascii="Arial" w:hAnsi="Arial" w:cs="Arial"/>
          <w:b/>
          <w:iCs/>
          <w:sz w:val="20"/>
          <w:lang w:val="fr-CA"/>
        </w:rPr>
        <w:t>Retrouver une personne</w:t>
      </w:r>
    </w:p>
    <w:p w14:paraId="12022AA4" w14:textId="77777777" w:rsidR="0014046E" w:rsidRPr="005C3B62" w:rsidRDefault="00E52970" w:rsidP="0041600A">
      <w:pPr>
        <w:widowControl/>
        <w:jc w:val="both"/>
        <w:rPr>
          <w:rFonts w:ascii="Arial" w:hAnsi="Arial" w:cs="Arial"/>
          <w:b/>
          <w:sz w:val="20"/>
          <w:lang w:val="fr-CA"/>
        </w:rPr>
      </w:pPr>
      <w:bookmarkStart w:id="0" w:name="_Hlk152601292"/>
      <w:proofErr w:type="gramStart"/>
      <w:r w:rsidRPr="005C3B62">
        <w:rPr>
          <w:rFonts w:ascii="Arial" w:hAnsi="Arial" w:cs="Arial"/>
          <w:bCs/>
          <w:sz w:val="20"/>
          <w:lang w:val="fr-CA"/>
        </w:rPr>
        <w:t>conformément</w:t>
      </w:r>
      <w:proofErr w:type="gramEnd"/>
      <w:r w:rsidRPr="005C3B62">
        <w:rPr>
          <w:rFonts w:ascii="Arial" w:hAnsi="Arial" w:cs="Arial"/>
          <w:bCs/>
          <w:sz w:val="20"/>
          <w:lang w:val="fr-CA"/>
        </w:rPr>
        <w:t xml:space="preserve"> au paragraphe</w:t>
      </w:r>
      <w:r w:rsidR="007865DC">
        <w:rPr>
          <w:rFonts w:ascii="Arial" w:hAnsi="Arial" w:cs="Arial"/>
          <w:bCs/>
          <w:sz w:val="20"/>
          <w:lang w:val="fr-CA"/>
        </w:rPr>
        <w:t> </w:t>
      </w:r>
      <w:r w:rsidRPr="005C3B62">
        <w:rPr>
          <w:rFonts w:ascii="Arial" w:hAnsi="Arial" w:cs="Arial"/>
          <w:bCs/>
          <w:sz w:val="20"/>
          <w:lang w:val="fr-CA"/>
        </w:rPr>
        <w:t>13(3) de la Loi d</w:t>
      </w:r>
      <w:r w:rsidR="005C3B62">
        <w:rPr>
          <w:rFonts w:ascii="Arial" w:hAnsi="Arial" w:cs="Arial"/>
          <w:bCs/>
          <w:sz w:val="20"/>
          <w:lang w:val="fr-CA"/>
        </w:rPr>
        <w:t>’</w:t>
      </w:r>
      <w:r w:rsidRPr="005C3B62">
        <w:rPr>
          <w:rFonts w:ascii="Arial" w:hAnsi="Arial" w:cs="Arial"/>
          <w:bCs/>
          <w:sz w:val="20"/>
          <w:lang w:val="fr-CA"/>
        </w:rPr>
        <w:t>aide à l</w:t>
      </w:r>
      <w:r w:rsidR="005C3B62">
        <w:rPr>
          <w:rFonts w:ascii="Arial" w:hAnsi="Arial" w:cs="Arial"/>
          <w:bCs/>
          <w:sz w:val="20"/>
          <w:lang w:val="fr-CA"/>
        </w:rPr>
        <w:t>’</w:t>
      </w:r>
      <w:r w:rsidRPr="005C3B62">
        <w:rPr>
          <w:rFonts w:ascii="Arial" w:hAnsi="Arial" w:cs="Arial"/>
          <w:bCs/>
          <w:sz w:val="20"/>
          <w:lang w:val="fr-CA"/>
        </w:rPr>
        <w:t xml:space="preserve">exécution des ordonnances et des ententes familiales (Canada), concernant la communication de renseignements transmis par le ministre de la Justice du Canada au registraire de la Cour du Banc du Roi du Manitoba aux fins </w:t>
      </w:r>
      <w:r w:rsidRPr="005C3B62">
        <w:rPr>
          <w:rFonts w:ascii="Arial" w:hAnsi="Arial" w:cs="Arial"/>
          <w:b/>
          <w:bCs/>
          <w:sz w:val="20"/>
          <w:lang w:val="fr-CA"/>
        </w:rPr>
        <w:t>de l</w:t>
      </w:r>
      <w:r w:rsidR="005C3B62">
        <w:rPr>
          <w:rFonts w:ascii="Arial" w:hAnsi="Arial" w:cs="Arial"/>
          <w:b/>
          <w:bCs/>
          <w:sz w:val="20"/>
          <w:lang w:val="fr-CA"/>
        </w:rPr>
        <w:t>’</w:t>
      </w:r>
      <w:r w:rsidRPr="005C3B62">
        <w:rPr>
          <w:rFonts w:ascii="Arial" w:hAnsi="Arial" w:cs="Arial"/>
          <w:b/>
          <w:bCs/>
          <w:sz w:val="20"/>
          <w:lang w:val="fr-CA"/>
        </w:rPr>
        <w:t>établissement ou de la modification d</w:t>
      </w:r>
      <w:r w:rsidR="005C3B62">
        <w:rPr>
          <w:rFonts w:ascii="Arial" w:hAnsi="Arial" w:cs="Arial"/>
          <w:b/>
          <w:bCs/>
          <w:sz w:val="20"/>
          <w:lang w:val="fr-CA"/>
        </w:rPr>
        <w:t>’</w:t>
      </w:r>
      <w:r w:rsidRPr="005C3B62">
        <w:rPr>
          <w:rFonts w:ascii="Arial" w:hAnsi="Arial" w:cs="Arial"/>
          <w:b/>
          <w:bCs/>
          <w:sz w:val="20"/>
          <w:lang w:val="fr-CA"/>
        </w:rPr>
        <w:t>une ordonnance alimentaire</w:t>
      </w:r>
      <w:r w:rsidRPr="005C3B62">
        <w:rPr>
          <w:rFonts w:ascii="Arial" w:hAnsi="Arial" w:cs="Arial"/>
          <w:bCs/>
          <w:sz w:val="20"/>
          <w:lang w:val="fr-CA"/>
        </w:rPr>
        <w:t>.</w:t>
      </w:r>
    </w:p>
    <w:bookmarkEnd w:id="0"/>
    <w:p w14:paraId="782A8A06" w14:textId="77777777" w:rsidR="00D76387" w:rsidRPr="005C3B62" w:rsidRDefault="00C8296E" w:rsidP="00FE3DEB">
      <w:pPr>
        <w:widowControl/>
        <w:rPr>
          <w:rFonts w:ascii="Arial" w:hAnsi="Arial" w:cs="Arial"/>
          <w:szCs w:val="24"/>
          <w:u w:val="single"/>
          <w:lang w:val="fr-CA"/>
        </w:rPr>
      </w:pP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r w:rsidRPr="005C3B62">
        <w:rPr>
          <w:rFonts w:ascii="Arial" w:hAnsi="Arial" w:cs="Arial"/>
          <w:szCs w:val="24"/>
          <w:u w:val="single"/>
          <w:lang w:val="fr-CA"/>
        </w:rPr>
        <w:tab/>
      </w:r>
    </w:p>
    <w:p w14:paraId="12FE0E14" w14:textId="77777777" w:rsidR="006406A5" w:rsidRPr="005C3B62" w:rsidRDefault="006406A5" w:rsidP="00FE3DEB">
      <w:pPr>
        <w:widowControl/>
        <w:rPr>
          <w:rFonts w:ascii="Arial" w:hAnsi="Arial" w:cs="Arial"/>
          <w:szCs w:val="24"/>
          <w:lang w:val="fr-CA"/>
        </w:rPr>
      </w:pPr>
    </w:p>
    <w:p w14:paraId="376EDF85" w14:textId="77777777" w:rsidR="005B4D25" w:rsidRPr="005C3B62" w:rsidRDefault="005B4D25" w:rsidP="005B4D25">
      <w:pPr>
        <w:rPr>
          <w:rFonts w:ascii="Arial" w:hAnsi="Arial" w:cs="Arial"/>
          <w:lang w:val="fr-CA"/>
        </w:rPr>
      </w:pPr>
    </w:p>
    <w:p w14:paraId="3381CB62" w14:textId="77777777" w:rsidR="005B4D25" w:rsidRPr="005C3B62" w:rsidRDefault="005B4D25" w:rsidP="005B4D25">
      <w:pPr>
        <w:rPr>
          <w:rFonts w:ascii="Arial" w:hAnsi="Arial" w:cs="Arial"/>
          <w:lang w:val="fr-CA"/>
        </w:rPr>
      </w:pPr>
    </w:p>
    <w:p w14:paraId="15642ED1" w14:textId="77777777" w:rsidR="005B4D25" w:rsidRPr="005C3B62" w:rsidRDefault="005B4D25" w:rsidP="005B4D25">
      <w:pPr>
        <w:rPr>
          <w:rFonts w:ascii="Arial" w:hAnsi="Arial" w:cs="Arial"/>
          <w:lang w:val="fr-CA"/>
        </w:rPr>
      </w:pPr>
    </w:p>
    <w:p w14:paraId="3F64D4F4" w14:textId="77777777" w:rsidR="005B4D25" w:rsidRPr="005C3B62" w:rsidRDefault="005B4D25" w:rsidP="005B4D25">
      <w:pPr>
        <w:rPr>
          <w:rFonts w:ascii="Arial" w:hAnsi="Arial" w:cs="Arial"/>
          <w:lang w:val="fr-CA"/>
        </w:rPr>
      </w:pPr>
    </w:p>
    <w:p w14:paraId="1A4A63FE" w14:textId="77777777" w:rsidR="005B4D25" w:rsidRPr="005C3B62" w:rsidRDefault="005B4D25" w:rsidP="005B4D25">
      <w:pPr>
        <w:rPr>
          <w:rFonts w:ascii="Arial" w:hAnsi="Arial" w:cs="Arial"/>
          <w:lang w:val="fr-CA"/>
        </w:rPr>
      </w:pPr>
    </w:p>
    <w:p w14:paraId="32EAC876" w14:textId="77777777" w:rsidR="005B4D25" w:rsidRPr="005C3B62" w:rsidRDefault="005B4D25" w:rsidP="005B4D25">
      <w:pPr>
        <w:rPr>
          <w:rFonts w:ascii="Arial" w:hAnsi="Arial" w:cs="Arial"/>
          <w:lang w:val="fr-CA"/>
        </w:rPr>
      </w:pPr>
    </w:p>
    <w:p w14:paraId="741931C1" w14:textId="77777777" w:rsidR="005B4D25" w:rsidRPr="005C3B62" w:rsidRDefault="005B4D25" w:rsidP="005B4D25">
      <w:pPr>
        <w:rPr>
          <w:rFonts w:ascii="Arial" w:hAnsi="Arial" w:cs="Arial"/>
          <w:lang w:val="fr-CA"/>
        </w:rPr>
      </w:pPr>
    </w:p>
    <w:p w14:paraId="05969F9E" w14:textId="77777777" w:rsidR="005B4D25" w:rsidRPr="005C3B62" w:rsidRDefault="005B4D25" w:rsidP="005B4D25">
      <w:pPr>
        <w:rPr>
          <w:rFonts w:ascii="Arial" w:hAnsi="Arial" w:cs="Arial"/>
          <w:lang w:val="fr-CA"/>
        </w:rPr>
      </w:pPr>
    </w:p>
    <w:p w14:paraId="7E763674" w14:textId="77777777" w:rsidR="005B4D25" w:rsidRPr="005C3B62" w:rsidRDefault="005B4D25" w:rsidP="005B4D25">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9E4E4C" w:rsidRPr="00677A1B" w14:paraId="5169ACC8" w14:textId="77777777" w:rsidTr="00B5046E">
        <w:trPr>
          <w:trHeight w:val="454"/>
          <w:jc w:val="center"/>
        </w:trPr>
        <w:tc>
          <w:tcPr>
            <w:tcW w:w="5245" w:type="dxa"/>
          </w:tcPr>
          <w:p w14:paraId="1813F9FA" w14:textId="77777777" w:rsidR="005B4D25" w:rsidRPr="005C3B62" w:rsidRDefault="005B4D25" w:rsidP="00B5046E">
            <w:pPr>
              <w:tabs>
                <w:tab w:val="left" w:pos="6480"/>
              </w:tabs>
              <w:rPr>
                <w:rFonts w:ascii="Arial" w:hAnsi="Arial" w:cs="Arial"/>
                <w:lang w:val="fr-CA"/>
              </w:rPr>
            </w:pPr>
          </w:p>
        </w:tc>
      </w:tr>
      <w:tr w:rsidR="009E4E4C" w:rsidRPr="00677A1B" w14:paraId="1B942FDE" w14:textId="77777777" w:rsidTr="00B5046E">
        <w:trPr>
          <w:trHeight w:val="454"/>
          <w:jc w:val="center"/>
        </w:trPr>
        <w:tc>
          <w:tcPr>
            <w:tcW w:w="5245" w:type="dxa"/>
          </w:tcPr>
          <w:p w14:paraId="5E166100" w14:textId="77777777" w:rsidR="005B4D25" w:rsidRPr="005C3B62" w:rsidRDefault="005B4D25" w:rsidP="00B5046E">
            <w:pPr>
              <w:tabs>
                <w:tab w:val="left" w:pos="6480"/>
              </w:tabs>
              <w:rPr>
                <w:rFonts w:ascii="Arial" w:hAnsi="Arial" w:cs="Arial"/>
                <w:lang w:val="fr-CA"/>
              </w:rPr>
            </w:pPr>
          </w:p>
        </w:tc>
      </w:tr>
      <w:tr w:rsidR="009E4E4C" w:rsidRPr="00677A1B" w14:paraId="6F3E5E29" w14:textId="77777777" w:rsidTr="00B5046E">
        <w:trPr>
          <w:trHeight w:val="454"/>
          <w:jc w:val="center"/>
        </w:trPr>
        <w:tc>
          <w:tcPr>
            <w:tcW w:w="5245" w:type="dxa"/>
          </w:tcPr>
          <w:p w14:paraId="1EFD1C96" w14:textId="77777777" w:rsidR="005B4D25" w:rsidRPr="005C3B62" w:rsidRDefault="005B4D25" w:rsidP="00B5046E">
            <w:pPr>
              <w:tabs>
                <w:tab w:val="left" w:pos="6480"/>
              </w:tabs>
              <w:rPr>
                <w:rFonts w:ascii="Arial" w:hAnsi="Arial" w:cs="Arial"/>
                <w:lang w:val="fr-CA"/>
              </w:rPr>
            </w:pPr>
          </w:p>
        </w:tc>
      </w:tr>
    </w:tbl>
    <w:p w14:paraId="46AF4986" w14:textId="77777777" w:rsidR="005B4D25" w:rsidRPr="005C3B62" w:rsidRDefault="007865DC" w:rsidP="005B4D25">
      <w:pPr>
        <w:tabs>
          <w:tab w:val="left" w:pos="6499"/>
        </w:tabs>
        <w:ind w:left="6498" w:hanging="6498"/>
        <w:jc w:val="center"/>
        <w:rPr>
          <w:rFonts w:ascii="Arial" w:hAnsi="Arial" w:cs="Arial"/>
          <w:i/>
          <w:sz w:val="18"/>
          <w:szCs w:val="28"/>
          <w:lang w:val="fr-CA"/>
        </w:rPr>
      </w:pPr>
      <w:r w:rsidRPr="005C3B62">
        <w:rPr>
          <w:rFonts w:ascii="Arial" w:hAnsi="Arial" w:cs="Arial"/>
          <w:i/>
          <w:sz w:val="18"/>
          <w:szCs w:val="28"/>
          <w:lang w:val="fr-CA"/>
        </w:rPr>
        <w:t>(Nom, adresse, courriel et numéro de téléphone de la partie qui dépose)</w:t>
      </w:r>
    </w:p>
    <w:p w14:paraId="4DA4729E" w14:textId="77777777" w:rsidR="005B4D25" w:rsidRPr="005C3B62" w:rsidRDefault="007865DC">
      <w:pPr>
        <w:widowControl/>
        <w:rPr>
          <w:rFonts w:ascii="Arial" w:hAnsi="Arial" w:cs="Arial"/>
          <w:b/>
          <w:szCs w:val="24"/>
          <w:lang w:val="fr-CA"/>
        </w:rPr>
      </w:pPr>
      <w:r w:rsidRPr="005C3B62">
        <w:rPr>
          <w:rFonts w:ascii="Arial" w:hAnsi="Arial" w:cs="Arial"/>
          <w:b/>
          <w:szCs w:val="24"/>
          <w:lang w:val="fr-CA"/>
        </w:rPr>
        <w:br w:type="page"/>
      </w:r>
    </w:p>
    <w:p w14:paraId="38CE088A" w14:textId="77777777" w:rsidR="005B4D25" w:rsidRPr="005C3B62" w:rsidRDefault="007865DC" w:rsidP="005B4D25">
      <w:pPr>
        <w:pStyle w:val="BodyText"/>
        <w:kinsoku w:val="0"/>
        <w:overflowPunct w:val="0"/>
        <w:ind w:right="74"/>
        <w:jc w:val="center"/>
        <w:rPr>
          <w:b/>
          <w:bCs/>
          <w:spacing w:val="-2"/>
          <w:sz w:val="24"/>
          <w:szCs w:val="24"/>
          <w:lang w:val="fr-CA"/>
        </w:rPr>
      </w:pPr>
      <w:r w:rsidRPr="005C3B62">
        <w:rPr>
          <w:b/>
          <w:bCs/>
          <w:sz w:val="24"/>
          <w:szCs w:val="24"/>
          <w:lang w:val="fr-CA"/>
        </w:rPr>
        <w:lastRenderedPageBreak/>
        <w:t>COUR DU BANC DU ROI (Division de la famille)</w:t>
      </w:r>
    </w:p>
    <w:p w14:paraId="532A7A9C" w14:textId="77777777" w:rsidR="005B4D25" w:rsidRPr="005C3B62" w:rsidRDefault="007865DC" w:rsidP="005B4D25">
      <w:pPr>
        <w:pStyle w:val="BodyText"/>
        <w:tabs>
          <w:tab w:val="left" w:pos="2138"/>
        </w:tabs>
        <w:kinsoku w:val="0"/>
        <w:overflowPunct w:val="0"/>
        <w:spacing w:before="182"/>
        <w:ind w:right="76"/>
        <w:jc w:val="center"/>
        <w:rPr>
          <w:b/>
          <w:bCs/>
          <w:sz w:val="24"/>
          <w:szCs w:val="24"/>
          <w:lang w:val="fr-CA"/>
        </w:rPr>
      </w:pPr>
      <w:r w:rsidRPr="005C3B62">
        <w:rPr>
          <w:b/>
          <w:bCs/>
          <w:sz w:val="24"/>
          <w:szCs w:val="24"/>
          <w:lang w:val="fr-CA"/>
        </w:rPr>
        <w:t>Centre de</w:t>
      </w:r>
      <w:r w:rsidR="005C3B62" w:rsidRPr="005C3B62">
        <w:rPr>
          <w:b/>
          <w:bCs/>
          <w:sz w:val="24"/>
          <w:szCs w:val="24"/>
          <w:lang w:val="fr-CA"/>
        </w:rPr>
        <w:t xml:space="preserve"> </w:t>
      </w:r>
      <w:r w:rsidR="005C3B62" w:rsidRPr="005C3B62">
        <w:rPr>
          <w:b/>
          <w:bCs/>
          <w:sz w:val="24"/>
          <w:szCs w:val="24"/>
          <w:u w:val="single"/>
          <w:lang w:val="fr-CA"/>
        </w:rPr>
        <w:tab/>
      </w:r>
      <w:r w:rsidR="005C3B62" w:rsidRPr="005C3B62">
        <w:rPr>
          <w:b/>
          <w:bCs/>
          <w:sz w:val="24"/>
          <w:szCs w:val="24"/>
          <w:u w:val="single"/>
          <w:lang w:val="fr-CA"/>
        </w:rPr>
        <w:tab/>
      </w:r>
      <w:r w:rsidR="005C3B62" w:rsidRPr="005C3B62">
        <w:rPr>
          <w:b/>
          <w:bCs/>
          <w:sz w:val="24"/>
          <w:szCs w:val="24"/>
          <w:u w:val="single"/>
          <w:lang w:val="fr-CA"/>
        </w:rPr>
        <w:tab/>
      </w:r>
      <w:r w:rsidR="005C3B62" w:rsidRPr="005C3B62">
        <w:rPr>
          <w:b/>
          <w:bCs/>
          <w:sz w:val="24"/>
          <w:szCs w:val="24"/>
          <w:u w:val="single"/>
          <w:lang w:val="fr-CA"/>
        </w:rPr>
        <w:tab/>
      </w:r>
    </w:p>
    <w:p w14:paraId="1FAEA2C4" w14:textId="77777777" w:rsidR="005E4F1D" w:rsidRPr="005C3B62" w:rsidRDefault="005E4F1D" w:rsidP="00FE3DEB">
      <w:pPr>
        <w:widowControl/>
        <w:jc w:val="center"/>
        <w:rPr>
          <w:rFonts w:ascii="Arial" w:hAnsi="Arial" w:cs="Arial"/>
          <w:b/>
          <w:szCs w:val="24"/>
          <w:lang w:val="fr-CA"/>
        </w:rPr>
      </w:pPr>
    </w:p>
    <w:p w14:paraId="09A708DB" w14:textId="77777777" w:rsidR="0054249C" w:rsidRPr="005C3B62" w:rsidRDefault="0054249C" w:rsidP="00FE3DEB">
      <w:pPr>
        <w:widowControl/>
        <w:jc w:val="center"/>
        <w:rPr>
          <w:rFonts w:ascii="Arial" w:hAnsi="Arial" w:cs="Arial"/>
          <w:b/>
          <w:szCs w:val="24"/>
          <w:lang w:val="fr-CA"/>
        </w:rPr>
      </w:pPr>
    </w:p>
    <w:p w14:paraId="680B7041" w14:textId="77777777" w:rsidR="00D24CAF" w:rsidRPr="005C3B62" w:rsidRDefault="007865DC" w:rsidP="00FE3DEB">
      <w:pPr>
        <w:widowControl/>
        <w:rPr>
          <w:rFonts w:ascii="Arial" w:hAnsi="Arial" w:cs="Arial"/>
          <w:szCs w:val="24"/>
          <w:lang w:val="fr-CA"/>
        </w:rPr>
      </w:pPr>
      <w:r w:rsidRPr="005C3B62">
        <w:rPr>
          <w:rFonts w:ascii="Arial" w:hAnsi="Arial" w:cs="Arial"/>
          <w:szCs w:val="24"/>
          <w:lang w:val="fr-CA"/>
        </w:rPr>
        <w:t>MONSIEUR (MADAME)</w:t>
      </w:r>
      <w:r w:rsidRPr="005C3B62">
        <w:rPr>
          <w:rFonts w:ascii="Arial" w:hAnsi="Arial" w:cs="Arial"/>
          <w:szCs w:val="24"/>
          <w:lang w:val="fr-CA"/>
        </w:rPr>
        <w:tab/>
      </w:r>
      <w:r w:rsidRPr="005C3B62">
        <w:rPr>
          <w:rFonts w:ascii="Arial" w:hAnsi="Arial" w:cs="Arial"/>
          <w:szCs w:val="24"/>
          <w:lang w:val="fr-CA"/>
        </w:rPr>
        <w:tab/>
        <w:t>)</w:t>
      </w:r>
    </w:p>
    <w:p w14:paraId="19DE5E62" w14:textId="77777777" w:rsidR="00D24CAF" w:rsidRPr="005C3B62" w:rsidRDefault="005C3B62" w:rsidP="00FE3DEB">
      <w:pPr>
        <w:widowControl/>
        <w:rPr>
          <w:rFonts w:ascii="Arial" w:hAnsi="Arial" w:cs="Arial"/>
          <w:szCs w:val="24"/>
          <w:lang w:val="fr-CA"/>
        </w:rPr>
      </w:pPr>
      <w:r w:rsidRPr="005C3B62">
        <w:rPr>
          <w:rFonts w:ascii="Arial" w:hAnsi="Arial" w:cs="Arial"/>
          <w:szCs w:val="24"/>
          <w:lang w:val="fr-CA"/>
        </w:rPr>
        <w:t>LE (LA) JUGE</w:t>
      </w:r>
      <w:r w:rsidR="004E6C29" w:rsidRPr="005C3B62">
        <w:rPr>
          <w:rFonts w:ascii="Arial" w:hAnsi="Arial" w:cs="Arial"/>
          <w:szCs w:val="24"/>
          <w:lang w:val="fr-CA"/>
        </w:rPr>
        <w:tab/>
      </w:r>
      <w:r w:rsidR="004E6C29" w:rsidRPr="005C3B62">
        <w:rPr>
          <w:rFonts w:ascii="Arial" w:hAnsi="Arial" w:cs="Arial"/>
          <w:szCs w:val="24"/>
          <w:lang w:val="fr-CA"/>
        </w:rPr>
        <w:tab/>
      </w:r>
      <w:r w:rsidR="004E6C29" w:rsidRPr="005C3B62">
        <w:rPr>
          <w:rFonts w:ascii="Arial" w:hAnsi="Arial" w:cs="Arial"/>
          <w:szCs w:val="24"/>
          <w:lang w:val="fr-CA"/>
        </w:rPr>
        <w:tab/>
        <w:t>)</w:t>
      </w:r>
      <w:r w:rsidR="00CC4FE2" w:rsidRPr="00083300">
        <w:rPr>
          <w:rFonts w:ascii="Arial" w:hAnsi="Arial" w:cs="Arial"/>
          <w:szCs w:val="24"/>
          <w:lang w:val="fr-CA"/>
        </w:rPr>
        <w:t xml:space="preserve"> </w:t>
      </w:r>
      <w:r w:rsidR="00CC4FE2" w:rsidRPr="00083300">
        <w:rPr>
          <w:rFonts w:ascii="Arial" w:hAnsi="Arial" w:cs="Arial"/>
          <w:szCs w:val="24"/>
          <w:u w:val="single"/>
          <w:lang w:val="fr-CA"/>
        </w:rPr>
        <w:tab/>
      </w:r>
      <w:r w:rsidR="00CC4FE2" w:rsidRPr="00083300">
        <w:rPr>
          <w:rFonts w:ascii="Arial" w:hAnsi="Arial" w:cs="Arial"/>
          <w:szCs w:val="24"/>
          <w:u w:val="single"/>
          <w:lang w:val="fr-CA"/>
        </w:rPr>
        <w:tab/>
      </w:r>
      <w:r w:rsidR="00CC4FE2" w:rsidRPr="00083300">
        <w:rPr>
          <w:rFonts w:ascii="Arial" w:hAnsi="Arial" w:cs="Arial"/>
          <w:szCs w:val="24"/>
          <w:lang w:val="fr-CA"/>
        </w:rPr>
        <w:t xml:space="preserve"> le ___ jour de ___________ 20__</w:t>
      </w:r>
    </w:p>
    <w:p w14:paraId="02D7973E" w14:textId="77777777" w:rsidR="00D24CAF" w:rsidRPr="005C3B62" w:rsidRDefault="00F45902" w:rsidP="00FE3DEB">
      <w:pPr>
        <w:widowControl/>
        <w:rPr>
          <w:rFonts w:ascii="Arial" w:hAnsi="Arial" w:cs="Arial"/>
          <w:szCs w:val="24"/>
          <w:lang w:val="fr-CA"/>
        </w:rPr>
      </w:pPr>
      <w:r w:rsidRPr="005C3B62">
        <w:rPr>
          <w:rFonts w:ascii="Arial" w:hAnsi="Arial" w:cs="Arial"/>
          <w:szCs w:val="24"/>
          <w:lang w:val="fr-CA"/>
        </w:rPr>
        <w:tab/>
      </w:r>
      <w:r w:rsidRPr="005C3B62">
        <w:rPr>
          <w:rFonts w:ascii="Arial" w:hAnsi="Arial" w:cs="Arial"/>
          <w:szCs w:val="24"/>
          <w:lang w:val="fr-CA"/>
        </w:rPr>
        <w:tab/>
      </w:r>
      <w:r w:rsidRPr="005C3B62">
        <w:rPr>
          <w:rFonts w:ascii="Arial" w:hAnsi="Arial" w:cs="Arial"/>
          <w:szCs w:val="24"/>
          <w:lang w:val="fr-CA"/>
        </w:rPr>
        <w:tab/>
      </w:r>
      <w:r w:rsidRPr="005C3B62">
        <w:rPr>
          <w:rFonts w:ascii="Arial" w:hAnsi="Arial" w:cs="Arial"/>
          <w:szCs w:val="24"/>
          <w:lang w:val="fr-CA"/>
        </w:rPr>
        <w:tab/>
      </w:r>
      <w:r w:rsidRPr="005C3B62">
        <w:rPr>
          <w:rFonts w:ascii="Arial" w:hAnsi="Arial" w:cs="Arial"/>
          <w:szCs w:val="24"/>
          <w:lang w:val="fr-CA"/>
        </w:rPr>
        <w:tab/>
        <w:t>)</w:t>
      </w:r>
    </w:p>
    <w:p w14:paraId="23D1DD7F" w14:textId="77777777" w:rsidR="00904FDF" w:rsidRPr="005C3B62" w:rsidRDefault="00904FDF" w:rsidP="00FE3DEB">
      <w:pPr>
        <w:widowControl/>
        <w:rPr>
          <w:rFonts w:ascii="Arial" w:hAnsi="Arial" w:cs="Arial"/>
          <w:b/>
          <w:szCs w:val="24"/>
          <w:lang w:val="fr-CA"/>
        </w:rPr>
      </w:pPr>
    </w:p>
    <w:p w14:paraId="452B1EEA" w14:textId="77777777" w:rsidR="00BF3DC3" w:rsidRPr="005C3B62" w:rsidRDefault="00BF3DC3" w:rsidP="00FE3DEB">
      <w:pPr>
        <w:widowControl/>
        <w:rPr>
          <w:rFonts w:ascii="Arial" w:hAnsi="Arial" w:cs="Arial"/>
          <w:b/>
          <w:szCs w:val="24"/>
          <w:lang w:val="fr-CA"/>
        </w:rPr>
      </w:pPr>
    </w:p>
    <w:p w14:paraId="224DD652" w14:textId="77777777" w:rsidR="005B4D25" w:rsidRPr="005C3B62" w:rsidRDefault="007865DC" w:rsidP="005B4D25">
      <w:pPr>
        <w:pStyle w:val="BodyText"/>
        <w:kinsoku w:val="0"/>
        <w:overflowPunct w:val="0"/>
        <w:rPr>
          <w:sz w:val="24"/>
          <w:szCs w:val="24"/>
          <w:lang w:val="fr-CA"/>
        </w:rPr>
      </w:pPr>
      <w:r w:rsidRPr="005C3B62">
        <w:rPr>
          <w:sz w:val="24"/>
          <w:szCs w:val="24"/>
          <w:lang w:val="fr-CA"/>
        </w:rPr>
        <w:t>ENTRE :</w:t>
      </w:r>
    </w:p>
    <w:p w14:paraId="1F23BD11" w14:textId="77777777" w:rsidR="005B4D25" w:rsidRPr="005C3B62" w:rsidRDefault="005B4D25" w:rsidP="005B4D25">
      <w:pPr>
        <w:pStyle w:val="BodyText"/>
        <w:kinsoku w:val="0"/>
        <w:overflowPunct w:val="0"/>
        <w:jc w:val="center"/>
        <w:rPr>
          <w:sz w:val="24"/>
          <w:szCs w:val="24"/>
          <w:lang w:val="fr-CA"/>
        </w:rPr>
      </w:pPr>
    </w:p>
    <w:p w14:paraId="3918EE46" w14:textId="77777777" w:rsidR="005B4D25" w:rsidRPr="005C3B62" w:rsidRDefault="005B4D25" w:rsidP="005B4D25">
      <w:pPr>
        <w:jc w:val="center"/>
        <w:rPr>
          <w:rFonts w:ascii="Arial" w:hAnsi="Arial" w:cs="Arial"/>
          <w:iCs/>
          <w:szCs w:val="24"/>
          <w:lang w:val="fr-CA"/>
        </w:rPr>
      </w:pPr>
    </w:p>
    <w:p w14:paraId="0C79B6A5" w14:textId="77777777" w:rsidR="005B4D25" w:rsidRPr="005C3B62" w:rsidRDefault="005B4D25" w:rsidP="005B4D25">
      <w:pPr>
        <w:jc w:val="center"/>
        <w:rPr>
          <w:rFonts w:ascii="Arial" w:hAnsi="Arial" w:cs="Arial"/>
          <w:iCs/>
          <w:szCs w:val="24"/>
          <w:lang w:val="fr-CA"/>
        </w:rPr>
      </w:pPr>
    </w:p>
    <w:p w14:paraId="346088CC" w14:textId="77777777" w:rsidR="005B4D25" w:rsidRPr="005C3B62" w:rsidRDefault="007865DC" w:rsidP="005B4D25">
      <w:pPr>
        <w:jc w:val="right"/>
        <w:rPr>
          <w:rFonts w:ascii="Arial" w:hAnsi="Arial" w:cs="Arial"/>
          <w:szCs w:val="24"/>
          <w:lang w:val="fr-CA"/>
        </w:rPr>
      </w:pPr>
      <w:proofErr w:type="gramStart"/>
      <w:r w:rsidRPr="005C3B62">
        <w:rPr>
          <w:rFonts w:ascii="Arial" w:hAnsi="Arial" w:cs="Arial"/>
          <w:szCs w:val="24"/>
          <w:lang w:val="fr-CA"/>
        </w:rPr>
        <w:t>requérant</w:t>
      </w:r>
      <w:proofErr w:type="gramEnd"/>
      <w:r w:rsidRPr="005C3B62">
        <w:rPr>
          <w:rFonts w:ascii="Arial" w:hAnsi="Arial" w:cs="Arial"/>
          <w:szCs w:val="24"/>
          <w:lang w:val="fr-CA"/>
        </w:rPr>
        <w:t>(e)</w:t>
      </w:r>
    </w:p>
    <w:p w14:paraId="766CBE11" w14:textId="77777777" w:rsidR="005B4D25" w:rsidRPr="005C3B62" w:rsidRDefault="00A271BB" w:rsidP="005B4D25">
      <w:pPr>
        <w:jc w:val="center"/>
        <w:rPr>
          <w:rFonts w:ascii="Arial" w:hAnsi="Arial" w:cs="Arial"/>
          <w:szCs w:val="24"/>
          <w:lang w:val="fr-CA"/>
        </w:rPr>
      </w:pPr>
      <w:r w:rsidRPr="005C3B62">
        <w:rPr>
          <w:rFonts w:ascii="Arial" w:hAnsi="Arial" w:cs="Arial"/>
          <w:szCs w:val="24"/>
          <w:lang w:val="fr-CA"/>
        </w:rPr>
        <w:t>– et –</w:t>
      </w:r>
    </w:p>
    <w:p w14:paraId="44C488B6" w14:textId="77777777" w:rsidR="005B4D25" w:rsidRPr="005C3B62" w:rsidRDefault="005B4D25" w:rsidP="005B4D25">
      <w:pPr>
        <w:jc w:val="center"/>
        <w:rPr>
          <w:rFonts w:ascii="Arial" w:hAnsi="Arial" w:cs="Arial"/>
          <w:szCs w:val="24"/>
          <w:lang w:val="fr-CA"/>
        </w:rPr>
      </w:pPr>
    </w:p>
    <w:p w14:paraId="42BD95BE" w14:textId="77777777" w:rsidR="005B4D25" w:rsidRPr="005C3B62" w:rsidRDefault="005B4D25" w:rsidP="005B4D25">
      <w:pPr>
        <w:jc w:val="center"/>
        <w:rPr>
          <w:rFonts w:ascii="Arial" w:hAnsi="Arial" w:cs="Arial"/>
          <w:szCs w:val="24"/>
          <w:lang w:val="fr-CA"/>
        </w:rPr>
      </w:pPr>
    </w:p>
    <w:p w14:paraId="7E267BE0" w14:textId="77777777" w:rsidR="005B4D25" w:rsidRPr="005C3B62" w:rsidRDefault="005B4D25" w:rsidP="005B4D25">
      <w:pPr>
        <w:jc w:val="center"/>
        <w:rPr>
          <w:rFonts w:ascii="Arial" w:hAnsi="Arial" w:cs="Arial"/>
          <w:szCs w:val="24"/>
          <w:lang w:val="fr-CA"/>
        </w:rPr>
      </w:pPr>
    </w:p>
    <w:p w14:paraId="256B491F" w14:textId="77777777" w:rsidR="005B4D25" w:rsidRPr="005C3B62" w:rsidRDefault="007865DC" w:rsidP="005B4D25">
      <w:pPr>
        <w:jc w:val="right"/>
        <w:rPr>
          <w:rFonts w:ascii="Arial" w:hAnsi="Arial" w:cs="Arial"/>
          <w:color w:val="0000FF"/>
          <w:szCs w:val="24"/>
          <w:lang w:val="fr-CA"/>
        </w:rPr>
      </w:pPr>
      <w:proofErr w:type="gramStart"/>
      <w:r w:rsidRPr="005C3B62">
        <w:rPr>
          <w:rFonts w:ascii="Arial" w:hAnsi="Arial" w:cs="Arial"/>
          <w:szCs w:val="24"/>
          <w:lang w:val="fr-CA"/>
        </w:rPr>
        <w:t>intimé</w:t>
      </w:r>
      <w:proofErr w:type="gramEnd"/>
      <w:r w:rsidRPr="005C3B62">
        <w:rPr>
          <w:rFonts w:ascii="Arial" w:hAnsi="Arial" w:cs="Arial"/>
          <w:szCs w:val="24"/>
          <w:lang w:val="fr-CA"/>
        </w:rPr>
        <w:t>(e).</w:t>
      </w:r>
      <w:r w:rsidRPr="005C3B62">
        <w:rPr>
          <w:rFonts w:ascii="Arial" w:hAnsi="Arial" w:cs="Arial"/>
          <w:color w:val="0000FF"/>
          <w:szCs w:val="24"/>
          <w:lang w:val="fr-CA"/>
        </w:rPr>
        <w:fldChar w:fldCharType="begin">
          <w:ffData>
            <w:name w:val="Text7"/>
            <w:enabled/>
            <w:calcOnExit w:val="0"/>
            <w:textInput/>
          </w:ffData>
        </w:fldChar>
      </w:r>
      <w:r w:rsidRPr="005C3B62">
        <w:rPr>
          <w:rFonts w:ascii="Arial" w:hAnsi="Arial" w:cs="Arial"/>
          <w:color w:val="0000FF"/>
          <w:szCs w:val="24"/>
          <w:lang w:val="fr-CA"/>
        </w:rPr>
        <w:instrText xml:space="preserve"> FORMTEXT </w:instrText>
      </w:r>
      <w:r w:rsidR="00677A1B">
        <w:rPr>
          <w:rFonts w:ascii="Arial" w:hAnsi="Arial" w:cs="Arial"/>
          <w:color w:val="0000FF"/>
          <w:szCs w:val="24"/>
          <w:lang w:val="fr-CA"/>
        </w:rPr>
      </w:r>
      <w:r w:rsidR="00677A1B">
        <w:rPr>
          <w:rFonts w:ascii="Arial" w:hAnsi="Arial" w:cs="Arial"/>
          <w:color w:val="0000FF"/>
          <w:szCs w:val="24"/>
          <w:lang w:val="fr-CA"/>
        </w:rPr>
        <w:fldChar w:fldCharType="separate"/>
      </w:r>
      <w:r w:rsidRPr="005C3B62">
        <w:rPr>
          <w:rFonts w:ascii="Arial" w:hAnsi="Arial" w:cs="Arial"/>
          <w:color w:val="0000FF"/>
          <w:szCs w:val="24"/>
          <w:lang w:val="fr-CA"/>
        </w:rPr>
        <w:fldChar w:fldCharType="end"/>
      </w:r>
    </w:p>
    <w:p w14:paraId="1FE0F0C6" w14:textId="77777777" w:rsidR="00B42632" w:rsidRPr="005C3B62" w:rsidRDefault="00B42632" w:rsidP="00FE3DEB">
      <w:pPr>
        <w:widowControl/>
        <w:jc w:val="right"/>
        <w:rPr>
          <w:rFonts w:ascii="Arial" w:hAnsi="Arial" w:cs="Arial"/>
          <w:szCs w:val="24"/>
          <w:lang w:val="fr-CA"/>
        </w:rPr>
      </w:pPr>
    </w:p>
    <w:p w14:paraId="13818C7C" w14:textId="77777777" w:rsidR="00FE396A" w:rsidRPr="005C3B62" w:rsidRDefault="00FE396A" w:rsidP="00FE3DEB">
      <w:pPr>
        <w:widowControl/>
        <w:jc w:val="right"/>
        <w:rPr>
          <w:rFonts w:ascii="Arial" w:hAnsi="Arial" w:cs="Arial"/>
          <w:szCs w:val="24"/>
          <w:lang w:val="fr-CA"/>
        </w:rPr>
      </w:pPr>
    </w:p>
    <w:p w14:paraId="6BF73F7F" w14:textId="77777777" w:rsidR="00D76387" w:rsidRPr="005C3B62" w:rsidRDefault="007865DC" w:rsidP="00FE3DEB">
      <w:pPr>
        <w:widowControl/>
        <w:jc w:val="center"/>
        <w:rPr>
          <w:rFonts w:ascii="Arial" w:hAnsi="Arial" w:cs="Arial"/>
          <w:b/>
          <w:szCs w:val="24"/>
          <w:u w:val="single"/>
          <w:lang w:val="fr-CA"/>
        </w:rPr>
      </w:pPr>
      <w:r w:rsidRPr="005C3B62">
        <w:rPr>
          <w:rFonts w:ascii="Arial" w:hAnsi="Arial" w:cs="Arial"/>
          <w:b/>
          <w:szCs w:val="24"/>
          <w:u w:val="single"/>
          <w:lang w:val="fr-CA"/>
        </w:rPr>
        <w:t>ORDONNANCE</w:t>
      </w:r>
    </w:p>
    <w:p w14:paraId="074BCBCC" w14:textId="77777777" w:rsidR="005C5A71" w:rsidRPr="005C3B62" w:rsidRDefault="005C5A71" w:rsidP="00FE3DEB">
      <w:pPr>
        <w:widowControl/>
        <w:jc w:val="center"/>
        <w:rPr>
          <w:rFonts w:ascii="Arial" w:hAnsi="Arial" w:cs="Arial"/>
          <w:b/>
          <w:szCs w:val="24"/>
          <w:u w:val="single"/>
          <w:lang w:val="fr-CA"/>
        </w:rPr>
      </w:pPr>
    </w:p>
    <w:p w14:paraId="01D610E1" w14:textId="77777777" w:rsidR="003520BA" w:rsidRPr="005C3B62" w:rsidRDefault="003520BA" w:rsidP="00B63723">
      <w:pPr>
        <w:jc w:val="center"/>
        <w:rPr>
          <w:rFonts w:ascii="Arial" w:hAnsi="Arial" w:cs="Arial"/>
          <w:lang w:val="fr-CA"/>
        </w:rPr>
      </w:pPr>
    </w:p>
    <w:p w14:paraId="0C522AF5" w14:textId="77777777" w:rsidR="00B5371F" w:rsidRPr="005C3B62" w:rsidRDefault="007865DC" w:rsidP="002C21B6">
      <w:pPr>
        <w:pStyle w:val="ListParagraph"/>
        <w:numPr>
          <w:ilvl w:val="0"/>
          <w:numId w:val="16"/>
        </w:numPr>
        <w:spacing w:line="360" w:lineRule="auto"/>
        <w:jc w:val="both"/>
        <w:rPr>
          <w:rFonts w:ascii="Arial" w:hAnsi="Arial" w:cs="Arial"/>
          <w:lang w:val="fr-CA"/>
        </w:rPr>
      </w:pPr>
      <w:r w:rsidRPr="005C3B62">
        <w:rPr>
          <w:rFonts w:ascii="Arial" w:hAnsi="Arial" w:cs="Arial"/>
          <w:lang w:val="fr-CA"/>
        </w:rPr>
        <w:t>L</w:t>
      </w:r>
      <w:r w:rsidR="005C3B62">
        <w:rPr>
          <w:rFonts w:ascii="Arial" w:hAnsi="Arial" w:cs="Arial"/>
          <w:lang w:val="fr-CA"/>
        </w:rPr>
        <w:t>’</w:t>
      </w:r>
      <w:r w:rsidRPr="005C3B62">
        <w:rPr>
          <w:rFonts w:ascii="Arial" w:hAnsi="Arial" w:cs="Arial"/>
          <w:lang w:val="fr-CA"/>
        </w:rPr>
        <w:t xml:space="preserve">affaire a été entendue au palais de justice situé au 408, avenue York, Winnipeg (Manitoba) R3C 0P9, à la demande de </w:t>
      </w:r>
      <w:r w:rsidR="00A25DCC" w:rsidRPr="005C3B62">
        <w:rPr>
          <w:rFonts w:ascii="Arial" w:hAnsi="Arial" w:cs="Arial"/>
          <w:u w:val="single"/>
          <w:lang w:val="fr-CA"/>
        </w:rPr>
        <w:tab/>
      </w:r>
      <w:r w:rsidR="00A25DCC" w:rsidRPr="005C3B62">
        <w:rPr>
          <w:rFonts w:ascii="Arial" w:hAnsi="Arial" w:cs="Arial"/>
          <w:u w:val="single"/>
          <w:lang w:val="fr-CA"/>
        </w:rPr>
        <w:tab/>
      </w:r>
      <w:r w:rsidR="00A25DCC" w:rsidRPr="005C3B62">
        <w:rPr>
          <w:rFonts w:ascii="Arial" w:hAnsi="Arial" w:cs="Arial"/>
          <w:u w:val="single"/>
          <w:lang w:val="fr-CA"/>
        </w:rPr>
        <w:tab/>
      </w:r>
      <w:r w:rsidR="00A25DCC" w:rsidRPr="005C3B62">
        <w:rPr>
          <w:rFonts w:ascii="Arial" w:hAnsi="Arial" w:cs="Arial"/>
          <w:u w:val="single"/>
          <w:lang w:val="fr-CA"/>
        </w:rPr>
        <w:tab/>
        <w:t>.</w:t>
      </w:r>
    </w:p>
    <w:p w14:paraId="4746BAB8" w14:textId="77777777" w:rsidR="00813153" w:rsidRPr="005C3B62" w:rsidRDefault="007865DC" w:rsidP="005B4D25">
      <w:pPr>
        <w:widowControl/>
        <w:spacing w:line="360" w:lineRule="auto"/>
        <w:jc w:val="both"/>
        <w:rPr>
          <w:rFonts w:ascii="Arial" w:hAnsi="Arial" w:cs="Arial"/>
          <w:lang w:val="fr-CA"/>
        </w:rPr>
      </w:pPr>
      <w:r w:rsidRPr="005C3B62">
        <w:rPr>
          <w:rFonts w:ascii="Arial" w:hAnsi="Arial" w:cs="Arial"/>
          <w:lang w:val="fr-CA"/>
        </w:rPr>
        <w:tab/>
      </w:r>
    </w:p>
    <w:p w14:paraId="7F75FAC6" w14:textId="77777777" w:rsidR="00E04B8F" w:rsidRPr="005C3B62" w:rsidRDefault="005E15D8" w:rsidP="00E04B8F">
      <w:pPr>
        <w:pStyle w:val="ListParagraph"/>
        <w:numPr>
          <w:ilvl w:val="0"/>
          <w:numId w:val="16"/>
        </w:numPr>
        <w:spacing w:line="360" w:lineRule="auto"/>
        <w:jc w:val="both"/>
        <w:rPr>
          <w:rFonts w:ascii="Arial" w:hAnsi="Arial" w:cs="Arial"/>
          <w:lang w:val="fr-CA"/>
        </w:rPr>
      </w:pPr>
      <w:r w:rsidRPr="005C3B62">
        <w:rPr>
          <w:rFonts w:ascii="Arial" w:hAnsi="Arial" w:cs="Arial"/>
          <w:lang w:val="fr-CA"/>
        </w:rPr>
        <w:t>Le tribunal a reçu les renseignements transmis par le ministre de la Justice du Canada en réponse à la demande du registraire de la Cour du Banc du Roi du Manitoba</w:t>
      </w:r>
      <w:r w:rsidR="005C3B62" w:rsidRPr="005C3B62">
        <w:rPr>
          <w:rFonts w:ascii="Arial" w:hAnsi="Arial" w:cs="Arial"/>
          <w:lang w:val="fr-CA"/>
        </w:rPr>
        <w:t xml:space="preserve">, elle-même </w:t>
      </w:r>
      <w:r w:rsidRPr="005C3B62">
        <w:rPr>
          <w:rFonts w:ascii="Arial" w:hAnsi="Arial" w:cs="Arial"/>
          <w:lang w:val="fr-CA"/>
        </w:rPr>
        <w:t>autorisée par l</w:t>
      </w:r>
      <w:r w:rsidR="005C3B62">
        <w:rPr>
          <w:rFonts w:ascii="Arial" w:hAnsi="Arial" w:cs="Arial"/>
          <w:lang w:val="fr-CA"/>
        </w:rPr>
        <w:t>’</w:t>
      </w:r>
      <w:r w:rsidRPr="005C3B62">
        <w:rPr>
          <w:rFonts w:ascii="Arial" w:hAnsi="Arial" w:cs="Arial"/>
          <w:lang w:val="fr-CA"/>
        </w:rPr>
        <w:t>ordonnance rendue</w:t>
      </w:r>
      <w:r w:rsidR="005C3B62" w:rsidRPr="005C3B62">
        <w:rPr>
          <w:rFonts w:ascii="Arial" w:hAnsi="Arial" w:cs="Arial"/>
          <w:lang w:val="fr-CA"/>
        </w:rPr>
        <w:t xml:space="preserve"> le</w:t>
      </w:r>
      <w:r w:rsidR="009B6326" w:rsidRPr="005C3B62">
        <w:rPr>
          <w:rFonts w:ascii="Arial" w:hAnsi="Arial" w:cs="Arial"/>
          <w:lang w:val="fr-CA"/>
        </w:rPr>
        <w:t xml:space="preserve"> </w:t>
      </w:r>
      <w:r w:rsidR="002264A3" w:rsidRPr="005C3B62">
        <w:rPr>
          <w:rFonts w:ascii="Arial" w:hAnsi="Arial" w:cs="Arial"/>
          <w:u w:val="single"/>
          <w:lang w:val="fr-CA"/>
        </w:rPr>
        <w:tab/>
      </w:r>
      <w:proofErr w:type="gramStart"/>
      <w:r w:rsidR="002264A3" w:rsidRPr="005C3B62">
        <w:rPr>
          <w:rFonts w:ascii="Arial" w:hAnsi="Arial" w:cs="Arial"/>
          <w:u w:val="single"/>
          <w:lang w:val="fr-CA"/>
        </w:rPr>
        <w:tab/>
        <w:t xml:space="preserve"> </w:t>
      </w:r>
      <w:r w:rsidR="00A25DCC" w:rsidRPr="005C3B62">
        <w:rPr>
          <w:rFonts w:ascii="Arial" w:hAnsi="Arial" w:cs="Arial"/>
          <w:lang w:val="fr-CA"/>
        </w:rPr>
        <w:t>.</w:t>
      </w:r>
      <w:proofErr w:type="gramEnd"/>
    </w:p>
    <w:p w14:paraId="6C227BF5" w14:textId="77777777" w:rsidR="005B4D25" w:rsidRPr="005C3B62" w:rsidRDefault="005B4D25" w:rsidP="005B4D25">
      <w:pPr>
        <w:pStyle w:val="ListParagraph"/>
        <w:spacing w:line="360" w:lineRule="auto"/>
        <w:rPr>
          <w:rFonts w:ascii="Arial" w:hAnsi="Arial" w:cs="Arial"/>
          <w:lang w:val="fr-CA"/>
        </w:rPr>
      </w:pPr>
    </w:p>
    <w:p w14:paraId="01FA53EE" w14:textId="77777777" w:rsidR="00644595" w:rsidRPr="005C3B62" w:rsidRDefault="00665C3C" w:rsidP="005B4D25">
      <w:pPr>
        <w:pStyle w:val="ListParagraph"/>
        <w:numPr>
          <w:ilvl w:val="0"/>
          <w:numId w:val="16"/>
        </w:numPr>
        <w:spacing w:line="360" w:lineRule="auto"/>
        <w:jc w:val="both"/>
        <w:rPr>
          <w:rFonts w:ascii="Arial" w:hAnsi="Arial" w:cs="Arial"/>
          <w:lang w:val="fr-CA"/>
        </w:rPr>
      </w:pPr>
      <w:r w:rsidRPr="005C3B62">
        <w:rPr>
          <w:rFonts w:ascii="Arial" w:hAnsi="Arial" w:cs="Arial"/>
          <w:lang w:val="fr-CA"/>
        </w:rPr>
        <w:t>LE TRIBUNAL ORDONNE ce qui suit conformément au paragraphe</w:t>
      </w:r>
      <w:r w:rsidR="007865DC">
        <w:rPr>
          <w:rFonts w:ascii="Arial" w:hAnsi="Arial" w:cs="Arial"/>
          <w:lang w:val="fr-CA"/>
        </w:rPr>
        <w:t> </w:t>
      </w:r>
      <w:r w:rsidRPr="005C3B62">
        <w:rPr>
          <w:rFonts w:ascii="Arial" w:hAnsi="Arial" w:cs="Arial"/>
          <w:lang w:val="fr-CA"/>
        </w:rPr>
        <w:t>13(3) de la Loi d</w:t>
      </w:r>
      <w:r w:rsidR="005C3B62">
        <w:rPr>
          <w:rFonts w:ascii="Arial" w:hAnsi="Arial" w:cs="Arial"/>
          <w:lang w:val="fr-CA"/>
        </w:rPr>
        <w:t>’</w:t>
      </w:r>
      <w:r w:rsidRPr="005C3B62">
        <w:rPr>
          <w:rFonts w:ascii="Arial" w:hAnsi="Arial" w:cs="Arial"/>
          <w:lang w:val="fr-CA"/>
        </w:rPr>
        <w:t>aide à l</w:t>
      </w:r>
      <w:r w:rsidR="005C3B62">
        <w:rPr>
          <w:rFonts w:ascii="Arial" w:hAnsi="Arial" w:cs="Arial"/>
          <w:lang w:val="fr-CA"/>
        </w:rPr>
        <w:t>’</w:t>
      </w:r>
      <w:r w:rsidRPr="005C3B62">
        <w:rPr>
          <w:rFonts w:ascii="Arial" w:hAnsi="Arial" w:cs="Arial"/>
          <w:lang w:val="fr-CA"/>
        </w:rPr>
        <w:t>exécution des ordonnances et des ententes familiales (Canada) : les renseignements reçus sont communiqués (au requérant ou à la requérante / à l</w:t>
      </w:r>
      <w:r w:rsidR="005C3B62">
        <w:rPr>
          <w:rFonts w:ascii="Arial" w:hAnsi="Arial" w:cs="Arial"/>
          <w:lang w:val="fr-CA"/>
        </w:rPr>
        <w:t>’</w:t>
      </w:r>
      <w:r w:rsidRPr="005C3B62">
        <w:rPr>
          <w:rFonts w:ascii="Arial" w:hAnsi="Arial" w:cs="Arial"/>
          <w:lang w:val="fr-CA"/>
        </w:rPr>
        <w:t>avocat ou à l</w:t>
      </w:r>
      <w:r w:rsidR="005C3B62">
        <w:rPr>
          <w:rFonts w:ascii="Arial" w:hAnsi="Arial" w:cs="Arial"/>
          <w:lang w:val="fr-CA"/>
        </w:rPr>
        <w:t>’</w:t>
      </w:r>
      <w:r w:rsidRPr="005C3B62">
        <w:rPr>
          <w:rFonts w:ascii="Arial" w:hAnsi="Arial" w:cs="Arial"/>
          <w:lang w:val="fr-CA"/>
        </w:rPr>
        <w:t>avocate du requérant ou de la requérante) aux fins de la signification d</w:t>
      </w:r>
      <w:r w:rsidR="005C3B62">
        <w:rPr>
          <w:rFonts w:ascii="Arial" w:hAnsi="Arial" w:cs="Arial"/>
          <w:lang w:val="fr-CA"/>
        </w:rPr>
        <w:t>’</w:t>
      </w:r>
      <w:r w:rsidRPr="005C3B62">
        <w:rPr>
          <w:rFonts w:ascii="Arial" w:hAnsi="Arial" w:cs="Arial"/>
          <w:lang w:val="fr-CA"/>
        </w:rPr>
        <w:t>une requête visant à (établir / modifier) une ordonnance alimentaire.</w:t>
      </w:r>
    </w:p>
    <w:p w14:paraId="7B72708E" w14:textId="77777777" w:rsidR="005B4D25" w:rsidRPr="005C3B62" w:rsidRDefault="005B4D25" w:rsidP="005B4D25">
      <w:pPr>
        <w:pStyle w:val="ListParagraph"/>
        <w:spacing w:line="360" w:lineRule="auto"/>
        <w:rPr>
          <w:rFonts w:ascii="Arial" w:hAnsi="Arial" w:cs="Arial"/>
          <w:lang w:val="fr-CA"/>
        </w:rPr>
      </w:pPr>
    </w:p>
    <w:p w14:paraId="7054E009" w14:textId="77777777" w:rsidR="00644595" w:rsidRPr="005C3B62" w:rsidRDefault="00874575" w:rsidP="005B4D25">
      <w:pPr>
        <w:pStyle w:val="ListParagraph"/>
        <w:numPr>
          <w:ilvl w:val="0"/>
          <w:numId w:val="16"/>
        </w:numPr>
        <w:spacing w:line="360" w:lineRule="auto"/>
        <w:jc w:val="both"/>
        <w:rPr>
          <w:rFonts w:ascii="Arial" w:hAnsi="Arial" w:cs="Arial"/>
          <w:lang w:val="fr-CA"/>
        </w:rPr>
      </w:pPr>
      <w:r w:rsidRPr="005C3B62">
        <w:rPr>
          <w:rFonts w:ascii="Arial" w:hAnsi="Arial" w:cs="Arial"/>
          <w:lang w:val="fr-CA"/>
        </w:rPr>
        <w:t>LE TRIBUNAL ORDONNE ce qui suit conformément au paragraphe</w:t>
      </w:r>
      <w:r w:rsidR="007865DC">
        <w:rPr>
          <w:rFonts w:ascii="Arial" w:hAnsi="Arial" w:cs="Arial"/>
          <w:lang w:val="fr-CA"/>
        </w:rPr>
        <w:t> </w:t>
      </w:r>
      <w:r w:rsidRPr="005C3B62">
        <w:rPr>
          <w:rFonts w:ascii="Arial" w:hAnsi="Arial" w:cs="Arial"/>
          <w:lang w:val="fr-CA"/>
        </w:rPr>
        <w:t>13(3) de la Loi d</w:t>
      </w:r>
      <w:r w:rsidR="005C3B62">
        <w:rPr>
          <w:rFonts w:ascii="Arial" w:hAnsi="Arial" w:cs="Arial"/>
          <w:lang w:val="fr-CA"/>
        </w:rPr>
        <w:t>’</w:t>
      </w:r>
      <w:r w:rsidRPr="005C3B62">
        <w:rPr>
          <w:rFonts w:ascii="Arial" w:hAnsi="Arial" w:cs="Arial"/>
          <w:lang w:val="fr-CA"/>
        </w:rPr>
        <w:t>aide à l</w:t>
      </w:r>
      <w:r w:rsidR="005C3B62">
        <w:rPr>
          <w:rFonts w:ascii="Arial" w:hAnsi="Arial" w:cs="Arial"/>
          <w:lang w:val="fr-CA"/>
        </w:rPr>
        <w:t>’</w:t>
      </w:r>
      <w:r w:rsidRPr="005C3B62">
        <w:rPr>
          <w:rFonts w:ascii="Arial" w:hAnsi="Arial" w:cs="Arial"/>
          <w:lang w:val="fr-CA"/>
        </w:rPr>
        <w:t xml:space="preserve">exécution des ordonnances et des ententes familiales (Canada) : les </w:t>
      </w:r>
      <w:r w:rsidRPr="005C3B62">
        <w:rPr>
          <w:rFonts w:ascii="Arial" w:hAnsi="Arial" w:cs="Arial"/>
          <w:lang w:val="fr-CA"/>
        </w:rPr>
        <w:lastRenderedPageBreak/>
        <w:t>renseignements communiqués (au requérant ou à la requérante / à l</w:t>
      </w:r>
      <w:r w:rsidR="005C3B62">
        <w:rPr>
          <w:rFonts w:ascii="Arial" w:hAnsi="Arial" w:cs="Arial"/>
          <w:lang w:val="fr-CA"/>
        </w:rPr>
        <w:t>’</w:t>
      </w:r>
      <w:r w:rsidRPr="005C3B62">
        <w:rPr>
          <w:rFonts w:ascii="Arial" w:hAnsi="Arial" w:cs="Arial"/>
          <w:lang w:val="fr-CA"/>
        </w:rPr>
        <w:t>avocat ou à l</w:t>
      </w:r>
      <w:r w:rsidR="005C3B62">
        <w:rPr>
          <w:rFonts w:ascii="Arial" w:hAnsi="Arial" w:cs="Arial"/>
          <w:lang w:val="fr-CA"/>
        </w:rPr>
        <w:t>’</w:t>
      </w:r>
      <w:r w:rsidRPr="005C3B62">
        <w:rPr>
          <w:rFonts w:ascii="Arial" w:hAnsi="Arial" w:cs="Arial"/>
          <w:lang w:val="fr-CA"/>
        </w:rPr>
        <w:t>avocate du requérant ou de la requérante) ne sont communiqués à aucune autre personne ni utilisés à aucune autre fin que l</w:t>
      </w:r>
      <w:r w:rsidR="005C3B62">
        <w:rPr>
          <w:rFonts w:ascii="Arial" w:hAnsi="Arial" w:cs="Arial"/>
          <w:lang w:val="fr-CA"/>
        </w:rPr>
        <w:t>’</w:t>
      </w:r>
      <w:r w:rsidRPr="005C3B62">
        <w:rPr>
          <w:rFonts w:ascii="Arial" w:hAnsi="Arial" w:cs="Arial"/>
          <w:lang w:val="fr-CA"/>
        </w:rPr>
        <w:t>établissement ou la modification d</w:t>
      </w:r>
      <w:r w:rsidR="005C3B62">
        <w:rPr>
          <w:rFonts w:ascii="Arial" w:hAnsi="Arial" w:cs="Arial"/>
          <w:lang w:val="fr-CA"/>
        </w:rPr>
        <w:t>’</w:t>
      </w:r>
      <w:r w:rsidRPr="005C3B62">
        <w:rPr>
          <w:rFonts w:ascii="Arial" w:hAnsi="Arial" w:cs="Arial"/>
          <w:lang w:val="fr-CA"/>
        </w:rPr>
        <w:t>une ordonnance alimentaire.</w:t>
      </w:r>
    </w:p>
    <w:p w14:paraId="0323B222" w14:textId="77777777" w:rsidR="005B4D25" w:rsidRPr="005C3B62" w:rsidRDefault="005B4D25" w:rsidP="005B4D25">
      <w:pPr>
        <w:pStyle w:val="ListParagraph"/>
        <w:spacing w:line="360" w:lineRule="auto"/>
        <w:rPr>
          <w:rFonts w:ascii="Arial" w:hAnsi="Arial" w:cs="Arial"/>
          <w:lang w:val="fr-CA"/>
        </w:rPr>
      </w:pPr>
    </w:p>
    <w:p w14:paraId="0B757562" w14:textId="77777777" w:rsidR="007B165B" w:rsidRPr="005C3B62" w:rsidRDefault="005C3B62" w:rsidP="006A0905">
      <w:pPr>
        <w:pStyle w:val="ListParagraph"/>
        <w:numPr>
          <w:ilvl w:val="0"/>
          <w:numId w:val="16"/>
        </w:numPr>
        <w:spacing w:line="360" w:lineRule="auto"/>
        <w:jc w:val="both"/>
        <w:rPr>
          <w:rFonts w:ascii="Arial" w:hAnsi="Arial" w:cs="Arial"/>
          <w:lang w:val="fr-CA"/>
        </w:rPr>
      </w:pPr>
      <w:r w:rsidRPr="005C3B62">
        <w:rPr>
          <w:rFonts w:ascii="Arial" w:hAnsi="Arial" w:cs="Arial"/>
          <w:szCs w:val="24"/>
          <w:lang w:val="fr-CA"/>
        </w:rPr>
        <w:t xml:space="preserve">LE TRIBUNAL ORDONNE ce qui suit conformément à la Loi sur la Cour du Banc du Roi et aux Règles : une copie de la présente ordonnance et les renseignements dont la communication y est ordonnée sont remis </w:t>
      </w:r>
      <w:r w:rsidRPr="005C3B62">
        <w:rPr>
          <w:rFonts w:ascii="Arial" w:hAnsi="Arial" w:cs="Arial"/>
          <w:lang w:val="fr-CA"/>
        </w:rPr>
        <w:t>(au requérant ou à la requérante / à l</w:t>
      </w:r>
      <w:r>
        <w:rPr>
          <w:rFonts w:ascii="Arial" w:hAnsi="Arial" w:cs="Arial"/>
          <w:lang w:val="fr-CA"/>
        </w:rPr>
        <w:t>’</w:t>
      </w:r>
      <w:r w:rsidRPr="005C3B62">
        <w:rPr>
          <w:rFonts w:ascii="Arial" w:hAnsi="Arial" w:cs="Arial"/>
          <w:lang w:val="fr-CA"/>
        </w:rPr>
        <w:t>avocat ou à l</w:t>
      </w:r>
      <w:r>
        <w:rPr>
          <w:rFonts w:ascii="Arial" w:hAnsi="Arial" w:cs="Arial"/>
          <w:lang w:val="fr-CA"/>
        </w:rPr>
        <w:t>’</w:t>
      </w:r>
      <w:r w:rsidRPr="005C3B62">
        <w:rPr>
          <w:rFonts w:ascii="Arial" w:hAnsi="Arial" w:cs="Arial"/>
          <w:lang w:val="fr-CA"/>
        </w:rPr>
        <w:t>avocate du requérant ou de la requérante)</w:t>
      </w:r>
      <w:r w:rsidR="00347520" w:rsidRPr="005C3B62">
        <w:rPr>
          <w:rFonts w:ascii="Arial" w:hAnsi="Arial" w:cs="Arial"/>
          <w:szCs w:val="24"/>
          <w:lang w:val="fr-CA"/>
        </w:rPr>
        <w:t>.</w:t>
      </w:r>
    </w:p>
    <w:p w14:paraId="3424D878" w14:textId="77777777" w:rsidR="00B63723" w:rsidRPr="005C3B62" w:rsidRDefault="00B63723" w:rsidP="00347520">
      <w:pPr>
        <w:rPr>
          <w:rFonts w:ascii="Arial" w:hAnsi="Arial" w:cs="Arial"/>
          <w:lang w:val="fr-CA"/>
        </w:rPr>
      </w:pPr>
    </w:p>
    <w:p w14:paraId="04912FFB" w14:textId="77777777" w:rsidR="00B63723" w:rsidRPr="005C3B62" w:rsidRDefault="00B63723" w:rsidP="00B63723">
      <w:pPr>
        <w:rPr>
          <w:rFonts w:ascii="Arial" w:hAnsi="Arial" w:cs="Arial"/>
          <w:u w:val="single"/>
          <w:lang w:val="fr-CA"/>
        </w:rPr>
      </w:pPr>
    </w:p>
    <w:p w14:paraId="50EA63D9" w14:textId="77777777" w:rsidR="000D09F0" w:rsidRPr="005C3B62" w:rsidRDefault="000D09F0" w:rsidP="00B63723">
      <w:pPr>
        <w:rPr>
          <w:rFonts w:ascii="Arial" w:hAnsi="Arial" w:cs="Arial"/>
          <w:u w:val="single"/>
          <w:lang w:val="fr-CA"/>
        </w:rPr>
      </w:pPr>
    </w:p>
    <w:p w14:paraId="4B054BBE" w14:textId="77777777" w:rsidR="008905AE" w:rsidRPr="005C3B62" w:rsidRDefault="008905AE" w:rsidP="00B63723">
      <w:pPr>
        <w:rPr>
          <w:rFonts w:ascii="Arial" w:hAnsi="Arial" w:cs="Arial"/>
          <w:u w:val="single"/>
          <w:lang w:val="fr-CA"/>
        </w:rPr>
      </w:pPr>
    </w:p>
    <w:p w14:paraId="25379A55" w14:textId="77777777" w:rsidR="005B4D25" w:rsidRPr="005C3B62" w:rsidRDefault="007865DC" w:rsidP="005B4D25">
      <w:pPr>
        <w:rPr>
          <w:rFonts w:ascii="Arial" w:hAnsi="Arial" w:cs="Arial"/>
          <w:sz w:val="18"/>
          <w:szCs w:val="18"/>
          <w:u w:val="single"/>
          <w:lang w:val="fr-CA"/>
        </w:rPr>
      </w:pPr>
      <w:r w:rsidRPr="005C3B62">
        <w:rPr>
          <w:rFonts w:ascii="Arial" w:hAnsi="Arial" w:cs="Arial"/>
          <w:sz w:val="18"/>
          <w:szCs w:val="18"/>
          <w:u w:val="single"/>
          <w:lang w:val="fr-CA"/>
        </w:rPr>
        <w:tab/>
      </w:r>
      <w:r w:rsidRPr="005C3B62">
        <w:rPr>
          <w:rFonts w:ascii="Arial" w:hAnsi="Arial" w:cs="Arial"/>
          <w:sz w:val="18"/>
          <w:szCs w:val="18"/>
          <w:u w:val="single"/>
          <w:lang w:val="fr-CA"/>
        </w:rPr>
        <w:tab/>
      </w:r>
      <w:r w:rsidRPr="005C3B62">
        <w:rPr>
          <w:rFonts w:ascii="Arial" w:hAnsi="Arial" w:cs="Arial"/>
          <w:sz w:val="18"/>
          <w:szCs w:val="18"/>
          <w:u w:val="single"/>
          <w:lang w:val="fr-CA"/>
        </w:rPr>
        <w:tab/>
      </w:r>
      <w:r w:rsidRPr="005C3B62">
        <w:rPr>
          <w:rFonts w:ascii="Arial" w:hAnsi="Arial" w:cs="Arial"/>
          <w:sz w:val="18"/>
          <w:szCs w:val="18"/>
          <w:u w:val="single"/>
          <w:lang w:val="fr-CA"/>
        </w:rPr>
        <w:tab/>
      </w:r>
      <w:r w:rsidRPr="005C3B62">
        <w:rPr>
          <w:rFonts w:ascii="Arial" w:hAnsi="Arial" w:cs="Arial"/>
          <w:sz w:val="18"/>
          <w:szCs w:val="18"/>
          <w:u w:val="single"/>
          <w:lang w:val="fr-CA"/>
        </w:rPr>
        <w:tab/>
      </w:r>
      <w:r w:rsidRPr="005C3B62">
        <w:rPr>
          <w:rFonts w:ascii="Arial" w:hAnsi="Arial" w:cs="Arial"/>
          <w:sz w:val="18"/>
          <w:szCs w:val="18"/>
          <w:lang w:val="fr-CA"/>
        </w:rPr>
        <w:t xml:space="preserve"> </w:t>
      </w:r>
      <w:r w:rsidRPr="005C3B62">
        <w:rPr>
          <w:rFonts w:ascii="Arial" w:hAnsi="Arial" w:cs="Arial"/>
          <w:sz w:val="18"/>
          <w:szCs w:val="18"/>
          <w:lang w:val="fr-CA"/>
        </w:rPr>
        <w:tab/>
      </w:r>
      <w:r w:rsidRPr="005C3B62">
        <w:rPr>
          <w:rFonts w:ascii="Arial" w:hAnsi="Arial" w:cs="Arial"/>
          <w:sz w:val="18"/>
          <w:szCs w:val="18"/>
          <w:lang w:val="fr-CA"/>
        </w:rPr>
        <w:tab/>
      </w:r>
      <w:r w:rsidRPr="005C3B62">
        <w:rPr>
          <w:rFonts w:ascii="Arial" w:hAnsi="Arial" w:cs="Arial"/>
          <w:sz w:val="18"/>
          <w:szCs w:val="18"/>
          <w:u w:val="single"/>
          <w:lang w:val="fr-CA"/>
        </w:rPr>
        <w:tab/>
      </w:r>
      <w:r w:rsidRPr="005C3B62">
        <w:rPr>
          <w:rFonts w:ascii="Arial" w:hAnsi="Arial" w:cs="Arial"/>
          <w:sz w:val="18"/>
          <w:szCs w:val="18"/>
          <w:u w:val="single"/>
          <w:lang w:val="fr-CA"/>
        </w:rPr>
        <w:tab/>
        <w:t xml:space="preserve"> </w:t>
      </w:r>
      <w:r w:rsidRPr="005C3B62">
        <w:rPr>
          <w:rFonts w:ascii="Arial" w:hAnsi="Arial" w:cs="Arial"/>
          <w:sz w:val="18"/>
          <w:szCs w:val="18"/>
          <w:u w:val="single"/>
          <w:lang w:val="fr-CA"/>
        </w:rPr>
        <w:tab/>
      </w:r>
      <w:r w:rsidRPr="005C3B62">
        <w:rPr>
          <w:rFonts w:ascii="Arial" w:hAnsi="Arial" w:cs="Arial"/>
          <w:sz w:val="18"/>
          <w:szCs w:val="18"/>
          <w:u w:val="single"/>
          <w:lang w:val="fr-CA"/>
        </w:rPr>
        <w:tab/>
      </w:r>
    </w:p>
    <w:p w14:paraId="61286E57" w14:textId="77777777" w:rsidR="005B4D25" w:rsidRPr="007A2E45" w:rsidRDefault="007865DC" w:rsidP="005B4D25">
      <w:pPr>
        <w:rPr>
          <w:rFonts w:ascii="Arial" w:hAnsi="Arial" w:cs="Arial"/>
          <w:sz w:val="20"/>
          <w:lang w:val="fr-CA"/>
        </w:rPr>
      </w:pPr>
      <w:r w:rsidRPr="001C7A92">
        <w:rPr>
          <w:rFonts w:ascii="Arial" w:hAnsi="Arial" w:cs="Arial"/>
          <w:i/>
          <w:iCs/>
          <w:sz w:val="20"/>
          <w:lang w:val="fr-CA"/>
        </w:rPr>
        <w:t>(Date de la signature)</w:t>
      </w:r>
      <w:r w:rsidRPr="005C3B62">
        <w:rPr>
          <w:rFonts w:ascii="Arial" w:hAnsi="Arial" w:cs="Arial"/>
          <w:sz w:val="20"/>
          <w:lang w:val="fr-CA"/>
        </w:rPr>
        <w:t xml:space="preserve"> </w:t>
      </w:r>
      <w:r w:rsidRPr="005C3B62">
        <w:rPr>
          <w:rFonts w:ascii="Arial" w:hAnsi="Arial" w:cs="Arial"/>
          <w:sz w:val="20"/>
          <w:lang w:val="fr-CA"/>
        </w:rPr>
        <w:tab/>
      </w:r>
      <w:r w:rsidRPr="005C3B62">
        <w:rPr>
          <w:rFonts w:ascii="Arial" w:hAnsi="Arial" w:cs="Arial"/>
          <w:sz w:val="20"/>
          <w:lang w:val="fr-CA"/>
        </w:rPr>
        <w:tab/>
      </w:r>
      <w:r w:rsidRPr="005C3B62">
        <w:rPr>
          <w:rFonts w:ascii="Arial" w:hAnsi="Arial" w:cs="Arial"/>
          <w:sz w:val="20"/>
          <w:lang w:val="fr-CA"/>
        </w:rPr>
        <w:tab/>
      </w:r>
      <w:r w:rsidRPr="005C3B62">
        <w:rPr>
          <w:rFonts w:ascii="Arial" w:hAnsi="Arial" w:cs="Arial"/>
          <w:sz w:val="20"/>
          <w:lang w:val="fr-CA"/>
        </w:rPr>
        <w:tab/>
      </w:r>
      <w:r w:rsidRPr="005C3B62">
        <w:rPr>
          <w:rFonts w:ascii="Arial" w:hAnsi="Arial" w:cs="Arial"/>
          <w:sz w:val="20"/>
          <w:lang w:val="fr-CA"/>
        </w:rPr>
        <w:tab/>
      </w:r>
      <w:r w:rsidRPr="001C7A92">
        <w:rPr>
          <w:rFonts w:ascii="Arial" w:hAnsi="Arial" w:cs="Arial"/>
          <w:i/>
          <w:iCs/>
          <w:sz w:val="20"/>
          <w:lang w:val="fr-CA"/>
        </w:rPr>
        <w:t>(Signature du ou de la juge)</w:t>
      </w:r>
    </w:p>
    <w:p w14:paraId="671DFA09" w14:textId="77777777" w:rsidR="00B63723" w:rsidRPr="007A2E45" w:rsidRDefault="00B63723" w:rsidP="008905AE">
      <w:pPr>
        <w:rPr>
          <w:rFonts w:ascii="Arial" w:hAnsi="Arial" w:cs="Arial"/>
          <w:sz w:val="18"/>
          <w:szCs w:val="18"/>
          <w:lang w:val="fr-CA"/>
        </w:rPr>
      </w:pPr>
    </w:p>
    <w:sectPr w:rsidR="00B63723" w:rsidRPr="007A2E45" w:rsidSect="00E242AA">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6790" w14:textId="77777777" w:rsidR="00E242AA" w:rsidRPr="007A2E45" w:rsidRDefault="00E242AA">
      <w:pPr>
        <w:rPr>
          <w:lang w:val="fr-CA"/>
        </w:rPr>
      </w:pPr>
      <w:r w:rsidRPr="007A2E45">
        <w:rPr>
          <w:lang w:val="fr-CA"/>
        </w:rPr>
        <w:separator/>
      </w:r>
    </w:p>
  </w:endnote>
  <w:endnote w:type="continuationSeparator" w:id="0">
    <w:p w14:paraId="43C5462E" w14:textId="77777777" w:rsidR="00E242AA" w:rsidRPr="007A2E45" w:rsidRDefault="00E242AA">
      <w:pPr>
        <w:rPr>
          <w:lang w:val="fr-CA"/>
        </w:rPr>
      </w:pPr>
      <w:r w:rsidRPr="007A2E45">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5FD2" w14:textId="77777777" w:rsidR="00E242AA" w:rsidRPr="007A2E45" w:rsidRDefault="00E242AA">
      <w:pPr>
        <w:rPr>
          <w:lang w:val="fr-CA"/>
        </w:rPr>
      </w:pPr>
      <w:r w:rsidRPr="007A2E45">
        <w:rPr>
          <w:lang w:val="fr-CA"/>
        </w:rPr>
        <w:separator/>
      </w:r>
    </w:p>
  </w:footnote>
  <w:footnote w:type="continuationSeparator" w:id="0">
    <w:p w14:paraId="2CBDA848" w14:textId="77777777" w:rsidR="00E242AA" w:rsidRPr="007A2E45" w:rsidRDefault="00E242AA">
      <w:pPr>
        <w:rPr>
          <w:lang w:val="fr-CA"/>
        </w:rPr>
      </w:pPr>
      <w:r w:rsidRPr="007A2E45">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EAB2" w14:textId="77777777" w:rsidR="00875FB6" w:rsidRPr="007A2E45" w:rsidRDefault="007865DC" w:rsidP="0077070D">
    <w:pPr>
      <w:pStyle w:val="Header"/>
      <w:framePr w:wrap="around" w:vAnchor="text" w:hAnchor="margin" w:xAlign="center" w:y="1"/>
      <w:rPr>
        <w:rStyle w:val="PageNumber"/>
        <w:lang w:val="fr-CA"/>
      </w:rPr>
    </w:pPr>
    <w:r w:rsidRPr="007A2E45">
      <w:rPr>
        <w:rStyle w:val="PageNumber"/>
        <w:lang w:val="fr-CA"/>
      </w:rPr>
      <w:fldChar w:fldCharType="begin"/>
    </w:r>
    <w:r w:rsidRPr="007A2E45">
      <w:rPr>
        <w:rStyle w:val="PageNumber"/>
        <w:lang w:val="fr-CA"/>
      </w:rPr>
      <w:instrText xml:space="preserve">PAGE  </w:instrText>
    </w:r>
    <w:r w:rsidR="00677A1B">
      <w:rPr>
        <w:rStyle w:val="PageNumber"/>
        <w:lang w:val="fr-CA"/>
      </w:rPr>
      <w:fldChar w:fldCharType="separate"/>
    </w:r>
    <w:r w:rsidRPr="007A2E45">
      <w:rPr>
        <w:rStyle w:val="PageNumber"/>
        <w:lang w:val="fr-CA"/>
      </w:rPr>
      <w:fldChar w:fldCharType="end"/>
    </w:r>
  </w:p>
  <w:p w14:paraId="1E9DB218" w14:textId="77777777" w:rsidR="00875FB6" w:rsidRPr="007A2E45"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E0A6" w14:textId="77777777" w:rsidR="005B4D25" w:rsidRPr="007A2E45" w:rsidRDefault="002E2F8F" w:rsidP="005B4D25">
    <w:pPr>
      <w:pStyle w:val="Header"/>
      <w:rPr>
        <w:rFonts w:ascii="Arial" w:hAnsi="Arial" w:cs="Arial"/>
        <w:sz w:val="16"/>
        <w:szCs w:val="16"/>
        <w:lang w:val="fr-CA"/>
      </w:rPr>
    </w:pPr>
    <w:r w:rsidRPr="007A2E45">
      <w:rPr>
        <w:rFonts w:ascii="Arial" w:hAnsi="Arial" w:cs="Arial"/>
        <w:sz w:val="16"/>
        <w:szCs w:val="16"/>
        <w:lang w:val="fr-CA"/>
      </w:rPr>
      <w:t xml:space="preserve"> Form</w:t>
    </w:r>
    <w:r w:rsidR="005C3B62">
      <w:rPr>
        <w:rFonts w:ascii="Arial" w:hAnsi="Arial" w:cs="Arial"/>
        <w:sz w:val="16"/>
        <w:szCs w:val="16"/>
        <w:lang w:val="fr-CA"/>
      </w:rPr>
      <w:t>ule</w:t>
    </w:r>
    <w:r w:rsidRPr="007A2E45">
      <w:rPr>
        <w:rFonts w:ascii="Arial" w:hAnsi="Arial" w:cs="Arial"/>
        <w:sz w:val="16"/>
        <w:szCs w:val="16"/>
        <w:lang w:val="fr-CA"/>
      </w:rPr>
      <w:t xml:space="preserve"> 1D - LAEOEF – page </w:t>
    </w:r>
    <w:r w:rsidRPr="007A2E45">
      <w:rPr>
        <w:rFonts w:ascii="Arial" w:hAnsi="Arial" w:cs="Arial"/>
        <w:sz w:val="16"/>
        <w:szCs w:val="16"/>
        <w:lang w:val="fr-CA"/>
      </w:rPr>
      <w:fldChar w:fldCharType="begin"/>
    </w:r>
    <w:r w:rsidRPr="007A2E45">
      <w:rPr>
        <w:rFonts w:ascii="Arial" w:hAnsi="Arial" w:cs="Arial"/>
        <w:sz w:val="16"/>
        <w:szCs w:val="16"/>
        <w:lang w:val="fr-CA"/>
      </w:rPr>
      <w:instrText xml:space="preserve"> PAGE   \* MERGEFORMAT </w:instrText>
    </w:r>
    <w:r w:rsidRPr="007A2E45">
      <w:rPr>
        <w:rFonts w:ascii="Arial" w:hAnsi="Arial" w:cs="Arial"/>
        <w:sz w:val="16"/>
        <w:szCs w:val="16"/>
        <w:lang w:val="fr-CA"/>
      </w:rPr>
      <w:fldChar w:fldCharType="separate"/>
    </w:r>
    <w:r w:rsidRPr="007A2E45">
      <w:rPr>
        <w:rFonts w:ascii="Arial" w:hAnsi="Arial" w:cs="Arial"/>
        <w:sz w:val="16"/>
        <w:szCs w:val="16"/>
        <w:lang w:val="fr-CA"/>
      </w:rPr>
      <w:t>1</w:t>
    </w:r>
    <w:r w:rsidRPr="007A2E45">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7A2E45">
          <w:rPr>
            <w:rFonts w:ascii="Arial" w:hAnsi="Arial" w:cs="Arial"/>
            <w:sz w:val="16"/>
            <w:szCs w:val="16"/>
            <w:lang w:val="fr-CA"/>
          </w:rPr>
          <w:t>/</w:t>
        </w:r>
        <w:r w:rsidRPr="007A2E45">
          <w:rPr>
            <w:rFonts w:ascii="Arial" w:hAnsi="Arial" w:cs="Arial"/>
            <w:sz w:val="16"/>
            <w:szCs w:val="16"/>
            <w:lang w:val="fr-CA"/>
          </w:rPr>
          <w:fldChar w:fldCharType="begin"/>
        </w:r>
        <w:r w:rsidRPr="007A2E45">
          <w:rPr>
            <w:rFonts w:ascii="Arial" w:hAnsi="Arial" w:cs="Arial"/>
            <w:sz w:val="16"/>
            <w:szCs w:val="16"/>
            <w:lang w:val="fr-CA"/>
          </w:rPr>
          <w:instrText xml:space="preserve"> NUMPAGES  </w:instrText>
        </w:r>
        <w:r w:rsidRPr="007A2E45">
          <w:rPr>
            <w:rFonts w:ascii="Arial" w:hAnsi="Arial" w:cs="Arial"/>
            <w:sz w:val="16"/>
            <w:szCs w:val="16"/>
            <w:lang w:val="fr-CA"/>
          </w:rPr>
          <w:fldChar w:fldCharType="separate"/>
        </w:r>
        <w:r w:rsidRPr="007A2E45">
          <w:rPr>
            <w:rFonts w:ascii="Arial" w:hAnsi="Arial" w:cs="Arial"/>
            <w:sz w:val="16"/>
            <w:szCs w:val="16"/>
            <w:lang w:val="fr-CA"/>
          </w:rPr>
          <w:t>4</w:t>
        </w:r>
        <w:r w:rsidRPr="007A2E45">
          <w:rPr>
            <w:rFonts w:ascii="Arial" w:hAnsi="Arial" w:cs="Arial"/>
            <w:sz w:val="16"/>
            <w:szCs w:val="16"/>
            <w:lang w:val="fr-CA"/>
          </w:rPr>
          <w:fldChar w:fldCharType="end"/>
        </w:r>
        <w:r w:rsidRPr="007A2E45">
          <w:rPr>
            <w:rFonts w:ascii="Arial" w:hAnsi="Arial" w:cs="Arial"/>
            <w:sz w:val="16"/>
            <w:szCs w:val="16"/>
            <w:lang w:val="fr-CA"/>
          </w:rPr>
          <w:tab/>
        </w:r>
        <w:r w:rsidRPr="007A2E45">
          <w:rPr>
            <w:rFonts w:ascii="Arial" w:hAnsi="Arial" w:cs="Arial"/>
            <w:sz w:val="16"/>
            <w:szCs w:val="16"/>
            <w:lang w:val="fr-CA"/>
          </w:rPr>
          <w:tab/>
        </w:r>
        <w:r w:rsidR="00DC1D97">
          <w:rPr>
            <w:rFonts w:ascii="Arial" w:hAnsi="Arial" w:cs="Arial"/>
            <w:sz w:val="16"/>
            <w:szCs w:val="16"/>
            <w:lang w:val="fr-CA"/>
          </w:rPr>
          <w:t xml:space="preserve">                             </w:t>
        </w:r>
        <w:r w:rsidR="00F67C28" w:rsidRPr="007A2E45">
          <w:rPr>
            <w:rFonts w:ascii="Arial" w:hAnsi="Arial" w:cs="Arial"/>
            <w:sz w:val="20"/>
            <w:lang w:val="fr-CA"/>
          </w:rPr>
          <w:t>N</w:t>
        </w:r>
        <w:r w:rsidR="00F67C28" w:rsidRPr="007A2E45">
          <w:rPr>
            <w:rFonts w:ascii="Arial" w:hAnsi="Arial" w:cs="Arial"/>
            <w:sz w:val="20"/>
            <w:vertAlign w:val="superscript"/>
            <w:lang w:val="fr-CA"/>
          </w:rPr>
          <w:t>o</w:t>
        </w:r>
        <w:r w:rsidR="00F67C28" w:rsidRPr="007A2E45">
          <w:rPr>
            <w:rFonts w:ascii="Arial" w:hAnsi="Arial" w:cs="Arial"/>
            <w:sz w:val="20"/>
            <w:lang w:val="fr-CA"/>
          </w:rPr>
          <w:t xml:space="preserve"> de dossier :</w:t>
        </w:r>
        <w:r w:rsidRPr="007A2E45">
          <w:rPr>
            <w:rFonts w:ascii="Arial" w:hAnsi="Arial" w:cs="Arial"/>
            <w:sz w:val="20"/>
            <w:lang w:val="fr-CA"/>
          </w:rPr>
          <w:t xml:space="preserve"> FD___________________</w:t>
        </w:r>
      </w:sdtContent>
    </w:sdt>
  </w:p>
  <w:p w14:paraId="6361F4FA" w14:textId="77777777" w:rsidR="00875FB6" w:rsidRPr="007A2E45"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3B27" w14:textId="77777777" w:rsidR="00B079D7" w:rsidRPr="007A2E45" w:rsidRDefault="007865DC">
    <w:pPr>
      <w:pStyle w:val="Header"/>
      <w:rPr>
        <w:lang w:val="fr-CA"/>
      </w:rPr>
    </w:pPr>
    <w:r w:rsidRPr="007A2E45">
      <w:rPr>
        <w:noProof/>
        <w:lang w:val="fr-CA" w:eastAsia="en-CA"/>
      </w:rPr>
      <mc:AlternateContent>
        <mc:Choice Requires="wps">
          <w:drawing>
            <wp:anchor distT="0" distB="0" distL="118745" distR="118745" simplePos="0" relativeHeight="251658240" behindDoc="1" locked="0" layoutInCell="1" allowOverlap="0" wp14:anchorId="4E65B3AA" wp14:editId="348B143C">
              <wp:simplePos x="0" y="0"/>
              <wp:positionH relativeFrom="margin">
                <wp:posOffset>-324485</wp:posOffset>
              </wp:positionH>
              <wp:positionV relativeFrom="page">
                <wp:posOffset>457200</wp:posOffset>
              </wp:positionV>
              <wp:extent cx="6524625" cy="271577"/>
              <wp:effectExtent l="0" t="0" r="9525" b="0"/>
              <wp:wrapSquare wrapText="bothSides"/>
              <wp:docPr id="197" name="Rectangle 63"/>
              <wp:cNvGraphicFramePr/>
              <a:graphic xmlns:a="http://schemas.openxmlformats.org/drawingml/2006/main">
                <a:graphicData uri="http://schemas.microsoft.com/office/word/2010/wordprocessingShape">
                  <wps:wsp>
                    <wps:cNvSpPr/>
                    <wps:spPr>
                      <a:xfrm>
                        <a:off x="0" y="0"/>
                        <a:ext cx="6524625" cy="2715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2EAA5940" w14:textId="77777777" w:rsidR="00B079D7" w:rsidRDefault="007865DC">
                              <w:pPr>
                                <w:pStyle w:val="Header"/>
                                <w:jc w:val="center"/>
                                <w:rPr>
                                  <w:caps/>
                                  <w:color w:val="FFFFFF" w:themeColor="background1"/>
                                </w:rPr>
                              </w:pPr>
                              <w:r>
                                <w:rPr>
                                  <w:caps/>
                                  <w:color w:val="FFFFFF" w:themeColor="background1"/>
                                </w:rPr>
                                <w:t>FOAEAA Order #2 Ex parte locate – disclosure -  Establish or vary 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B0324FE" id="Rectangle 63" o:spid="_x0000_s1026" style="position:absolute;margin-left:-25.55pt;margin-top:36pt;width:513.75pt;height:21.4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" o:allowoverlap="f" fillcolor="#4f81bd [3204]" stroked="f" strokeweight="2pt">
              <v:textbox style="mso-fit-shape-to-text:t">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22AF0B01" w14:textId="77777777" w:rsidR="00B079D7" w:rsidRDefault="00000000">
                        <w:pPr>
                          <w:pStyle w:val="Header"/>
                          <w:jc w:val="center"/>
                          <w:rPr>
                            <w:caps/>
                            <w:color w:val="FFFFFF" w:themeColor="background1"/>
                          </w:rPr>
                        </w:pPr>
                        <w:r>
                          <w:rPr>
                            <w:caps/>
                            <w:color w:val="FFFFFF" w:themeColor="background1"/>
                          </w:rPr>
                          <w:t>FOAEAA Order #2 Ex parte locate – disclosure -  Establish or vary 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827"/>
    <w:multiLevelType w:val="hybridMultilevel"/>
    <w:tmpl w:val="FAC4C130"/>
    <w:lvl w:ilvl="0" w:tplc="7E46B88A">
      <w:numFmt w:val="bullet"/>
      <w:lvlText w:val="-"/>
      <w:lvlJc w:val="left"/>
      <w:pPr>
        <w:ind w:left="720" w:hanging="360"/>
      </w:pPr>
      <w:rPr>
        <w:rFonts w:ascii="Arial" w:eastAsia="Times New Roman" w:hAnsi="Arial" w:cs="Arial" w:hint="default"/>
      </w:rPr>
    </w:lvl>
    <w:lvl w:ilvl="1" w:tplc="F970E3B2" w:tentative="1">
      <w:start w:val="1"/>
      <w:numFmt w:val="bullet"/>
      <w:lvlText w:val="o"/>
      <w:lvlJc w:val="left"/>
      <w:pPr>
        <w:ind w:left="1440" w:hanging="360"/>
      </w:pPr>
      <w:rPr>
        <w:rFonts w:ascii="Courier New" w:hAnsi="Courier New" w:cs="Courier New" w:hint="default"/>
      </w:rPr>
    </w:lvl>
    <w:lvl w:ilvl="2" w:tplc="B1D60F9C" w:tentative="1">
      <w:start w:val="1"/>
      <w:numFmt w:val="bullet"/>
      <w:lvlText w:val=""/>
      <w:lvlJc w:val="left"/>
      <w:pPr>
        <w:ind w:left="2160" w:hanging="360"/>
      </w:pPr>
      <w:rPr>
        <w:rFonts w:ascii="Wingdings" w:hAnsi="Wingdings" w:hint="default"/>
      </w:rPr>
    </w:lvl>
    <w:lvl w:ilvl="3" w:tplc="3FF4D80C" w:tentative="1">
      <w:start w:val="1"/>
      <w:numFmt w:val="bullet"/>
      <w:lvlText w:val=""/>
      <w:lvlJc w:val="left"/>
      <w:pPr>
        <w:ind w:left="2880" w:hanging="360"/>
      </w:pPr>
      <w:rPr>
        <w:rFonts w:ascii="Symbol" w:hAnsi="Symbol" w:hint="default"/>
      </w:rPr>
    </w:lvl>
    <w:lvl w:ilvl="4" w:tplc="C0EE048C" w:tentative="1">
      <w:start w:val="1"/>
      <w:numFmt w:val="bullet"/>
      <w:lvlText w:val="o"/>
      <w:lvlJc w:val="left"/>
      <w:pPr>
        <w:ind w:left="3600" w:hanging="360"/>
      </w:pPr>
      <w:rPr>
        <w:rFonts w:ascii="Courier New" w:hAnsi="Courier New" w:cs="Courier New" w:hint="default"/>
      </w:rPr>
    </w:lvl>
    <w:lvl w:ilvl="5" w:tplc="DF541D3C" w:tentative="1">
      <w:start w:val="1"/>
      <w:numFmt w:val="bullet"/>
      <w:lvlText w:val=""/>
      <w:lvlJc w:val="left"/>
      <w:pPr>
        <w:ind w:left="4320" w:hanging="360"/>
      </w:pPr>
      <w:rPr>
        <w:rFonts w:ascii="Wingdings" w:hAnsi="Wingdings" w:hint="default"/>
      </w:rPr>
    </w:lvl>
    <w:lvl w:ilvl="6" w:tplc="E97271F0" w:tentative="1">
      <w:start w:val="1"/>
      <w:numFmt w:val="bullet"/>
      <w:lvlText w:val=""/>
      <w:lvlJc w:val="left"/>
      <w:pPr>
        <w:ind w:left="5040" w:hanging="360"/>
      </w:pPr>
      <w:rPr>
        <w:rFonts w:ascii="Symbol" w:hAnsi="Symbol" w:hint="default"/>
      </w:rPr>
    </w:lvl>
    <w:lvl w:ilvl="7" w:tplc="8CD69A36" w:tentative="1">
      <w:start w:val="1"/>
      <w:numFmt w:val="bullet"/>
      <w:lvlText w:val="o"/>
      <w:lvlJc w:val="left"/>
      <w:pPr>
        <w:ind w:left="5760" w:hanging="360"/>
      </w:pPr>
      <w:rPr>
        <w:rFonts w:ascii="Courier New" w:hAnsi="Courier New" w:cs="Courier New" w:hint="default"/>
      </w:rPr>
    </w:lvl>
    <w:lvl w:ilvl="8" w:tplc="B9325882" w:tentative="1">
      <w:start w:val="1"/>
      <w:numFmt w:val="bullet"/>
      <w:lvlText w:val=""/>
      <w:lvlJc w:val="left"/>
      <w:pPr>
        <w:ind w:left="6480" w:hanging="360"/>
      </w:pPr>
      <w:rPr>
        <w:rFonts w:ascii="Wingdings" w:hAnsi="Wingdings" w:hint="default"/>
      </w:rPr>
    </w:lvl>
  </w:abstractNum>
  <w:abstractNum w:abstractNumId="1"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D71C43"/>
    <w:multiLevelType w:val="hybridMultilevel"/>
    <w:tmpl w:val="8722CA40"/>
    <w:lvl w:ilvl="0" w:tplc="BC440F90">
      <w:start w:val="4"/>
      <w:numFmt w:val="bullet"/>
      <w:lvlText w:val=""/>
      <w:lvlJc w:val="left"/>
      <w:pPr>
        <w:ind w:left="720" w:hanging="360"/>
      </w:pPr>
      <w:rPr>
        <w:rFonts w:ascii="Arial" w:eastAsia="Times New Roman" w:hAnsi="Arial" w:cs="Arial" w:hint="default"/>
      </w:rPr>
    </w:lvl>
    <w:lvl w:ilvl="1" w:tplc="533A6E6E" w:tentative="1">
      <w:start w:val="1"/>
      <w:numFmt w:val="bullet"/>
      <w:lvlText w:val="o"/>
      <w:lvlJc w:val="left"/>
      <w:pPr>
        <w:ind w:left="1440" w:hanging="360"/>
      </w:pPr>
      <w:rPr>
        <w:rFonts w:ascii="Courier New" w:hAnsi="Courier New" w:cs="Courier New" w:hint="default"/>
      </w:rPr>
    </w:lvl>
    <w:lvl w:ilvl="2" w:tplc="CC00C0A6" w:tentative="1">
      <w:start w:val="1"/>
      <w:numFmt w:val="bullet"/>
      <w:lvlText w:val=""/>
      <w:lvlJc w:val="left"/>
      <w:pPr>
        <w:ind w:left="2160" w:hanging="360"/>
      </w:pPr>
      <w:rPr>
        <w:rFonts w:ascii="Wingdings" w:hAnsi="Wingdings" w:hint="default"/>
      </w:rPr>
    </w:lvl>
    <w:lvl w:ilvl="3" w:tplc="39F27534" w:tentative="1">
      <w:start w:val="1"/>
      <w:numFmt w:val="bullet"/>
      <w:lvlText w:val=""/>
      <w:lvlJc w:val="left"/>
      <w:pPr>
        <w:ind w:left="2880" w:hanging="360"/>
      </w:pPr>
      <w:rPr>
        <w:rFonts w:ascii="Symbol" w:hAnsi="Symbol" w:hint="default"/>
      </w:rPr>
    </w:lvl>
    <w:lvl w:ilvl="4" w:tplc="B2225D2C" w:tentative="1">
      <w:start w:val="1"/>
      <w:numFmt w:val="bullet"/>
      <w:lvlText w:val="o"/>
      <w:lvlJc w:val="left"/>
      <w:pPr>
        <w:ind w:left="3600" w:hanging="360"/>
      </w:pPr>
      <w:rPr>
        <w:rFonts w:ascii="Courier New" w:hAnsi="Courier New" w:cs="Courier New" w:hint="default"/>
      </w:rPr>
    </w:lvl>
    <w:lvl w:ilvl="5" w:tplc="E4DEAB4C" w:tentative="1">
      <w:start w:val="1"/>
      <w:numFmt w:val="bullet"/>
      <w:lvlText w:val=""/>
      <w:lvlJc w:val="left"/>
      <w:pPr>
        <w:ind w:left="4320" w:hanging="360"/>
      </w:pPr>
      <w:rPr>
        <w:rFonts w:ascii="Wingdings" w:hAnsi="Wingdings" w:hint="default"/>
      </w:rPr>
    </w:lvl>
    <w:lvl w:ilvl="6" w:tplc="2D707C00" w:tentative="1">
      <w:start w:val="1"/>
      <w:numFmt w:val="bullet"/>
      <w:lvlText w:val=""/>
      <w:lvlJc w:val="left"/>
      <w:pPr>
        <w:ind w:left="5040" w:hanging="360"/>
      </w:pPr>
      <w:rPr>
        <w:rFonts w:ascii="Symbol" w:hAnsi="Symbol" w:hint="default"/>
      </w:rPr>
    </w:lvl>
    <w:lvl w:ilvl="7" w:tplc="9E546662" w:tentative="1">
      <w:start w:val="1"/>
      <w:numFmt w:val="bullet"/>
      <w:lvlText w:val="o"/>
      <w:lvlJc w:val="left"/>
      <w:pPr>
        <w:ind w:left="5760" w:hanging="360"/>
      </w:pPr>
      <w:rPr>
        <w:rFonts w:ascii="Courier New" w:hAnsi="Courier New" w:cs="Courier New" w:hint="default"/>
      </w:rPr>
    </w:lvl>
    <w:lvl w:ilvl="8" w:tplc="593E0FD4" w:tentative="1">
      <w:start w:val="1"/>
      <w:numFmt w:val="bullet"/>
      <w:lvlText w:val=""/>
      <w:lvlJc w:val="left"/>
      <w:pPr>
        <w:ind w:left="6480" w:hanging="360"/>
      </w:pPr>
      <w:rPr>
        <w:rFonts w:ascii="Wingdings" w:hAnsi="Wingdings" w:hint="default"/>
      </w:rPr>
    </w:lvl>
  </w:abstractNum>
  <w:abstractNum w:abstractNumId="3" w15:restartNumberingAfterBreak="0">
    <w:nsid w:val="1F8323F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1E6E96"/>
    <w:multiLevelType w:val="hybridMultilevel"/>
    <w:tmpl w:val="6406C32E"/>
    <w:lvl w:ilvl="0" w:tplc="5DD64F24">
      <w:start w:val="1"/>
      <w:numFmt w:val="bullet"/>
      <w:lvlText w:val="□"/>
      <w:lvlJc w:val="left"/>
      <w:pPr>
        <w:ind w:left="720" w:hanging="360"/>
      </w:pPr>
      <w:rPr>
        <w:rFonts w:ascii="Courier New" w:hAnsi="Courier New" w:hint="default"/>
        <w:color w:val="auto"/>
      </w:rPr>
    </w:lvl>
    <w:lvl w:ilvl="1" w:tplc="75D2733C" w:tentative="1">
      <w:start w:val="1"/>
      <w:numFmt w:val="bullet"/>
      <w:lvlText w:val="o"/>
      <w:lvlJc w:val="left"/>
      <w:pPr>
        <w:ind w:left="1440" w:hanging="360"/>
      </w:pPr>
      <w:rPr>
        <w:rFonts w:ascii="Courier New" w:hAnsi="Courier New" w:cs="Courier New" w:hint="default"/>
      </w:rPr>
    </w:lvl>
    <w:lvl w:ilvl="2" w:tplc="5BAA0358" w:tentative="1">
      <w:start w:val="1"/>
      <w:numFmt w:val="bullet"/>
      <w:lvlText w:val=""/>
      <w:lvlJc w:val="left"/>
      <w:pPr>
        <w:ind w:left="2160" w:hanging="360"/>
      </w:pPr>
      <w:rPr>
        <w:rFonts w:ascii="Wingdings" w:hAnsi="Wingdings" w:hint="default"/>
      </w:rPr>
    </w:lvl>
    <w:lvl w:ilvl="3" w:tplc="A4E6AC6E" w:tentative="1">
      <w:start w:val="1"/>
      <w:numFmt w:val="bullet"/>
      <w:lvlText w:val=""/>
      <w:lvlJc w:val="left"/>
      <w:pPr>
        <w:ind w:left="2880" w:hanging="360"/>
      </w:pPr>
      <w:rPr>
        <w:rFonts w:ascii="Symbol" w:hAnsi="Symbol" w:hint="default"/>
      </w:rPr>
    </w:lvl>
    <w:lvl w:ilvl="4" w:tplc="9E328D82" w:tentative="1">
      <w:start w:val="1"/>
      <w:numFmt w:val="bullet"/>
      <w:lvlText w:val="o"/>
      <w:lvlJc w:val="left"/>
      <w:pPr>
        <w:ind w:left="3600" w:hanging="360"/>
      </w:pPr>
      <w:rPr>
        <w:rFonts w:ascii="Courier New" w:hAnsi="Courier New" w:cs="Courier New" w:hint="default"/>
      </w:rPr>
    </w:lvl>
    <w:lvl w:ilvl="5" w:tplc="1542FD72" w:tentative="1">
      <w:start w:val="1"/>
      <w:numFmt w:val="bullet"/>
      <w:lvlText w:val=""/>
      <w:lvlJc w:val="left"/>
      <w:pPr>
        <w:ind w:left="4320" w:hanging="360"/>
      </w:pPr>
      <w:rPr>
        <w:rFonts w:ascii="Wingdings" w:hAnsi="Wingdings" w:hint="default"/>
      </w:rPr>
    </w:lvl>
    <w:lvl w:ilvl="6" w:tplc="965E26CC" w:tentative="1">
      <w:start w:val="1"/>
      <w:numFmt w:val="bullet"/>
      <w:lvlText w:val=""/>
      <w:lvlJc w:val="left"/>
      <w:pPr>
        <w:ind w:left="5040" w:hanging="360"/>
      </w:pPr>
      <w:rPr>
        <w:rFonts w:ascii="Symbol" w:hAnsi="Symbol" w:hint="default"/>
      </w:rPr>
    </w:lvl>
    <w:lvl w:ilvl="7" w:tplc="CB225C9A" w:tentative="1">
      <w:start w:val="1"/>
      <w:numFmt w:val="bullet"/>
      <w:lvlText w:val="o"/>
      <w:lvlJc w:val="left"/>
      <w:pPr>
        <w:ind w:left="5760" w:hanging="360"/>
      </w:pPr>
      <w:rPr>
        <w:rFonts w:ascii="Courier New" w:hAnsi="Courier New" w:cs="Courier New" w:hint="default"/>
      </w:rPr>
    </w:lvl>
    <w:lvl w:ilvl="8" w:tplc="1AEE8EC6" w:tentative="1">
      <w:start w:val="1"/>
      <w:numFmt w:val="bullet"/>
      <w:lvlText w:val=""/>
      <w:lvlJc w:val="left"/>
      <w:pPr>
        <w:ind w:left="6480" w:hanging="360"/>
      </w:pPr>
      <w:rPr>
        <w:rFonts w:ascii="Wingdings" w:hAnsi="Wingdings" w:hint="default"/>
      </w:rPr>
    </w:lvl>
  </w:abstractNum>
  <w:abstractNum w:abstractNumId="5" w15:restartNumberingAfterBreak="0">
    <w:nsid w:val="43AD16E7"/>
    <w:multiLevelType w:val="hybridMultilevel"/>
    <w:tmpl w:val="9EF0097C"/>
    <w:lvl w:ilvl="0" w:tplc="31A04B06">
      <w:start w:val="1"/>
      <w:numFmt w:val="decimal"/>
      <w:lvlText w:val="%1."/>
      <w:lvlJc w:val="left"/>
      <w:pPr>
        <w:ind w:left="720" w:hanging="360"/>
      </w:pPr>
    </w:lvl>
    <w:lvl w:ilvl="1" w:tplc="BB4E47D8" w:tentative="1">
      <w:start w:val="1"/>
      <w:numFmt w:val="lowerLetter"/>
      <w:lvlText w:val="%2."/>
      <w:lvlJc w:val="left"/>
      <w:pPr>
        <w:ind w:left="1440" w:hanging="360"/>
      </w:pPr>
    </w:lvl>
    <w:lvl w:ilvl="2" w:tplc="A8E4A18C" w:tentative="1">
      <w:start w:val="1"/>
      <w:numFmt w:val="lowerRoman"/>
      <w:lvlText w:val="%3."/>
      <w:lvlJc w:val="right"/>
      <w:pPr>
        <w:ind w:left="2160" w:hanging="180"/>
      </w:pPr>
    </w:lvl>
    <w:lvl w:ilvl="3" w:tplc="E75AED18" w:tentative="1">
      <w:start w:val="1"/>
      <w:numFmt w:val="decimal"/>
      <w:lvlText w:val="%4."/>
      <w:lvlJc w:val="left"/>
      <w:pPr>
        <w:ind w:left="2880" w:hanging="360"/>
      </w:pPr>
    </w:lvl>
    <w:lvl w:ilvl="4" w:tplc="4AF657B2" w:tentative="1">
      <w:start w:val="1"/>
      <w:numFmt w:val="lowerLetter"/>
      <w:lvlText w:val="%5."/>
      <w:lvlJc w:val="left"/>
      <w:pPr>
        <w:ind w:left="3600" w:hanging="360"/>
      </w:pPr>
    </w:lvl>
    <w:lvl w:ilvl="5" w:tplc="B90ED7CC" w:tentative="1">
      <w:start w:val="1"/>
      <w:numFmt w:val="lowerRoman"/>
      <w:lvlText w:val="%6."/>
      <w:lvlJc w:val="right"/>
      <w:pPr>
        <w:ind w:left="4320" w:hanging="180"/>
      </w:pPr>
    </w:lvl>
    <w:lvl w:ilvl="6" w:tplc="58786CAE" w:tentative="1">
      <w:start w:val="1"/>
      <w:numFmt w:val="decimal"/>
      <w:lvlText w:val="%7."/>
      <w:lvlJc w:val="left"/>
      <w:pPr>
        <w:ind w:left="5040" w:hanging="360"/>
      </w:pPr>
    </w:lvl>
    <w:lvl w:ilvl="7" w:tplc="C03688C4" w:tentative="1">
      <w:start w:val="1"/>
      <w:numFmt w:val="lowerLetter"/>
      <w:lvlText w:val="%8."/>
      <w:lvlJc w:val="left"/>
      <w:pPr>
        <w:ind w:left="5760" w:hanging="360"/>
      </w:pPr>
    </w:lvl>
    <w:lvl w:ilvl="8" w:tplc="58AE84E6" w:tentative="1">
      <w:start w:val="1"/>
      <w:numFmt w:val="lowerRoman"/>
      <w:lvlText w:val="%9."/>
      <w:lvlJc w:val="right"/>
      <w:pPr>
        <w:ind w:left="6480" w:hanging="180"/>
      </w:pPr>
    </w:lvl>
  </w:abstractNum>
  <w:abstractNum w:abstractNumId="6" w15:restartNumberingAfterBreak="0">
    <w:nsid w:val="47FD6693"/>
    <w:multiLevelType w:val="hybridMultilevel"/>
    <w:tmpl w:val="20F83ABE"/>
    <w:lvl w:ilvl="0" w:tplc="E61C5850">
      <w:start w:val="1"/>
      <w:numFmt w:val="bullet"/>
      <w:lvlText w:val="□"/>
      <w:lvlJc w:val="left"/>
      <w:pPr>
        <w:ind w:left="720" w:hanging="360"/>
      </w:pPr>
      <w:rPr>
        <w:rFonts w:ascii="Courier New" w:hAnsi="Courier New" w:hint="default"/>
        <w:color w:val="auto"/>
        <w:sz w:val="22"/>
        <w:szCs w:val="22"/>
      </w:rPr>
    </w:lvl>
    <w:lvl w:ilvl="1" w:tplc="623E5C84">
      <w:start w:val="1"/>
      <w:numFmt w:val="bullet"/>
      <w:lvlText w:val="o"/>
      <w:lvlJc w:val="left"/>
      <w:pPr>
        <w:ind w:left="1440" w:hanging="360"/>
      </w:pPr>
      <w:rPr>
        <w:rFonts w:ascii="Courier New" w:hAnsi="Courier New" w:cs="Courier New" w:hint="default"/>
      </w:rPr>
    </w:lvl>
    <w:lvl w:ilvl="2" w:tplc="85F21CCA" w:tentative="1">
      <w:start w:val="1"/>
      <w:numFmt w:val="bullet"/>
      <w:lvlText w:val=""/>
      <w:lvlJc w:val="left"/>
      <w:pPr>
        <w:ind w:left="2160" w:hanging="360"/>
      </w:pPr>
      <w:rPr>
        <w:rFonts w:ascii="Wingdings" w:hAnsi="Wingdings" w:hint="default"/>
      </w:rPr>
    </w:lvl>
    <w:lvl w:ilvl="3" w:tplc="B85C2D14" w:tentative="1">
      <w:start w:val="1"/>
      <w:numFmt w:val="bullet"/>
      <w:lvlText w:val=""/>
      <w:lvlJc w:val="left"/>
      <w:pPr>
        <w:ind w:left="2880" w:hanging="360"/>
      </w:pPr>
      <w:rPr>
        <w:rFonts w:ascii="Symbol" w:hAnsi="Symbol" w:hint="default"/>
      </w:rPr>
    </w:lvl>
    <w:lvl w:ilvl="4" w:tplc="B7AA7284" w:tentative="1">
      <w:start w:val="1"/>
      <w:numFmt w:val="bullet"/>
      <w:lvlText w:val="o"/>
      <w:lvlJc w:val="left"/>
      <w:pPr>
        <w:ind w:left="3600" w:hanging="360"/>
      </w:pPr>
      <w:rPr>
        <w:rFonts w:ascii="Courier New" w:hAnsi="Courier New" w:cs="Courier New" w:hint="default"/>
      </w:rPr>
    </w:lvl>
    <w:lvl w:ilvl="5" w:tplc="BF7A3CE0" w:tentative="1">
      <w:start w:val="1"/>
      <w:numFmt w:val="bullet"/>
      <w:lvlText w:val=""/>
      <w:lvlJc w:val="left"/>
      <w:pPr>
        <w:ind w:left="4320" w:hanging="360"/>
      </w:pPr>
      <w:rPr>
        <w:rFonts w:ascii="Wingdings" w:hAnsi="Wingdings" w:hint="default"/>
      </w:rPr>
    </w:lvl>
    <w:lvl w:ilvl="6" w:tplc="ED125F52" w:tentative="1">
      <w:start w:val="1"/>
      <w:numFmt w:val="bullet"/>
      <w:lvlText w:val=""/>
      <w:lvlJc w:val="left"/>
      <w:pPr>
        <w:ind w:left="5040" w:hanging="360"/>
      </w:pPr>
      <w:rPr>
        <w:rFonts w:ascii="Symbol" w:hAnsi="Symbol" w:hint="default"/>
      </w:rPr>
    </w:lvl>
    <w:lvl w:ilvl="7" w:tplc="52C274E0" w:tentative="1">
      <w:start w:val="1"/>
      <w:numFmt w:val="bullet"/>
      <w:lvlText w:val="o"/>
      <w:lvlJc w:val="left"/>
      <w:pPr>
        <w:ind w:left="5760" w:hanging="360"/>
      </w:pPr>
      <w:rPr>
        <w:rFonts w:ascii="Courier New" w:hAnsi="Courier New" w:cs="Courier New" w:hint="default"/>
      </w:rPr>
    </w:lvl>
    <w:lvl w:ilvl="8" w:tplc="15C80E22" w:tentative="1">
      <w:start w:val="1"/>
      <w:numFmt w:val="bullet"/>
      <w:lvlText w:val=""/>
      <w:lvlJc w:val="left"/>
      <w:pPr>
        <w:ind w:left="6480" w:hanging="360"/>
      </w:pPr>
      <w:rPr>
        <w:rFonts w:ascii="Wingdings" w:hAnsi="Wingdings" w:hint="default"/>
      </w:rPr>
    </w:lvl>
  </w:abstractNum>
  <w:abstractNum w:abstractNumId="7" w15:restartNumberingAfterBreak="0">
    <w:nsid w:val="4913159A"/>
    <w:multiLevelType w:val="hybridMultilevel"/>
    <w:tmpl w:val="DD140C74"/>
    <w:lvl w:ilvl="0" w:tplc="B1DE10CE">
      <w:numFmt w:val="bullet"/>
      <w:lvlText w:val="-"/>
      <w:lvlJc w:val="left"/>
      <w:pPr>
        <w:ind w:left="720" w:hanging="360"/>
      </w:pPr>
      <w:rPr>
        <w:rFonts w:ascii="Arial" w:eastAsia="Times New Roman" w:hAnsi="Arial" w:cs="Arial" w:hint="default"/>
      </w:rPr>
    </w:lvl>
    <w:lvl w:ilvl="1" w:tplc="1A1CEE2C" w:tentative="1">
      <w:start w:val="1"/>
      <w:numFmt w:val="bullet"/>
      <w:lvlText w:val="o"/>
      <w:lvlJc w:val="left"/>
      <w:pPr>
        <w:ind w:left="1440" w:hanging="360"/>
      </w:pPr>
      <w:rPr>
        <w:rFonts w:ascii="Courier New" w:hAnsi="Courier New" w:cs="Courier New" w:hint="default"/>
      </w:rPr>
    </w:lvl>
    <w:lvl w:ilvl="2" w:tplc="CD7A8084" w:tentative="1">
      <w:start w:val="1"/>
      <w:numFmt w:val="bullet"/>
      <w:lvlText w:val=""/>
      <w:lvlJc w:val="left"/>
      <w:pPr>
        <w:ind w:left="2160" w:hanging="360"/>
      </w:pPr>
      <w:rPr>
        <w:rFonts w:ascii="Wingdings" w:hAnsi="Wingdings" w:hint="default"/>
      </w:rPr>
    </w:lvl>
    <w:lvl w:ilvl="3" w:tplc="B1DE48BE" w:tentative="1">
      <w:start w:val="1"/>
      <w:numFmt w:val="bullet"/>
      <w:lvlText w:val=""/>
      <w:lvlJc w:val="left"/>
      <w:pPr>
        <w:ind w:left="2880" w:hanging="360"/>
      </w:pPr>
      <w:rPr>
        <w:rFonts w:ascii="Symbol" w:hAnsi="Symbol" w:hint="default"/>
      </w:rPr>
    </w:lvl>
    <w:lvl w:ilvl="4" w:tplc="002E4384" w:tentative="1">
      <w:start w:val="1"/>
      <w:numFmt w:val="bullet"/>
      <w:lvlText w:val="o"/>
      <w:lvlJc w:val="left"/>
      <w:pPr>
        <w:ind w:left="3600" w:hanging="360"/>
      </w:pPr>
      <w:rPr>
        <w:rFonts w:ascii="Courier New" w:hAnsi="Courier New" w:cs="Courier New" w:hint="default"/>
      </w:rPr>
    </w:lvl>
    <w:lvl w:ilvl="5" w:tplc="9F38AAD6" w:tentative="1">
      <w:start w:val="1"/>
      <w:numFmt w:val="bullet"/>
      <w:lvlText w:val=""/>
      <w:lvlJc w:val="left"/>
      <w:pPr>
        <w:ind w:left="4320" w:hanging="360"/>
      </w:pPr>
      <w:rPr>
        <w:rFonts w:ascii="Wingdings" w:hAnsi="Wingdings" w:hint="default"/>
      </w:rPr>
    </w:lvl>
    <w:lvl w:ilvl="6" w:tplc="641AD8DC" w:tentative="1">
      <w:start w:val="1"/>
      <w:numFmt w:val="bullet"/>
      <w:lvlText w:val=""/>
      <w:lvlJc w:val="left"/>
      <w:pPr>
        <w:ind w:left="5040" w:hanging="360"/>
      </w:pPr>
      <w:rPr>
        <w:rFonts w:ascii="Symbol" w:hAnsi="Symbol" w:hint="default"/>
      </w:rPr>
    </w:lvl>
    <w:lvl w:ilvl="7" w:tplc="EE8065E0" w:tentative="1">
      <w:start w:val="1"/>
      <w:numFmt w:val="bullet"/>
      <w:lvlText w:val="o"/>
      <w:lvlJc w:val="left"/>
      <w:pPr>
        <w:ind w:left="5760" w:hanging="360"/>
      </w:pPr>
      <w:rPr>
        <w:rFonts w:ascii="Courier New" w:hAnsi="Courier New" w:cs="Courier New" w:hint="default"/>
      </w:rPr>
    </w:lvl>
    <w:lvl w:ilvl="8" w:tplc="DBEA2740" w:tentative="1">
      <w:start w:val="1"/>
      <w:numFmt w:val="bullet"/>
      <w:lvlText w:val=""/>
      <w:lvlJc w:val="left"/>
      <w:pPr>
        <w:ind w:left="6480" w:hanging="360"/>
      </w:pPr>
      <w:rPr>
        <w:rFonts w:ascii="Wingdings" w:hAnsi="Wingdings" w:hint="default"/>
      </w:rPr>
    </w:lvl>
  </w:abstractNum>
  <w:abstractNum w:abstractNumId="8" w15:restartNumberingAfterBreak="0">
    <w:nsid w:val="52986B41"/>
    <w:multiLevelType w:val="hybridMultilevel"/>
    <w:tmpl w:val="69B49DC8"/>
    <w:lvl w:ilvl="0" w:tplc="DA5A6368">
      <w:numFmt w:val="bullet"/>
      <w:lvlText w:val="-"/>
      <w:lvlJc w:val="left"/>
      <w:pPr>
        <w:ind w:left="720" w:hanging="360"/>
      </w:pPr>
      <w:rPr>
        <w:rFonts w:ascii="Arial" w:eastAsia="Times New Roman" w:hAnsi="Arial" w:cs="Arial" w:hint="default"/>
      </w:rPr>
    </w:lvl>
    <w:lvl w:ilvl="1" w:tplc="E58E2018">
      <w:start w:val="1"/>
      <w:numFmt w:val="bullet"/>
      <w:lvlText w:val="o"/>
      <w:lvlJc w:val="left"/>
      <w:pPr>
        <w:ind w:left="1440" w:hanging="360"/>
      </w:pPr>
      <w:rPr>
        <w:rFonts w:ascii="Courier New" w:hAnsi="Courier New" w:cs="Courier New" w:hint="default"/>
      </w:rPr>
    </w:lvl>
    <w:lvl w:ilvl="2" w:tplc="C2C8E640">
      <w:start w:val="1"/>
      <w:numFmt w:val="bullet"/>
      <w:lvlText w:val=""/>
      <w:lvlJc w:val="left"/>
      <w:pPr>
        <w:ind w:left="2160" w:hanging="360"/>
      </w:pPr>
      <w:rPr>
        <w:rFonts w:ascii="Wingdings" w:hAnsi="Wingdings" w:hint="default"/>
      </w:rPr>
    </w:lvl>
    <w:lvl w:ilvl="3" w:tplc="CB306C92">
      <w:start w:val="1"/>
      <w:numFmt w:val="bullet"/>
      <w:lvlText w:val=""/>
      <w:lvlJc w:val="left"/>
      <w:pPr>
        <w:ind w:left="2880" w:hanging="360"/>
      </w:pPr>
      <w:rPr>
        <w:rFonts w:ascii="Symbol" w:hAnsi="Symbol" w:hint="default"/>
      </w:rPr>
    </w:lvl>
    <w:lvl w:ilvl="4" w:tplc="8622675E">
      <w:start w:val="1"/>
      <w:numFmt w:val="bullet"/>
      <w:lvlText w:val="o"/>
      <w:lvlJc w:val="left"/>
      <w:pPr>
        <w:ind w:left="3600" w:hanging="360"/>
      </w:pPr>
      <w:rPr>
        <w:rFonts w:ascii="Courier New" w:hAnsi="Courier New" w:cs="Courier New" w:hint="default"/>
      </w:rPr>
    </w:lvl>
    <w:lvl w:ilvl="5" w:tplc="04D6C52A" w:tentative="1">
      <w:start w:val="1"/>
      <w:numFmt w:val="bullet"/>
      <w:lvlText w:val=""/>
      <w:lvlJc w:val="left"/>
      <w:pPr>
        <w:ind w:left="4320" w:hanging="360"/>
      </w:pPr>
      <w:rPr>
        <w:rFonts w:ascii="Wingdings" w:hAnsi="Wingdings" w:hint="default"/>
      </w:rPr>
    </w:lvl>
    <w:lvl w:ilvl="6" w:tplc="925E990E" w:tentative="1">
      <w:start w:val="1"/>
      <w:numFmt w:val="bullet"/>
      <w:lvlText w:val=""/>
      <w:lvlJc w:val="left"/>
      <w:pPr>
        <w:ind w:left="5040" w:hanging="360"/>
      </w:pPr>
      <w:rPr>
        <w:rFonts w:ascii="Symbol" w:hAnsi="Symbol" w:hint="default"/>
      </w:rPr>
    </w:lvl>
    <w:lvl w:ilvl="7" w:tplc="156AC4B0" w:tentative="1">
      <w:start w:val="1"/>
      <w:numFmt w:val="bullet"/>
      <w:lvlText w:val="o"/>
      <w:lvlJc w:val="left"/>
      <w:pPr>
        <w:ind w:left="5760" w:hanging="360"/>
      </w:pPr>
      <w:rPr>
        <w:rFonts w:ascii="Courier New" w:hAnsi="Courier New" w:cs="Courier New" w:hint="default"/>
      </w:rPr>
    </w:lvl>
    <w:lvl w:ilvl="8" w:tplc="46187544" w:tentative="1">
      <w:start w:val="1"/>
      <w:numFmt w:val="bullet"/>
      <w:lvlText w:val=""/>
      <w:lvlJc w:val="left"/>
      <w:pPr>
        <w:ind w:left="6480" w:hanging="360"/>
      </w:pPr>
      <w:rPr>
        <w:rFonts w:ascii="Wingdings" w:hAnsi="Wingdings" w:hint="default"/>
      </w:rPr>
    </w:lvl>
  </w:abstractNum>
  <w:abstractNum w:abstractNumId="9" w15:restartNumberingAfterBreak="0">
    <w:nsid w:val="54545ED4"/>
    <w:multiLevelType w:val="hybridMultilevel"/>
    <w:tmpl w:val="98A80E7E"/>
    <w:lvl w:ilvl="0" w:tplc="FD8A4B98">
      <w:numFmt w:val="bullet"/>
      <w:lvlText w:val="-"/>
      <w:lvlJc w:val="left"/>
      <w:pPr>
        <w:ind w:left="1080" w:hanging="360"/>
      </w:pPr>
      <w:rPr>
        <w:rFonts w:ascii="Arial" w:eastAsia="Times New Roman" w:hAnsi="Arial" w:cs="Arial" w:hint="default"/>
      </w:rPr>
    </w:lvl>
    <w:lvl w:ilvl="1" w:tplc="943ADC10" w:tentative="1">
      <w:start w:val="1"/>
      <w:numFmt w:val="bullet"/>
      <w:lvlText w:val="o"/>
      <w:lvlJc w:val="left"/>
      <w:pPr>
        <w:ind w:left="1800" w:hanging="360"/>
      </w:pPr>
      <w:rPr>
        <w:rFonts w:ascii="Courier New" w:hAnsi="Courier New" w:cs="Courier New" w:hint="default"/>
      </w:rPr>
    </w:lvl>
    <w:lvl w:ilvl="2" w:tplc="F086E2CA" w:tentative="1">
      <w:start w:val="1"/>
      <w:numFmt w:val="bullet"/>
      <w:lvlText w:val=""/>
      <w:lvlJc w:val="left"/>
      <w:pPr>
        <w:ind w:left="2520" w:hanging="360"/>
      </w:pPr>
      <w:rPr>
        <w:rFonts w:ascii="Wingdings" w:hAnsi="Wingdings" w:hint="default"/>
      </w:rPr>
    </w:lvl>
    <w:lvl w:ilvl="3" w:tplc="179ACC32" w:tentative="1">
      <w:start w:val="1"/>
      <w:numFmt w:val="bullet"/>
      <w:lvlText w:val=""/>
      <w:lvlJc w:val="left"/>
      <w:pPr>
        <w:ind w:left="3240" w:hanging="360"/>
      </w:pPr>
      <w:rPr>
        <w:rFonts w:ascii="Symbol" w:hAnsi="Symbol" w:hint="default"/>
      </w:rPr>
    </w:lvl>
    <w:lvl w:ilvl="4" w:tplc="58DA059E" w:tentative="1">
      <w:start w:val="1"/>
      <w:numFmt w:val="bullet"/>
      <w:lvlText w:val="o"/>
      <w:lvlJc w:val="left"/>
      <w:pPr>
        <w:ind w:left="3960" w:hanging="360"/>
      </w:pPr>
      <w:rPr>
        <w:rFonts w:ascii="Courier New" w:hAnsi="Courier New" w:cs="Courier New" w:hint="default"/>
      </w:rPr>
    </w:lvl>
    <w:lvl w:ilvl="5" w:tplc="E77C344E" w:tentative="1">
      <w:start w:val="1"/>
      <w:numFmt w:val="bullet"/>
      <w:lvlText w:val=""/>
      <w:lvlJc w:val="left"/>
      <w:pPr>
        <w:ind w:left="4680" w:hanging="360"/>
      </w:pPr>
      <w:rPr>
        <w:rFonts w:ascii="Wingdings" w:hAnsi="Wingdings" w:hint="default"/>
      </w:rPr>
    </w:lvl>
    <w:lvl w:ilvl="6" w:tplc="E1CA9C98" w:tentative="1">
      <w:start w:val="1"/>
      <w:numFmt w:val="bullet"/>
      <w:lvlText w:val=""/>
      <w:lvlJc w:val="left"/>
      <w:pPr>
        <w:ind w:left="5400" w:hanging="360"/>
      </w:pPr>
      <w:rPr>
        <w:rFonts w:ascii="Symbol" w:hAnsi="Symbol" w:hint="default"/>
      </w:rPr>
    </w:lvl>
    <w:lvl w:ilvl="7" w:tplc="FE883708" w:tentative="1">
      <w:start w:val="1"/>
      <w:numFmt w:val="bullet"/>
      <w:lvlText w:val="o"/>
      <w:lvlJc w:val="left"/>
      <w:pPr>
        <w:ind w:left="6120" w:hanging="360"/>
      </w:pPr>
      <w:rPr>
        <w:rFonts w:ascii="Courier New" w:hAnsi="Courier New" w:cs="Courier New" w:hint="default"/>
      </w:rPr>
    </w:lvl>
    <w:lvl w:ilvl="8" w:tplc="9740142A" w:tentative="1">
      <w:start w:val="1"/>
      <w:numFmt w:val="bullet"/>
      <w:lvlText w:val=""/>
      <w:lvlJc w:val="left"/>
      <w:pPr>
        <w:ind w:left="6840" w:hanging="360"/>
      </w:pPr>
      <w:rPr>
        <w:rFonts w:ascii="Wingdings" w:hAnsi="Wingdings" w:hint="default"/>
      </w:rPr>
    </w:lvl>
  </w:abstractNum>
  <w:abstractNum w:abstractNumId="10" w15:restartNumberingAfterBreak="0">
    <w:nsid w:val="54771D87"/>
    <w:multiLevelType w:val="hybridMultilevel"/>
    <w:tmpl w:val="678E1464"/>
    <w:lvl w:ilvl="0" w:tplc="08C6101C">
      <w:start w:val="1"/>
      <w:numFmt w:val="bullet"/>
      <w:lvlText w:val="□"/>
      <w:lvlJc w:val="left"/>
      <w:pPr>
        <w:ind w:left="720" w:hanging="360"/>
      </w:pPr>
      <w:rPr>
        <w:rFonts w:ascii="Courier New" w:hAnsi="Courier New" w:hint="default"/>
        <w:sz w:val="22"/>
        <w:szCs w:val="22"/>
      </w:rPr>
    </w:lvl>
    <w:lvl w:ilvl="1" w:tplc="6A165F54">
      <w:start w:val="1"/>
      <w:numFmt w:val="bullet"/>
      <w:lvlText w:val="o"/>
      <w:lvlJc w:val="left"/>
      <w:pPr>
        <w:ind w:left="1440" w:hanging="360"/>
      </w:pPr>
      <w:rPr>
        <w:rFonts w:ascii="Courier New" w:hAnsi="Courier New" w:cs="Courier New" w:hint="default"/>
      </w:rPr>
    </w:lvl>
    <w:lvl w:ilvl="2" w:tplc="7EBEC22C" w:tentative="1">
      <w:start w:val="1"/>
      <w:numFmt w:val="bullet"/>
      <w:lvlText w:val=""/>
      <w:lvlJc w:val="left"/>
      <w:pPr>
        <w:ind w:left="2160" w:hanging="360"/>
      </w:pPr>
      <w:rPr>
        <w:rFonts w:ascii="Wingdings" w:hAnsi="Wingdings" w:hint="default"/>
      </w:rPr>
    </w:lvl>
    <w:lvl w:ilvl="3" w:tplc="B5782D1A" w:tentative="1">
      <w:start w:val="1"/>
      <w:numFmt w:val="bullet"/>
      <w:lvlText w:val=""/>
      <w:lvlJc w:val="left"/>
      <w:pPr>
        <w:ind w:left="2880" w:hanging="360"/>
      </w:pPr>
      <w:rPr>
        <w:rFonts w:ascii="Symbol" w:hAnsi="Symbol" w:hint="default"/>
      </w:rPr>
    </w:lvl>
    <w:lvl w:ilvl="4" w:tplc="CBE231BA" w:tentative="1">
      <w:start w:val="1"/>
      <w:numFmt w:val="bullet"/>
      <w:lvlText w:val="o"/>
      <w:lvlJc w:val="left"/>
      <w:pPr>
        <w:ind w:left="3600" w:hanging="360"/>
      </w:pPr>
      <w:rPr>
        <w:rFonts w:ascii="Courier New" w:hAnsi="Courier New" w:cs="Courier New" w:hint="default"/>
      </w:rPr>
    </w:lvl>
    <w:lvl w:ilvl="5" w:tplc="22B83492" w:tentative="1">
      <w:start w:val="1"/>
      <w:numFmt w:val="bullet"/>
      <w:lvlText w:val=""/>
      <w:lvlJc w:val="left"/>
      <w:pPr>
        <w:ind w:left="4320" w:hanging="360"/>
      </w:pPr>
      <w:rPr>
        <w:rFonts w:ascii="Wingdings" w:hAnsi="Wingdings" w:hint="default"/>
      </w:rPr>
    </w:lvl>
    <w:lvl w:ilvl="6" w:tplc="22045148" w:tentative="1">
      <w:start w:val="1"/>
      <w:numFmt w:val="bullet"/>
      <w:lvlText w:val=""/>
      <w:lvlJc w:val="left"/>
      <w:pPr>
        <w:ind w:left="5040" w:hanging="360"/>
      </w:pPr>
      <w:rPr>
        <w:rFonts w:ascii="Symbol" w:hAnsi="Symbol" w:hint="default"/>
      </w:rPr>
    </w:lvl>
    <w:lvl w:ilvl="7" w:tplc="B39008A8" w:tentative="1">
      <w:start w:val="1"/>
      <w:numFmt w:val="bullet"/>
      <w:lvlText w:val="o"/>
      <w:lvlJc w:val="left"/>
      <w:pPr>
        <w:ind w:left="5760" w:hanging="360"/>
      </w:pPr>
      <w:rPr>
        <w:rFonts w:ascii="Courier New" w:hAnsi="Courier New" w:cs="Courier New" w:hint="default"/>
      </w:rPr>
    </w:lvl>
    <w:lvl w:ilvl="8" w:tplc="7C183102" w:tentative="1">
      <w:start w:val="1"/>
      <w:numFmt w:val="bullet"/>
      <w:lvlText w:val=""/>
      <w:lvlJc w:val="left"/>
      <w:pPr>
        <w:ind w:left="6480" w:hanging="360"/>
      </w:pPr>
      <w:rPr>
        <w:rFonts w:ascii="Wingdings" w:hAnsi="Wingdings" w:hint="default"/>
      </w:rPr>
    </w:lvl>
  </w:abstractNum>
  <w:abstractNum w:abstractNumId="11"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2" w15:restartNumberingAfterBreak="0">
    <w:nsid w:val="672A77CC"/>
    <w:multiLevelType w:val="hybridMultilevel"/>
    <w:tmpl w:val="441C7496"/>
    <w:lvl w:ilvl="0" w:tplc="DAB84AA8">
      <w:start w:val="1"/>
      <w:numFmt w:val="bullet"/>
      <w:lvlText w:val="□"/>
      <w:lvlJc w:val="left"/>
      <w:pPr>
        <w:ind w:left="2210" w:hanging="360"/>
      </w:pPr>
      <w:rPr>
        <w:rFonts w:ascii="Courier New" w:hAnsi="Courier New" w:hint="default"/>
        <w:color w:val="auto"/>
      </w:rPr>
    </w:lvl>
    <w:lvl w:ilvl="1" w:tplc="88246EA4" w:tentative="1">
      <w:start w:val="1"/>
      <w:numFmt w:val="bullet"/>
      <w:lvlText w:val="o"/>
      <w:lvlJc w:val="left"/>
      <w:pPr>
        <w:ind w:left="2930" w:hanging="360"/>
      </w:pPr>
      <w:rPr>
        <w:rFonts w:ascii="Courier New" w:hAnsi="Courier New" w:cs="Courier New" w:hint="default"/>
      </w:rPr>
    </w:lvl>
    <w:lvl w:ilvl="2" w:tplc="FFA031E0" w:tentative="1">
      <w:start w:val="1"/>
      <w:numFmt w:val="bullet"/>
      <w:lvlText w:val=""/>
      <w:lvlJc w:val="left"/>
      <w:pPr>
        <w:ind w:left="3650" w:hanging="360"/>
      </w:pPr>
      <w:rPr>
        <w:rFonts w:ascii="Wingdings" w:hAnsi="Wingdings" w:hint="default"/>
      </w:rPr>
    </w:lvl>
    <w:lvl w:ilvl="3" w:tplc="B7EA2292" w:tentative="1">
      <w:start w:val="1"/>
      <w:numFmt w:val="bullet"/>
      <w:lvlText w:val=""/>
      <w:lvlJc w:val="left"/>
      <w:pPr>
        <w:ind w:left="4370" w:hanging="360"/>
      </w:pPr>
      <w:rPr>
        <w:rFonts w:ascii="Symbol" w:hAnsi="Symbol" w:hint="default"/>
      </w:rPr>
    </w:lvl>
    <w:lvl w:ilvl="4" w:tplc="8A50931A" w:tentative="1">
      <w:start w:val="1"/>
      <w:numFmt w:val="bullet"/>
      <w:lvlText w:val="o"/>
      <w:lvlJc w:val="left"/>
      <w:pPr>
        <w:ind w:left="5090" w:hanging="360"/>
      </w:pPr>
      <w:rPr>
        <w:rFonts w:ascii="Courier New" w:hAnsi="Courier New" w:cs="Courier New" w:hint="default"/>
      </w:rPr>
    </w:lvl>
    <w:lvl w:ilvl="5" w:tplc="C0E218D6" w:tentative="1">
      <w:start w:val="1"/>
      <w:numFmt w:val="bullet"/>
      <w:lvlText w:val=""/>
      <w:lvlJc w:val="left"/>
      <w:pPr>
        <w:ind w:left="5810" w:hanging="360"/>
      </w:pPr>
      <w:rPr>
        <w:rFonts w:ascii="Wingdings" w:hAnsi="Wingdings" w:hint="default"/>
      </w:rPr>
    </w:lvl>
    <w:lvl w:ilvl="6" w:tplc="413AA2B6" w:tentative="1">
      <w:start w:val="1"/>
      <w:numFmt w:val="bullet"/>
      <w:lvlText w:val=""/>
      <w:lvlJc w:val="left"/>
      <w:pPr>
        <w:ind w:left="6530" w:hanging="360"/>
      </w:pPr>
      <w:rPr>
        <w:rFonts w:ascii="Symbol" w:hAnsi="Symbol" w:hint="default"/>
      </w:rPr>
    </w:lvl>
    <w:lvl w:ilvl="7" w:tplc="BB8ECFD6" w:tentative="1">
      <w:start w:val="1"/>
      <w:numFmt w:val="bullet"/>
      <w:lvlText w:val="o"/>
      <w:lvlJc w:val="left"/>
      <w:pPr>
        <w:ind w:left="7250" w:hanging="360"/>
      </w:pPr>
      <w:rPr>
        <w:rFonts w:ascii="Courier New" w:hAnsi="Courier New" w:cs="Courier New" w:hint="default"/>
      </w:rPr>
    </w:lvl>
    <w:lvl w:ilvl="8" w:tplc="EDB24C22" w:tentative="1">
      <w:start w:val="1"/>
      <w:numFmt w:val="bullet"/>
      <w:lvlText w:val=""/>
      <w:lvlJc w:val="left"/>
      <w:pPr>
        <w:ind w:left="7970" w:hanging="360"/>
      </w:pPr>
      <w:rPr>
        <w:rFonts w:ascii="Wingdings" w:hAnsi="Wingdings" w:hint="default"/>
      </w:rPr>
    </w:lvl>
  </w:abstractNum>
  <w:abstractNum w:abstractNumId="13" w15:restartNumberingAfterBreak="0">
    <w:nsid w:val="67FF7C38"/>
    <w:multiLevelType w:val="hybridMultilevel"/>
    <w:tmpl w:val="8AD6C0F0"/>
    <w:lvl w:ilvl="0" w:tplc="FCCCCDFA">
      <w:start w:val="1"/>
      <w:numFmt w:val="upperLetter"/>
      <w:lvlText w:val="%1."/>
      <w:lvlJc w:val="left"/>
      <w:pPr>
        <w:ind w:left="720" w:hanging="360"/>
      </w:pPr>
    </w:lvl>
    <w:lvl w:ilvl="1" w:tplc="7A5EE91A" w:tentative="1">
      <w:start w:val="1"/>
      <w:numFmt w:val="lowerLetter"/>
      <w:lvlText w:val="%2."/>
      <w:lvlJc w:val="left"/>
      <w:pPr>
        <w:ind w:left="1440" w:hanging="360"/>
      </w:pPr>
    </w:lvl>
    <w:lvl w:ilvl="2" w:tplc="186EB6C0" w:tentative="1">
      <w:start w:val="1"/>
      <w:numFmt w:val="lowerRoman"/>
      <w:lvlText w:val="%3."/>
      <w:lvlJc w:val="right"/>
      <w:pPr>
        <w:ind w:left="2160" w:hanging="180"/>
      </w:pPr>
    </w:lvl>
    <w:lvl w:ilvl="3" w:tplc="86886F8C" w:tentative="1">
      <w:start w:val="1"/>
      <w:numFmt w:val="decimal"/>
      <w:lvlText w:val="%4."/>
      <w:lvlJc w:val="left"/>
      <w:pPr>
        <w:ind w:left="2880" w:hanging="360"/>
      </w:pPr>
    </w:lvl>
    <w:lvl w:ilvl="4" w:tplc="BB4A9EBE" w:tentative="1">
      <w:start w:val="1"/>
      <w:numFmt w:val="lowerLetter"/>
      <w:lvlText w:val="%5."/>
      <w:lvlJc w:val="left"/>
      <w:pPr>
        <w:ind w:left="3600" w:hanging="360"/>
      </w:pPr>
    </w:lvl>
    <w:lvl w:ilvl="5" w:tplc="632C027C" w:tentative="1">
      <w:start w:val="1"/>
      <w:numFmt w:val="lowerRoman"/>
      <w:lvlText w:val="%6."/>
      <w:lvlJc w:val="right"/>
      <w:pPr>
        <w:ind w:left="4320" w:hanging="180"/>
      </w:pPr>
    </w:lvl>
    <w:lvl w:ilvl="6" w:tplc="A4DC25EE" w:tentative="1">
      <w:start w:val="1"/>
      <w:numFmt w:val="decimal"/>
      <w:lvlText w:val="%7."/>
      <w:lvlJc w:val="left"/>
      <w:pPr>
        <w:ind w:left="5040" w:hanging="360"/>
      </w:pPr>
    </w:lvl>
    <w:lvl w:ilvl="7" w:tplc="5F04A52A" w:tentative="1">
      <w:start w:val="1"/>
      <w:numFmt w:val="lowerLetter"/>
      <w:lvlText w:val="%8."/>
      <w:lvlJc w:val="left"/>
      <w:pPr>
        <w:ind w:left="5760" w:hanging="360"/>
      </w:pPr>
    </w:lvl>
    <w:lvl w:ilvl="8" w:tplc="B2D65A66" w:tentative="1">
      <w:start w:val="1"/>
      <w:numFmt w:val="lowerRoman"/>
      <w:lvlText w:val="%9."/>
      <w:lvlJc w:val="right"/>
      <w:pPr>
        <w:ind w:left="6480" w:hanging="180"/>
      </w:pPr>
    </w:lvl>
  </w:abstractNum>
  <w:abstractNum w:abstractNumId="14"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9AF7B22"/>
    <w:multiLevelType w:val="hybridMultilevel"/>
    <w:tmpl w:val="E716CBD6"/>
    <w:lvl w:ilvl="0" w:tplc="0B7C0938">
      <w:start w:val="1"/>
      <w:numFmt w:val="decimal"/>
      <w:lvlText w:val="%1."/>
      <w:lvlJc w:val="left"/>
      <w:pPr>
        <w:ind w:left="720" w:hanging="360"/>
      </w:pPr>
      <w:rPr>
        <w:rFonts w:hint="default"/>
      </w:rPr>
    </w:lvl>
    <w:lvl w:ilvl="1" w:tplc="FAF2B81A" w:tentative="1">
      <w:start w:val="1"/>
      <w:numFmt w:val="lowerLetter"/>
      <w:lvlText w:val="%2."/>
      <w:lvlJc w:val="left"/>
      <w:pPr>
        <w:ind w:left="1440" w:hanging="360"/>
      </w:pPr>
    </w:lvl>
    <w:lvl w:ilvl="2" w:tplc="4DE81E62" w:tentative="1">
      <w:start w:val="1"/>
      <w:numFmt w:val="lowerRoman"/>
      <w:lvlText w:val="%3."/>
      <w:lvlJc w:val="right"/>
      <w:pPr>
        <w:ind w:left="2160" w:hanging="180"/>
      </w:pPr>
    </w:lvl>
    <w:lvl w:ilvl="3" w:tplc="07D286A8" w:tentative="1">
      <w:start w:val="1"/>
      <w:numFmt w:val="decimal"/>
      <w:lvlText w:val="%4."/>
      <w:lvlJc w:val="left"/>
      <w:pPr>
        <w:ind w:left="2880" w:hanging="360"/>
      </w:pPr>
    </w:lvl>
    <w:lvl w:ilvl="4" w:tplc="64CEB690" w:tentative="1">
      <w:start w:val="1"/>
      <w:numFmt w:val="lowerLetter"/>
      <w:lvlText w:val="%5."/>
      <w:lvlJc w:val="left"/>
      <w:pPr>
        <w:ind w:left="3600" w:hanging="360"/>
      </w:pPr>
    </w:lvl>
    <w:lvl w:ilvl="5" w:tplc="31D05C7A" w:tentative="1">
      <w:start w:val="1"/>
      <w:numFmt w:val="lowerRoman"/>
      <w:lvlText w:val="%6."/>
      <w:lvlJc w:val="right"/>
      <w:pPr>
        <w:ind w:left="4320" w:hanging="180"/>
      </w:pPr>
    </w:lvl>
    <w:lvl w:ilvl="6" w:tplc="3F4A4A3C" w:tentative="1">
      <w:start w:val="1"/>
      <w:numFmt w:val="decimal"/>
      <w:lvlText w:val="%7."/>
      <w:lvlJc w:val="left"/>
      <w:pPr>
        <w:ind w:left="5040" w:hanging="360"/>
      </w:pPr>
    </w:lvl>
    <w:lvl w:ilvl="7" w:tplc="3EF49726" w:tentative="1">
      <w:start w:val="1"/>
      <w:numFmt w:val="lowerLetter"/>
      <w:lvlText w:val="%8."/>
      <w:lvlJc w:val="left"/>
      <w:pPr>
        <w:ind w:left="5760" w:hanging="360"/>
      </w:pPr>
    </w:lvl>
    <w:lvl w:ilvl="8" w:tplc="3C64419A" w:tentative="1">
      <w:start w:val="1"/>
      <w:numFmt w:val="lowerRoman"/>
      <w:lvlText w:val="%9."/>
      <w:lvlJc w:val="right"/>
      <w:pPr>
        <w:ind w:left="6480" w:hanging="180"/>
      </w:pPr>
    </w:lvl>
  </w:abstractNum>
  <w:abstractNum w:abstractNumId="16" w15:restartNumberingAfterBreak="0">
    <w:nsid w:val="7BC16B0F"/>
    <w:multiLevelType w:val="hybridMultilevel"/>
    <w:tmpl w:val="09020842"/>
    <w:lvl w:ilvl="0" w:tplc="2D4E58C4">
      <w:start w:val="1"/>
      <w:numFmt w:val="decimal"/>
      <w:lvlText w:val="%1."/>
      <w:lvlJc w:val="left"/>
      <w:pPr>
        <w:ind w:left="720" w:hanging="360"/>
      </w:pPr>
      <w:rPr>
        <w:rFonts w:hint="default"/>
      </w:rPr>
    </w:lvl>
    <w:lvl w:ilvl="1" w:tplc="EAB857B0" w:tentative="1">
      <w:start w:val="1"/>
      <w:numFmt w:val="lowerLetter"/>
      <w:lvlText w:val="%2."/>
      <w:lvlJc w:val="left"/>
      <w:pPr>
        <w:ind w:left="1440" w:hanging="360"/>
      </w:pPr>
    </w:lvl>
    <w:lvl w:ilvl="2" w:tplc="4B905320" w:tentative="1">
      <w:start w:val="1"/>
      <w:numFmt w:val="lowerRoman"/>
      <w:lvlText w:val="%3."/>
      <w:lvlJc w:val="right"/>
      <w:pPr>
        <w:ind w:left="2160" w:hanging="180"/>
      </w:pPr>
    </w:lvl>
    <w:lvl w:ilvl="3" w:tplc="4B4AD470" w:tentative="1">
      <w:start w:val="1"/>
      <w:numFmt w:val="decimal"/>
      <w:lvlText w:val="%4."/>
      <w:lvlJc w:val="left"/>
      <w:pPr>
        <w:ind w:left="2880" w:hanging="360"/>
      </w:pPr>
    </w:lvl>
    <w:lvl w:ilvl="4" w:tplc="5D482EA4" w:tentative="1">
      <w:start w:val="1"/>
      <w:numFmt w:val="lowerLetter"/>
      <w:lvlText w:val="%5."/>
      <w:lvlJc w:val="left"/>
      <w:pPr>
        <w:ind w:left="3600" w:hanging="360"/>
      </w:pPr>
    </w:lvl>
    <w:lvl w:ilvl="5" w:tplc="C310D154" w:tentative="1">
      <w:start w:val="1"/>
      <w:numFmt w:val="lowerRoman"/>
      <w:lvlText w:val="%6."/>
      <w:lvlJc w:val="right"/>
      <w:pPr>
        <w:ind w:left="4320" w:hanging="180"/>
      </w:pPr>
    </w:lvl>
    <w:lvl w:ilvl="6" w:tplc="1BC25AD6" w:tentative="1">
      <w:start w:val="1"/>
      <w:numFmt w:val="decimal"/>
      <w:lvlText w:val="%7."/>
      <w:lvlJc w:val="left"/>
      <w:pPr>
        <w:ind w:left="5040" w:hanging="360"/>
      </w:pPr>
    </w:lvl>
    <w:lvl w:ilvl="7" w:tplc="1846A1F8" w:tentative="1">
      <w:start w:val="1"/>
      <w:numFmt w:val="lowerLetter"/>
      <w:lvlText w:val="%8."/>
      <w:lvlJc w:val="left"/>
      <w:pPr>
        <w:ind w:left="5760" w:hanging="360"/>
      </w:pPr>
    </w:lvl>
    <w:lvl w:ilvl="8" w:tplc="0E065146" w:tentative="1">
      <w:start w:val="1"/>
      <w:numFmt w:val="lowerRoman"/>
      <w:lvlText w:val="%9."/>
      <w:lvlJc w:val="right"/>
      <w:pPr>
        <w:ind w:left="6480" w:hanging="180"/>
      </w:pPr>
    </w:lvl>
  </w:abstractNum>
  <w:abstractNum w:abstractNumId="17" w15:restartNumberingAfterBreak="0">
    <w:nsid w:val="7CB575B9"/>
    <w:multiLevelType w:val="multilevel"/>
    <w:tmpl w:val="BAEEE2AE"/>
    <w:lvl w:ilvl="0">
      <w:start w:val="1"/>
      <w:numFmt w:val="decimal"/>
      <w:lvlText w:val="%1.0"/>
      <w:lvlJc w:val="left"/>
      <w:pPr>
        <w:ind w:left="724" w:hanging="724"/>
      </w:pPr>
      <w:rPr>
        <w:rFonts w:hint="default"/>
        <w:b/>
        <w:bCs/>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15820272">
    <w:abstractNumId w:val="8"/>
  </w:num>
  <w:num w:numId="2" w16cid:durableId="2017461622">
    <w:abstractNumId w:val="2"/>
  </w:num>
  <w:num w:numId="3" w16cid:durableId="857278248">
    <w:abstractNumId w:val="11"/>
  </w:num>
  <w:num w:numId="4" w16cid:durableId="783580012">
    <w:abstractNumId w:val="6"/>
  </w:num>
  <w:num w:numId="5" w16cid:durableId="1156917960">
    <w:abstractNumId w:val="10"/>
  </w:num>
  <w:num w:numId="6" w16cid:durableId="1045370906">
    <w:abstractNumId w:val="13"/>
  </w:num>
  <w:num w:numId="7" w16cid:durableId="1949505546">
    <w:abstractNumId w:val="16"/>
  </w:num>
  <w:num w:numId="8" w16cid:durableId="209534900">
    <w:abstractNumId w:val="12"/>
  </w:num>
  <w:num w:numId="9" w16cid:durableId="1306591293">
    <w:abstractNumId w:val="4"/>
  </w:num>
  <w:num w:numId="10" w16cid:durableId="9066467">
    <w:abstractNumId w:val="15"/>
  </w:num>
  <w:num w:numId="11" w16cid:durableId="66877579">
    <w:abstractNumId w:val="1"/>
  </w:num>
  <w:num w:numId="12" w16cid:durableId="1284265927">
    <w:abstractNumId w:val="14"/>
  </w:num>
  <w:num w:numId="13" w16cid:durableId="2049812">
    <w:abstractNumId w:val="0"/>
  </w:num>
  <w:num w:numId="14" w16cid:durableId="1467970131">
    <w:abstractNumId w:val="9"/>
  </w:num>
  <w:num w:numId="15" w16cid:durableId="1791437137">
    <w:abstractNumId w:val="7"/>
  </w:num>
  <w:num w:numId="16" w16cid:durableId="159006783">
    <w:abstractNumId w:val="17"/>
  </w:num>
  <w:num w:numId="17" w16cid:durableId="590092388">
    <w:abstractNumId w:val="3"/>
  </w:num>
  <w:num w:numId="18" w16cid:durableId="148754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063FE"/>
    <w:rsid w:val="0001748D"/>
    <w:rsid w:val="00023B3F"/>
    <w:rsid w:val="00032C2E"/>
    <w:rsid w:val="00035A53"/>
    <w:rsid w:val="00035C1F"/>
    <w:rsid w:val="00036193"/>
    <w:rsid w:val="000513CB"/>
    <w:rsid w:val="00051E96"/>
    <w:rsid w:val="000523AB"/>
    <w:rsid w:val="000626E0"/>
    <w:rsid w:val="00065FE6"/>
    <w:rsid w:val="00070544"/>
    <w:rsid w:val="000706D9"/>
    <w:rsid w:val="00087BE2"/>
    <w:rsid w:val="000A1F1F"/>
    <w:rsid w:val="000A4C8F"/>
    <w:rsid w:val="000A69A7"/>
    <w:rsid w:val="000B3542"/>
    <w:rsid w:val="000B527B"/>
    <w:rsid w:val="000B5AC6"/>
    <w:rsid w:val="000C2CEA"/>
    <w:rsid w:val="000D09F0"/>
    <w:rsid w:val="000D6FDF"/>
    <w:rsid w:val="000D73D7"/>
    <w:rsid w:val="000E3EA2"/>
    <w:rsid w:val="000E6F37"/>
    <w:rsid w:val="000E740C"/>
    <w:rsid w:val="000F042B"/>
    <w:rsid w:val="000F1078"/>
    <w:rsid w:val="000F188F"/>
    <w:rsid w:val="000F5F17"/>
    <w:rsid w:val="00100B98"/>
    <w:rsid w:val="001029A4"/>
    <w:rsid w:val="00104D33"/>
    <w:rsid w:val="00116831"/>
    <w:rsid w:val="00132002"/>
    <w:rsid w:val="001321F1"/>
    <w:rsid w:val="00134E2B"/>
    <w:rsid w:val="00137DC1"/>
    <w:rsid w:val="001403EC"/>
    <w:rsid w:val="0014046E"/>
    <w:rsid w:val="00146E05"/>
    <w:rsid w:val="00147003"/>
    <w:rsid w:val="00152F26"/>
    <w:rsid w:val="00160A3C"/>
    <w:rsid w:val="00160AD4"/>
    <w:rsid w:val="00161A17"/>
    <w:rsid w:val="00161E9B"/>
    <w:rsid w:val="00170C7D"/>
    <w:rsid w:val="00170D03"/>
    <w:rsid w:val="00171012"/>
    <w:rsid w:val="00180810"/>
    <w:rsid w:val="00182249"/>
    <w:rsid w:val="00185DD7"/>
    <w:rsid w:val="00186AF4"/>
    <w:rsid w:val="00193051"/>
    <w:rsid w:val="001976C5"/>
    <w:rsid w:val="001978C7"/>
    <w:rsid w:val="00197FCB"/>
    <w:rsid w:val="001B0554"/>
    <w:rsid w:val="001C20F0"/>
    <w:rsid w:val="001C448C"/>
    <w:rsid w:val="001C477D"/>
    <w:rsid w:val="001C5C7F"/>
    <w:rsid w:val="001C7A92"/>
    <w:rsid w:val="001D3037"/>
    <w:rsid w:val="001D4C99"/>
    <w:rsid w:val="001D66DF"/>
    <w:rsid w:val="001D6DFD"/>
    <w:rsid w:val="001E41F6"/>
    <w:rsid w:val="001F1974"/>
    <w:rsid w:val="001F4881"/>
    <w:rsid w:val="00202A2C"/>
    <w:rsid w:val="00214628"/>
    <w:rsid w:val="00217F1B"/>
    <w:rsid w:val="002202D8"/>
    <w:rsid w:val="00221775"/>
    <w:rsid w:val="002234C8"/>
    <w:rsid w:val="002264A3"/>
    <w:rsid w:val="002378A6"/>
    <w:rsid w:val="00253593"/>
    <w:rsid w:val="00255E7B"/>
    <w:rsid w:val="002651ED"/>
    <w:rsid w:val="0026796E"/>
    <w:rsid w:val="00273AC1"/>
    <w:rsid w:val="00280F28"/>
    <w:rsid w:val="00284DD6"/>
    <w:rsid w:val="00290CCC"/>
    <w:rsid w:val="00294BD5"/>
    <w:rsid w:val="00296D98"/>
    <w:rsid w:val="002A181B"/>
    <w:rsid w:val="002A2875"/>
    <w:rsid w:val="002B3B24"/>
    <w:rsid w:val="002C04E6"/>
    <w:rsid w:val="002C21B6"/>
    <w:rsid w:val="002D2230"/>
    <w:rsid w:val="002D5EA9"/>
    <w:rsid w:val="002E2F8F"/>
    <w:rsid w:val="002E6350"/>
    <w:rsid w:val="002E6898"/>
    <w:rsid w:val="003156B7"/>
    <w:rsid w:val="00320FFC"/>
    <w:rsid w:val="0033302B"/>
    <w:rsid w:val="00336198"/>
    <w:rsid w:val="00347520"/>
    <w:rsid w:val="003520BA"/>
    <w:rsid w:val="003625C6"/>
    <w:rsid w:val="00363B5C"/>
    <w:rsid w:val="003665C7"/>
    <w:rsid w:val="003666F2"/>
    <w:rsid w:val="003705DA"/>
    <w:rsid w:val="00380577"/>
    <w:rsid w:val="003858D0"/>
    <w:rsid w:val="0039790E"/>
    <w:rsid w:val="003A2002"/>
    <w:rsid w:val="003A4225"/>
    <w:rsid w:val="003A7A9F"/>
    <w:rsid w:val="003C1DA8"/>
    <w:rsid w:val="003C70D6"/>
    <w:rsid w:val="003D243C"/>
    <w:rsid w:val="003E1FF4"/>
    <w:rsid w:val="003E3E91"/>
    <w:rsid w:val="003E593E"/>
    <w:rsid w:val="003F4BBB"/>
    <w:rsid w:val="004024B2"/>
    <w:rsid w:val="00405E48"/>
    <w:rsid w:val="00406763"/>
    <w:rsid w:val="004074EA"/>
    <w:rsid w:val="00407FF7"/>
    <w:rsid w:val="0041600A"/>
    <w:rsid w:val="004222EA"/>
    <w:rsid w:val="004260EF"/>
    <w:rsid w:val="00427F4D"/>
    <w:rsid w:val="00430DBA"/>
    <w:rsid w:val="00431603"/>
    <w:rsid w:val="00436533"/>
    <w:rsid w:val="0044205E"/>
    <w:rsid w:val="004423FF"/>
    <w:rsid w:val="00442E71"/>
    <w:rsid w:val="00442EA9"/>
    <w:rsid w:val="00446582"/>
    <w:rsid w:val="00451E6C"/>
    <w:rsid w:val="00455A67"/>
    <w:rsid w:val="00467B81"/>
    <w:rsid w:val="00474F37"/>
    <w:rsid w:val="004848A3"/>
    <w:rsid w:val="00495ACC"/>
    <w:rsid w:val="004A590C"/>
    <w:rsid w:val="004A63DA"/>
    <w:rsid w:val="004A64F0"/>
    <w:rsid w:val="004A665B"/>
    <w:rsid w:val="004B2D60"/>
    <w:rsid w:val="004B701D"/>
    <w:rsid w:val="004D6A93"/>
    <w:rsid w:val="004E6C29"/>
    <w:rsid w:val="00504A9B"/>
    <w:rsid w:val="00506B1B"/>
    <w:rsid w:val="00513479"/>
    <w:rsid w:val="0053067F"/>
    <w:rsid w:val="00534C02"/>
    <w:rsid w:val="0054249C"/>
    <w:rsid w:val="00555700"/>
    <w:rsid w:val="0057011A"/>
    <w:rsid w:val="00582274"/>
    <w:rsid w:val="00586314"/>
    <w:rsid w:val="00590B2E"/>
    <w:rsid w:val="005946B6"/>
    <w:rsid w:val="005A20E2"/>
    <w:rsid w:val="005A33A9"/>
    <w:rsid w:val="005B2DE0"/>
    <w:rsid w:val="005B4659"/>
    <w:rsid w:val="005B4D25"/>
    <w:rsid w:val="005C2EA7"/>
    <w:rsid w:val="005C3015"/>
    <w:rsid w:val="005C3B62"/>
    <w:rsid w:val="005C5A71"/>
    <w:rsid w:val="005E15D8"/>
    <w:rsid w:val="005E3F4E"/>
    <w:rsid w:val="005E4F1D"/>
    <w:rsid w:val="005F6522"/>
    <w:rsid w:val="00604AC7"/>
    <w:rsid w:val="00611322"/>
    <w:rsid w:val="00611F0D"/>
    <w:rsid w:val="0061320C"/>
    <w:rsid w:val="006259DF"/>
    <w:rsid w:val="0062614B"/>
    <w:rsid w:val="00635598"/>
    <w:rsid w:val="006406A5"/>
    <w:rsid w:val="00644595"/>
    <w:rsid w:val="006469C1"/>
    <w:rsid w:val="006513D5"/>
    <w:rsid w:val="00652742"/>
    <w:rsid w:val="00662877"/>
    <w:rsid w:val="00665C3C"/>
    <w:rsid w:val="0067474C"/>
    <w:rsid w:val="00677A1B"/>
    <w:rsid w:val="0068697A"/>
    <w:rsid w:val="00687B98"/>
    <w:rsid w:val="006925CF"/>
    <w:rsid w:val="006958A0"/>
    <w:rsid w:val="00696630"/>
    <w:rsid w:val="006A0905"/>
    <w:rsid w:val="006B0825"/>
    <w:rsid w:val="006C58CD"/>
    <w:rsid w:val="006C71DA"/>
    <w:rsid w:val="006D4C94"/>
    <w:rsid w:val="006E5292"/>
    <w:rsid w:val="006F3540"/>
    <w:rsid w:val="007051B9"/>
    <w:rsid w:val="00714E04"/>
    <w:rsid w:val="00720C6A"/>
    <w:rsid w:val="00726932"/>
    <w:rsid w:val="007334C1"/>
    <w:rsid w:val="00740DDB"/>
    <w:rsid w:val="0074387F"/>
    <w:rsid w:val="0074514E"/>
    <w:rsid w:val="00751782"/>
    <w:rsid w:val="00752132"/>
    <w:rsid w:val="00752A4D"/>
    <w:rsid w:val="0075686D"/>
    <w:rsid w:val="00756C21"/>
    <w:rsid w:val="00766A81"/>
    <w:rsid w:val="00766BC4"/>
    <w:rsid w:val="0077070D"/>
    <w:rsid w:val="00772D7D"/>
    <w:rsid w:val="0077626A"/>
    <w:rsid w:val="00780DFE"/>
    <w:rsid w:val="00783FDF"/>
    <w:rsid w:val="007865DC"/>
    <w:rsid w:val="00791378"/>
    <w:rsid w:val="00793FF5"/>
    <w:rsid w:val="007962FD"/>
    <w:rsid w:val="007A2E45"/>
    <w:rsid w:val="007B165B"/>
    <w:rsid w:val="007C4C6B"/>
    <w:rsid w:val="007D2C67"/>
    <w:rsid w:val="007E2240"/>
    <w:rsid w:val="007E4D2A"/>
    <w:rsid w:val="008032AB"/>
    <w:rsid w:val="00805AC7"/>
    <w:rsid w:val="00805BE1"/>
    <w:rsid w:val="00811E6C"/>
    <w:rsid w:val="0081215B"/>
    <w:rsid w:val="008129B2"/>
    <w:rsid w:val="00813153"/>
    <w:rsid w:val="00817743"/>
    <w:rsid w:val="00820292"/>
    <w:rsid w:val="0083052C"/>
    <w:rsid w:val="00833250"/>
    <w:rsid w:val="0083668D"/>
    <w:rsid w:val="00842880"/>
    <w:rsid w:val="008466E0"/>
    <w:rsid w:val="008478D5"/>
    <w:rsid w:val="00847F10"/>
    <w:rsid w:val="00851B5D"/>
    <w:rsid w:val="00854303"/>
    <w:rsid w:val="00865B40"/>
    <w:rsid w:val="0087331B"/>
    <w:rsid w:val="00874575"/>
    <w:rsid w:val="00875FB6"/>
    <w:rsid w:val="00890491"/>
    <w:rsid w:val="008905AE"/>
    <w:rsid w:val="00892636"/>
    <w:rsid w:val="008A7F48"/>
    <w:rsid w:val="008B4F08"/>
    <w:rsid w:val="008D1424"/>
    <w:rsid w:val="008E0ADA"/>
    <w:rsid w:val="00904B0A"/>
    <w:rsid w:val="00904FDF"/>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90DC6"/>
    <w:rsid w:val="00992F75"/>
    <w:rsid w:val="00997669"/>
    <w:rsid w:val="009B019C"/>
    <w:rsid w:val="009B4739"/>
    <w:rsid w:val="009B6326"/>
    <w:rsid w:val="009B64D6"/>
    <w:rsid w:val="009B687C"/>
    <w:rsid w:val="009C1AE5"/>
    <w:rsid w:val="009C40EF"/>
    <w:rsid w:val="009E304A"/>
    <w:rsid w:val="009E4E4C"/>
    <w:rsid w:val="009E583A"/>
    <w:rsid w:val="00A03C9F"/>
    <w:rsid w:val="00A056E9"/>
    <w:rsid w:val="00A135A0"/>
    <w:rsid w:val="00A25DCC"/>
    <w:rsid w:val="00A2632F"/>
    <w:rsid w:val="00A271BB"/>
    <w:rsid w:val="00A33A0B"/>
    <w:rsid w:val="00A4337B"/>
    <w:rsid w:val="00A657E2"/>
    <w:rsid w:val="00A66B55"/>
    <w:rsid w:val="00A72424"/>
    <w:rsid w:val="00A77845"/>
    <w:rsid w:val="00A820E1"/>
    <w:rsid w:val="00AA507A"/>
    <w:rsid w:val="00AA70F0"/>
    <w:rsid w:val="00AB3D18"/>
    <w:rsid w:val="00AB5964"/>
    <w:rsid w:val="00AC006E"/>
    <w:rsid w:val="00AC321C"/>
    <w:rsid w:val="00AC779B"/>
    <w:rsid w:val="00AD2175"/>
    <w:rsid w:val="00AE4AAC"/>
    <w:rsid w:val="00AE6F85"/>
    <w:rsid w:val="00AF1A90"/>
    <w:rsid w:val="00B038EF"/>
    <w:rsid w:val="00B04BA2"/>
    <w:rsid w:val="00B079D7"/>
    <w:rsid w:val="00B07DC8"/>
    <w:rsid w:val="00B20898"/>
    <w:rsid w:val="00B32CE6"/>
    <w:rsid w:val="00B42632"/>
    <w:rsid w:val="00B452CA"/>
    <w:rsid w:val="00B5046E"/>
    <w:rsid w:val="00B52391"/>
    <w:rsid w:val="00B5371F"/>
    <w:rsid w:val="00B62133"/>
    <w:rsid w:val="00B63723"/>
    <w:rsid w:val="00B717FC"/>
    <w:rsid w:val="00B86A08"/>
    <w:rsid w:val="00B96EEE"/>
    <w:rsid w:val="00B97063"/>
    <w:rsid w:val="00BA6EB8"/>
    <w:rsid w:val="00BA7671"/>
    <w:rsid w:val="00BA7884"/>
    <w:rsid w:val="00BB19EC"/>
    <w:rsid w:val="00BC635C"/>
    <w:rsid w:val="00BD389E"/>
    <w:rsid w:val="00BD6A15"/>
    <w:rsid w:val="00BD7888"/>
    <w:rsid w:val="00BD7F2C"/>
    <w:rsid w:val="00BE0FA5"/>
    <w:rsid w:val="00BE4524"/>
    <w:rsid w:val="00BF3DC3"/>
    <w:rsid w:val="00C00A90"/>
    <w:rsid w:val="00C12AB5"/>
    <w:rsid w:val="00C17214"/>
    <w:rsid w:val="00C21C6E"/>
    <w:rsid w:val="00C356F7"/>
    <w:rsid w:val="00C37082"/>
    <w:rsid w:val="00C42752"/>
    <w:rsid w:val="00C444B1"/>
    <w:rsid w:val="00C45506"/>
    <w:rsid w:val="00C535CB"/>
    <w:rsid w:val="00C61556"/>
    <w:rsid w:val="00C64D0E"/>
    <w:rsid w:val="00C667B6"/>
    <w:rsid w:val="00C8179A"/>
    <w:rsid w:val="00C8296E"/>
    <w:rsid w:val="00C948C5"/>
    <w:rsid w:val="00CA02BB"/>
    <w:rsid w:val="00CA613E"/>
    <w:rsid w:val="00CA6B08"/>
    <w:rsid w:val="00CC3139"/>
    <w:rsid w:val="00CC4FE2"/>
    <w:rsid w:val="00CD4777"/>
    <w:rsid w:val="00CD5D2C"/>
    <w:rsid w:val="00CE05FF"/>
    <w:rsid w:val="00CF02AD"/>
    <w:rsid w:val="00D041B6"/>
    <w:rsid w:val="00D17577"/>
    <w:rsid w:val="00D24B82"/>
    <w:rsid w:val="00D24CAF"/>
    <w:rsid w:val="00D26954"/>
    <w:rsid w:val="00D27A4A"/>
    <w:rsid w:val="00D27AFA"/>
    <w:rsid w:val="00D41297"/>
    <w:rsid w:val="00D529DD"/>
    <w:rsid w:val="00D568D4"/>
    <w:rsid w:val="00D56C4C"/>
    <w:rsid w:val="00D6194A"/>
    <w:rsid w:val="00D64CDE"/>
    <w:rsid w:val="00D76387"/>
    <w:rsid w:val="00D90B5E"/>
    <w:rsid w:val="00D96277"/>
    <w:rsid w:val="00D96B0C"/>
    <w:rsid w:val="00DA398B"/>
    <w:rsid w:val="00DB0453"/>
    <w:rsid w:val="00DB1770"/>
    <w:rsid w:val="00DB5D64"/>
    <w:rsid w:val="00DB6299"/>
    <w:rsid w:val="00DC06B9"/>
    <w:rsid w:val="00DC1D97"/>
    <w:rsid w:val="00DD3A82"/>
    <w:rsid w:val="00DD60C7"/>
    <w:rsid w:val="00DE6757"/>
    <w:rsid w:val="00DF6E08"/>
    <w:rsid w:val="00E019F3"/>
    <w:rsid w:val="00E04B8F"/>
    <w:rsid w:val="00E202A2"/>
    <w:rsid w:val="00E242AA"/>
    <w:rsid w:val="00E41F15"/>
    <w:rsid w:val="00E46098"/>
    <w:rsid w:val="00E52970"/>
    <w:rsid w:val="00E54E20"/>
    <w:rsid w:val="00E6723A"/>
    <w:rsid w:val="00E83F5B"/>
    <w:rsid w:val="00E85DB9"/>
    <w:rsid w:val="00E917E7"/>
    <w:rsid w:val="00E91AF0"/>
    <w:rsid w:val="00EA653F"/>
    <w:rsid w:val="00EB3E8B"/>
    <w:rsid w:val="00EC6AF9"/>
    <w:rsid w:val="00ED3EE3"/>
    <w:rsid w:val="00ED57DD"/>
    <w:rsid w:val="00EF4D13"/>
    <w:rsid w:val="00F07E81"/>
    <w:rsid w:val="00F119B7"/>
    <w:rsid w:val="00F44CC6"/>
    <w:rsid w:val="00F45902"/>
    <w:rsid w:val="00F46587"/>
    <w:rsid w:val="00F535F6"/>
    <w:rsid w:val="00F5370F"/>
    <w:rsid w:val="00F54D4E"/>
    <w:rsid w:val="00F56758"/>
    <w:rsid w:val="00F62689"/>
    <w:rsid w:val="00F63788"/>
    <w:rsid w:val="00F67C28"/>
    <w:rsid w:val="00F72BC8"/>
    <w:rsid w:val="00F833B0"/>
    <w:rsid w:val="00F85279"/>
    <w:rsid w:val="00F90446"/>
    <w:rsid w:val="00F9329E"/>
    <w:rsid w:val="00F97DE4"/>
    <w:rsid w:val="00FA0E47"/>
    <w:rsid w:val="00FA5600"/>
    <w:rsid w:val="00FB78BD"/>
    <w:rsid w:val="00FC16B0"/>
    <w:rsid w:val="00FD0D37"/>
    <w:rsid w:val="00FD6B2D"/>
    <w:rsid w:val="00FD7371"/>
    <w:rsid w:val="00FE396A"/>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CAFF7"/>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paragraph" w:styleId="BodyText">
    <w:name w:val="Body Text"/>
    <w:basedOn w:val="Normal"/>
    <w:link w:val="BodyTextChar"/>
    <w:uiPriority w:val="1"/>
    <w:qFormat/>
    <w:rsid w:val="006E5292"/>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99"/>
    <w:rsid w:val="006E5292"/>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511B-C994-466D-AF59-751849CC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FOAEAA Order #2 Ex parte locate – disclosure -  Establish or vary support</vt:lpstr>
    </vt:vector>
  </TitlesOfParts>
  <Company>Government of Manitoba</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#2 Ex parte locate – disclosure -  Establish or vary support</dc:title>
  <dc:creator>Government of Manitoba</dc:creator>
  <cp:lastModifiedBy>Fortier, Aimee</cp:lastModifiedBy>
  <cp:revision>2</cp:revision>
  <cp:lastPrinted>2023-11-27T16:34:00Z</cp:lastPrinted>
  <dcterms:created xsi:type="dcterms:W3CDTF">2024-03-18T20:36:00Z</dcterms:created>
  <dcterms:modified xsi:type="dcterms:W3CDTF">2024-03-18T20:36:00Z</dcterms:modified>
</cp:coreProperties>
</file>