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1CA" w:rsidRDefault="002C41CA" w:rsidP="00B31015">
      <w:pPr>
        <w:widowControl w:val="0"/>
        <w:pBdr>
          <w:top w:val="single" w:sz="36" w:space="1" w:color="auto" w:shadow="1"/>
          <w:left w:val="single" w:sz="36" w:space="4" w:color="auto" w:shadow="1"/>
          <w:bottom w:val="single" w:sz="36" w:space="1" w:color="auto" w:shadow="1"/>
          <w:right w:val="single" w:sz="36" w:space="4" w:color="auto" w:shadow="1"/>
        </w:pBdr>
        <w:spacing w:after="240" w:line="480" w:lineRule="exact"/>
        <w:ind w:left="1440" w:hanging="1440"/>
        <w:jc w:val="both"/>
      </w:pPr>
      <w:bookmarkStart w:id="0" w:name="_GoBack"/>
      <w:bookmarkEnd w:id="0"/>
    </w:p>
    <w:p w:rsidR="002C41CA" w:rsidRDefault="002C41CA" w:rsidP="00B31015">
      <w:pPr>
        <w:widowControl w:val="0"/>
        <w:pBdr>
          <w:top w:val="single" w:sz="36" w:space="1" w:color="auto" w:shadow="1"/>
          <w:left w:val="single" w:sz="36" w:space="4" w:color="auto" w:shadow="1"/>
          <w:bottom w:val="single" w:sz="36" w:space="1" w:color="auto" w:shadow="1"/>
          <w:right w:val="single" w:sz="36" w:space="4" w:color="auto" w:shadow="1"/>
        </w:pBdr>
        <w:spacing w:after="240" w:line="480" w:lineRule="exact"/>
        <w:ind w:left="1440" w:hanging="1440"/>
        <w:jc w:val="both"/>
      </w:pPr>
    </w:p>
    <w:p w:rsidR="002C41CA" w:rsidRDefault="002C41CA" w:rsidP="00B31015">
      <w:pPr>
        <w:widowControl w:val="0"/>
        <w:pBdr>
          <w:top w:val="single" w:sz="36" w:space="1" w:color="auto" w:shadow="1"/>
          <w:left w:val="single" w:sz="36" w:space="4" w:color="auto" w:shadow="1"/>
          <w:bottom w:val="single" w:sz="36" w:space="1" w:color="auto" w:shadow="1"/>
          <w:right w:val="single" w:sz="36" w:space="4" w:color="auto" w:shadow="1"/>
        </w:pBdr>
        <w:spacing w:after="240" w:line="480" w:lineRule="exact"/>
        <w:ind w:left="1440" w:hanging="1440"/>
        <w:jc w:val="both"/>
      </w:pPr>
    </w:p>
    <w:p w:rsidR="002C41CA" w:rsidRPr="00220ACE" w:rsidRDefault="002C41CA" w:rsidP="00B31015">
      <w:pPr>
        <w:widowControl w:val="0"/>
        <w:pBdr>
          <w:top w:val="single" w:sz="36" w:space="1" w:color="auto" w:shadow="1"/>
          <w:left w:val="single" w:sz="36" w:space="4" w:color="auto" w:shadow="1"/>
          <w:bottom w:val="single" w:sz="36" w:space="1" w:color="auto" w:shadow="1"/>
          <w:right w:val="single" w:sz="36" w:space="4" w:color="auto" w:shadow="1"/>
        </w:pBdr>
        <w:spacing w:after="240" w:line="480" w:lineRule="exact"/>
        <w:ind w:left="1440" w:hanging="1440"/>
        <w:jc w:val="center"/>
        <w:rPr>
          <w:b/>
          <w:i/>
          <w:sz w:val="52"/>
        </w:rPr>
      </w:pPr>
      <w:r w:rsidRPr="00220ACE">
        <w:rPr>
          <w:b/>
          <w:i/>
          <w:sz w:val="52"/>
        </w:rPr>
        <w:t>AUTOMATED</w:t>
      </w:r>
      <w:r w:rsidR="00D92FF8" w:rsidRPr="00220ACE">
        <w:rPr>
          <w:b/>
          <w:i/>
          <w:sz w:val="52"/>
        </w:rPr>
        <w:t xml:space="preserve"> FAMILY</w:t>
      </w:r>
    </w:p>
    <w:p w:rsidR="002C41CA" w:rsidRPr="00220ACE" w:rsidRDefault="002C41CA" w:rsidP="00B31015">
      <w:pPr>
        <w:widowControl w:val="0"/>
        <w:pBdr>
          <w:top w:val="single" w:sz="36" w:space="1" w:color="auto" w:shadow="1"/>
          <w:left w:val="single" w:sz="36" w:space="4" w:color="auto" w:shadow="1"/>
          <w:bottom w:val="single" w:sz="36" w:space="1" w:color="auto" w:shadow="1"/>
          <w:right w:val="single" w:sz="36" w:space="4" w:color="auto" w:shadow="1"/>
        </w:pBdr>
        <w:spacing w:after="240" w:line="480" w:lineRule="exact"/>
        <w:ind w:left="1440" w:hanging="1440"/>
        <w:jc w:val="center"/>
        <w:rPr>
          <w:b/>
          <w:sz w:val="52"/>
        </w:rPr>
      </w:pPr>
      <w:r w:rsidRPr="00220ACE">
        <w:rPr>
          <w:b/>
          <w:i/>
          <w:sz w:val="52"/>
        </w:rPr>
        <w:t>COURT ORDER</w:t>
      </w:r>
    </w:p>
    <w:p w:rsidR="002C41CA" w:rsidRPr="00220ACE" w:rsidRDefault="002C41CA" w:rsidP="00B31015">
      <w:pPr>
        <w:widowControl w:val="0"/>
        <w:pBdr>
          <w:top w:val="single" w:sz="36" w:space="1" w:color="auto" w:shadow="1"/>
          <w:left w:val="single" w:sz="36" w:space="4" w:color="auto" w:shadow="1"/>
          <w:bottom w:val="single" w:sz="36" w:space="1" w:color="auto" w:shadow="1"/>
          <w:right w:val="single" w:sz="36" w:space="4" w:color="auto" w:shadow="1"/>
        </w:pBdr>
        <w:spacing w:after="240" w:line="480" w:lineRule="exact"/>
        <w:jc w:val="center"/>
        <w:rPr>
          <w:b/>
          <w:sz w:val="40"/>
        </w:rPr>
      </w:pPr>
    </w:p>
    <w:p w:rsidR="002C41CA" w:rsidRPr="00220ACE" w:rsidRDefault="002C41CA" w:rsidP="00B31015">
      <w:pPr>
        <w:widowControl w:val="0"/>
        <w:pBdr>
          <w:top w:val="single" w:sz="36" w:space="1" w:color="auto" w:shadow="1"/>
          <w:left w:val="single" w:sz="36" w:space="4" w:color="auto" w:shadow="1"/>
          <w:bottom w:val="single" w:sz="36" w:space="1" w:color="auto" w:shadow="1"/>
          <w:right w:val="single" w:sz="36" w:space="4" w:color="auto" w:shadow="1"/>
        </w:pBdr>
        <w:spacing w:after="240" w:line="480" w:lineRule="exact"/>
        <w:ind w:left="1440" w:hanging="1440"/>
        <w:jc w:val="center"/>
        <w:rPr>
          <w:b/>
          <w:sz w:val="40"/>
        </w:rPr>
      </w:pPr>
    </w:p>
    <w:p w:rsidR="002C41CA" w:rsidRPr="00220ACE" w:rsidRDefault="002C41CA" w:rsidP="00B31015">
      <w:pPr>
        <w:widowControl w:val="0"/>
        <w:pBdr>
          <w:top w:val="single" w:sz="36" w:space="1" w:color="auto" w:shadow="1"/>
          <w:left w:val="single" w:sz="36" w:space="4" w:color="auto" w:shadow="1"/>
          <w:bottom w:val="single" w:sz="36" w:space="1" w:color="auto" w:shadow="1"/>
          <w:right w:val="single" w:sz="36" w:space="4" w:color="auto" w:shadow="1"/>
        </w:pBdr>
        <w:spacing w:after="240" w:line="480" w:lineRule="exact"/>
        <w:ind w:left="1440" w:hanging="1440"/>
        <w:jc w:val="center"/>
        <w:rPr>
          <w:b/>
          <w:sz w:val="40"/>
        </w:rPr>
      </w:pPr>
    </w:p>
    <w:p w:rsidR="002C41CA" w:rsidRPr="00220ACE" w:rsidRDefault="002C41CA" w:rsidP="00B31015">
      <w:pPr>
        <w:widowControl w:val="0"/>
        <w:pBdr>
          <w:top w:val="single" w:sz="36" w:space="1" w:color="auto" w:shadow="1"/>
          <w:left w:val="single" w:sz="36" w:space="4" w:color="auto" w:shadow="1"/>
          <w:bottom w:val="single" w:sz="36" w:space="1" w:color="auto" w:shadow="1"/>
          <w:right w:val="single" w:sz="36" w:space="4" w:color="auto" w:shadow="1"/>
        </w:pBdr>
        <w:spacing w:after="240" w:line="480" w:lineRule="exact"/>
        <w:ind w:left="1440" w:hanging="1440"/>
        <w:jc w:val="center"/>
        <w:rPr>
          <w:b/>
          <w:sz w:val="40"/>
        </w:rPr>
      </w:pPr>
      <w:r w:rsidRPr="00220ACE">
        <w:rPr>
          <w:b/>
          <w:i/>
          <w:sz w:val="44"/>
        </w:rPr>
        <w:t>STANDARD CLAUSES</w:t>
      </w:r>
    </w:p>
    <w:p w:rsidR="002C41CA" w:rsidRPr="00220ACE" w:rsidRDefault="002C41CA" w:rsidP="00B31015">
      <w:pPr>
        <w:widowControl w:val="0"/>
        <w:pBdr>
          <w:top w:val="single" w:sz="36" w:space="1" w:color="auto" w:shadow="1"/>
          <w:left w:val="single" w:sz="36" w:space="4" w:color="auto" w:shadow="1"/>
          <w:bottom w:val="single" w:sz="36" w:space="1" w:color="auto" w:shadow="1"/>
          <w:right w:val="single" w:sz="36" w:space="4" w:color="auto" w:shadow="1"/>
        </w:pBdr>
        <w:spacing w:after="240" w:line="480" w:lineRule="exact"/>
        <w:ind w:left="1440" w:hanging="1440"/>
        <w:jc w:val="both"/>
      </w:pPr>
    </w:p>
    <w:p w:rsidR="002C41CA" w:rsidRDefault="002C41CA" w:rsidP="00B31015">
      <w:pPr>
        <w:widowControl w:val="0"/>
        <w:pBdr>
          <w:top w:val="single" w:sz="36" w:space="1" w:color="auto" w:shadow="1"/>
          <w:left w:val="single" w:sz="36" w:space="4" w:color="auto" w:shadow="1"/>
          <w:bottom w:val="single" w:sz="36" w:space="1" w:color="auto" w:shadow="1"/>
          <w:right w:val="single" w:sz="36" w:space="4" w:color="auto" w:shadow="1"/>
        </w:pBdr>
        <w:spacing w:after="240" w:line="480" w:lineRule="exact"/>
        <w:ind w:left="1440" w:hanging="1440"/>
        <w:jc w:val="both"/>
      </w:pPr>
    </w:p>
    <w:p w:rsidR="00C76075" w:rsidRPr="00220ACE" w:rsidRDefault="00C76075" w:rsidP="00B31015">
      <w:pPr>
        <w:widowControl w:val="0"/>
        <w:pBdr>
          <w:top w:val="single" w:sz="36" w:space="1" w:color="auto" w:shadow="1"/>
          <w:left w:val="single" w:sz="36" w:space="4" w:color="auto" w:shadow="1"/>
          <w:bottom w:val="single" w:sz="36" w:space="1" w:color="auto" w:shadow="1"/>
          <w:right w:val="single" w:sz="36" w:space="4" w:color="auto" w:shadow="1"/>
        </w:pBdr>
        <w:spacing w:after="240" w:line="480" w:lineRule="exact"/>
        <w:ind w:left="1440" w:hanging="1440"/>
        <w:jc w:val="both"/>
      </w:pPr>
    </w:p>
    <w:p w:rsidR="002C41CA" w:rsidRPr="00572D72" w:rsidRDefault="002C41CA" w:rsidP="00B31015">
      <w:pPr>
        <w:widowControl w:val="0"/>
        <w:pBdr>
          <w:top w:val="single" w:sz="36" w:space="1" w:color="auto" w:shadow="1"/>
          <w:left w:val="single" w:sz="36" w:space="4" w:color="auto" w:shadow="1"/>
          <w:bottom w:val="single" w:sz="36" w:space="1" w:color="auto" w:shadow="1"/>
          <w:right w:val="single" w:sz="36" w:space="4" w:color="auto" w:shadow="1"/>
        </w:pBdr>
        <w:spacing w:after="240" w:line="480" w:lineRule="exact"/>
        <w:ind w:left="1440" w:hanging="1440"/>
        <w:jc w:val="center"/>
      </w:pPr>
      <w:r w:rsidRPr="00572D72">
        <w:rPr>
          <w:b/>
          <w:i/>
        </w:rPr>
        <w:t xml:space="preserve">VERSION </w:t>
      </w:r>
      <w:r w:rsidR="002E5A13" w:rsidRPr="00572D72">
        <w:rPr>
          <w:b/>
          <w:i/>
        </w:rPr>
        <w:t>4</w:t>
      </w:r>
    </w:p>
    <w:p w:rsidR="002C41CA" w:rsidRPr="00572D72" w:rsidRDefault="002C41CA" w:rsidP="00B31015">
      <w:pPr>
        <w:widowControl w:val="0"/>
        <w:pBdr>
          <w:top w:val="single" w:sz="36" w:space="1" w:color="auto" w:shadow="1"/>
          <w:left w:val="single" w:sz="36" w:space="4" w:color="auto" w:shadow="1"/>
          <w:bottom w:val="single" w:sz="36" w:space="1" w:color="auto" w:shadow="1"/>
          <w:right w:val="single" w:sz="36" w:space="4" w:color="auto" w:shadow="1"/>
        </w:pBdr>
        <w:spacing w:after="240" w:line="480" w:lineRule="exact"/>
        <w:ind w:left="1440" w:hanging="1440"/>
        <w:jc w:val="both"/>
      </w:pPr>
    </w:p>
    <w:p w:rsidR="002C41CA" w:rsidRPr="002C0352" w:rsidRDefault="00994B87" w:rsidP="005751BD">
      <w:pPr>
        <w:widowControl w:val="0"/>
        <w:pBdr>
          <w:top w:val="single" w:sz="36" w:space="1" w:color="auto" w:shadow="1"/>
          <w:left w:val="single" w:sz="36" w:space="4" w:color="auto" w:shadow="1"/>
          <w:bottom w:val="single" w:sz="36" w:space="1" w:color="auto" w:shadow="1"/>
          <w:right w:val="single" w:sz="36" w:space="4" w:color="auto" w:shadow="1"/>
        </w:pBdr>
        <w:spacing w:after="240" w:line="480" w:lineRule="exact"/>
        <w:ind w:left="1440" w:hanging="1440"/>
        <w:jc w:val="center"/>
        <w:rPr>
          <w:b/>
          <w:i/>
        </w:rPr>
      </w:pPr>
      <w:r w:rsidRPr="00572D72">
        <w:rPr>
          <w:b/>
          <w:i/>
        </w:rPr>
        <w:t>May</w:t>
      </w:r>
      <w:r w:rsidR="00C74993" w:rsidRPr="00572D72">
        <w:rPr>
          <w:b/>
          <w:i/>
        </w:rPr>
        <w:t xml:space="preserve"> </w:t>
      </w:r>
      <w:r w:rsidR="005751BD" w:rsidRPr="00572D72">
        <w:rPr>
          <w:b/>
          <w:i/>
        </w:rPr>
        <w:t>2012</w:t>
      </w:r>
    </w:p>
    <w:p w:rsidR="002C41CA" w:rsidRPr="00220ACE" w:rsidRDefault="002C41CA" w:rsidP="00B31015">
      <w:pPr>
        <w:widowControl w:val="0"/>
        <w:pBdr>
          <w:top w:val="single" w:sz="36" w:space="1" w:color="auto" w:shadow="1"/>
          <w:left w:val="single" w:sz="36" w:space="4" w:color="auto" w:shadow="1"/>
          <w:bottom w:val="single" w:sz="36" w:space="1" w:color="auto" w:shadow="1"/>
          <w:right w:val="single" w:sz="36" w:space="4" w:color="auto" w:shadow="1"/>
        </w:pBdr>
        <w:spacing w:after="240" w:line="480" w:lineRule="exact"/>
        <w:ind w:left="1440" w:hanging="1440"/>
        <w:jc w:val="both"/>
      </w:pPr>
    </w:p>
    <w:p w:rsidR="00994B87" w:rsidRDefault="00994B87" w:rsidP="00220ACE">
      <w:pPr>
        <w:widowControl w:val="0"/>
        <w:spacing w:after="240" w:line="480" w:lineRule="exact"/>
        <w:ind w:left="1440" w:hanging="1440"/>
        <w:jc w:val="center"/>
        <w:rPr>
          <w:b/>
          <w:sz w:val="36"/>
        </w:rPr>
      </w:pPr>
    </w:p>
    <w:p w:rsidR="002C41CA" w:rsidRPr="00220ACE" w:rsidRDefault="002C41CA" w:rsidP="00220ACE">
      <w:pPr>
        <w:widowControl w:val="0"/>
        <w:spacing w:after="240" w:line="480" w:lineRule="exact"/>
        <w:ind w:left="1440" w:hanging="1440"/>
        <w:jc w:val="center"/>
        <w:rPr>
          <w:b/>
          <w:sz w:val="36"/>
        </w:rPr>
      </w:pPr>
      <w:r w:rsidRPr="00220ACE">
        <w:rPr>
          <w:b/>
          <w:sz w:val="36"/>
        </w:rPr>
        <w:lastRenderedPageBreak/>
        <w:t>INDEX</w:t>
      </w:r>
    </w:p>
    <w:p w:rsidR="002C41CA" w:rsidRPr="00220ACE" w:rsidRDefault="002C41CA" w:rsidP="00220ACE">
      <w:pPr>
        <w:pStyle w:val="Header"/>
        <w:tabs>
          <w:tab w:val="clear" w:pos="4320"/>
          <w:tab w:val="left" w:pos="8640"/>
        </w:tabs>
      </w:pPr>
      <w:r w:rsidRPr="00220ACE">
        <w:tab/>
        <w:t>PAGE</w:t>
      </w:r>
    </w:p>
    <w:p w:rsidR="002C41CA" w:rsidRDefault="002C41CA" w:rsidP="00220ACE">
      <w:pPr>
        <w:tabs>
          <w:tab w:val="left" w:pos="7650"/>
        </w:tabs>
      </w:pPr>
    </w:p>
    <w:p w:rsidR="002C41CA" w:rsidRPr="00220ACE" w:rsidRDefault="002C41CA" w:rsidP="00220ACE">
      <w:pPr>
        <w:tabs>
          <w:tab w:val="left" w:pos="7650"/>
        </w:tabs>
      </w:pPr>
      <w:r w:rsidRPr="00220ACE">
        <w:rPr>
          <w:b/>
        </w:rPr>
        <w:t>NOTE TO USERS</w:t>
      </w:r>
      <w:r w:rsidRPr="00220ACE">
        <w:t xml:space="preserve"> …………………………</w:t>
      </w:r>
      <w:r w:rsidR="0038467F" w:rsidRPr="00220ACE">
        <w:t xml:space="preserve">.……………………………………................... </w:t>
      </w:r>
      <w:r w:rsidRPr="00220ACE">
        <w:t>a</w:t>
      </w:r>
    </w:p>
    <w:p w:rsidR="002C41CA" w:rsidRPr="00220ACE" w:rsidRDefault="002C41CA" w:rsidP="00220ACE">
      <w:pPr>
        <w:tabs>
          <w:tab w:val="left" w:pos="7650"/>
        </w:tabs>
      </w:pPr>
    </w:p>
    <w:p w:rsidR="002C41CA" w:rsidRPr="00220ACE" w:rsidRDefault="002C41CA" w:rsidP="00220ACE">
      <w:pPr>
        <w:tabs>
          <w:tab w:val="left" w:pos="7650"/>
        </w:tabs>
        <w:rPr>
          <w:b/>
        </w:rPr>
      </w:pPr>
      <w:r w:rsidRPr="00220ACE">
        <w:rPr>
          <w:b/>
        </w:rPr>
        <w:t>STANDARD CLAUSES</w:t>
      </w:r>
    </w:p>
    <w:p w:rsidR="002C41CA" w:rsidRPr="00220ACE" w:rsidRDefault="002C41CA" w:rsidP="00220ACE">
      <w:pPr>
        <w:tabs>
          <w:tab w:val="left" w:pos="7650"/>
        </w:tabs>
      </w:pPr>
    </w:p>
    <w:p w:rsidR="002C41CA" w:rsidRPr="00220ACE" w:rsidRDefault="002C41CA" w:rsidP="00220ACE">
      <w:pPr>
        <w:tabs>
          <w:tab w:val="left" w:pos="1620"/>
          <w:tab w:val="left" w:pos="7920"/>
        </w:tabs>
      </w:pPr>
      <w:r w:rsidRPr="00220ACE">
        <w:rPr>
          <w:b/>
        </w:rPr>
        <w:t>A.  PREAMBLE</w:t>
      </w:r>
      <w:r w:rsidRPr="00220ACE">
        <w:t xml:space="preserve"> ....................................................................................</w:t>
      </w:r>
      <w:r w:rsidR="00EF204B" w:rsidRPr="00220ACE">
        <w:t>...</w:t>
      </w:r>
      <w:r w:rsidR="0038467F" w:rsidRPr="00220ACE">
        <w:t>................</w:t>
      </w:r>
      <w:r w:rsidR="00EF204B" w:rsidRPr="00220ACE">
        <w:t xml:space="preserve">...... </w:t>
      </w:r>
      <w:r w:rsidRPr="00220ACE">
        <w:t>1</w:t>
      </w:r>
    </w:p>
    <w:p w:rsidR="002C41CA" w:rsidRPr="00220ACE" w:rsidRDefault="002C41CA" w:rsidP="00220ACE">
      <w:pPr>
        <w:tabs>
          <w:tab w:val="left" w:pos="1620"/>
          <w:tab w:val="left" w:pos="7920"/>
        </w:tabs>
      </w:pPr>
    </w:p>
    <w:p w:rsidR="002C41CA" w:rsidRPr="00220ACE" w:rsidRDefault="002C41CA" w:rsidP="00220ACE">
      <w:pPr>
        <w:pStyle w:val="Heading6"/>
        <w:rPr>
          <w:rFonts w:ascii="Univers" w:hAnsi="Univers"/>
        </w:rPr>
      </w:pPr>
      <w:r w:rsidRPr="00220ACE">
        <w:rPr>
          <w:rFonts w:ascii="Univers" w:hAnsi="Univers"/>
        </w:rPr>
        <w:tab/>
        <w:t>DATE AND PLACE OF HEARING</w:t>
      </w:r>
    </w:p>
    <w:p w:rsidR="002C41CA" w:rsidRPr="00220ACE" w:rsidRDefault="002C41CA" w:rsidP="00220ACE">
      <w:pPr>
        <w:tabs>
          <w:tab w:val="left" w:pos="1620"/>
          <w:tab w:val="left" w:pos="7920"/>
        </w:tabs>
      </w:pPr>
      <w:r w:rsidRPr="00220ACE">
        <w:t>AA-1</w:t>
      </w:r>
      <w:r w:rsidRPr="00220ACE">
        <w:tab/>
        <w:t xml:space="preserve">Hearing location </w:t>
      </w:r>
    </w:p>
    <w:p w:rsidR="002C41CA" w:rsidRPr="00220ACE" w:rsidRDefault="002C41CA" w:rsidP="00220ACE">
      <w:pPr>
        <w:tabs>
          <w:tab w:val="left" w:pos="1620"/>
          <w:tab w:val="left" w:pos="7920"/>
        </w:tabs>
      </w:pPr>
      <w:r w:rsidRPr="00220ACE">
        <w:t>AA-2</w:t>
      </w:r>
      <w:r w:rsidRPr="00220ACE">
        <w:tab/>
        <w:t>Licence Suspension hearing</w:t>
      </w:r>
    </w:p>
    <w:p w:rsidR="002C41CA" w:rsidRPr="00220ACE" w:rsidRDefault="002C41CA" w:rsidP="00220ACE">
      <w:pPr>
        <w:tabs>
          <w:tab w:val="left" w:pos="1620"/>
          <w:tab w:val="left" w:pos="7920"/>
        </w:tabs>
      </w:pPr>
      <w:r w:rsidRPr="00220ACE">
        <w:t>AA-3</w:t>
      </w:r>
      <w:r w:rsidRPr="00220ACE">
        <w:tab/>
        <w:t xml:space="preserve">Maintenance Enforcement hearing in </w:t>
      </w:r>
      <w:smartTag w:uri="urn:schemas-microsoft-com:office:smarttags" w:element="place">
        <w:smartTag w:uri="urn:schemas-microsoft-com:office:smarttags" w:element="City">
          <w:r w:rsidRPr="00220ACE">
            <w:t>Winnipeg</w:t>
          </w:r>
        </w:smartTag>
      </w:smartTag>
    </w:p>
    <w:p w:rsidR="006D4B53" w:rsidRPr="00220ACE" w:rsidRDefault="006D4B53" w:rsidP="00220ACE">
      <w:pPr>
        <w:tabs>
          <w:tab w:val="left" w:pos="1620"/>
          <w:tab w:val="left" w:pos="7920"/>
        </w:tabs>
      </w:pPr>
      <w:r w:rsidRPr="00220ACE">
        <w:t>AA-4</w:t>
      </w:r>
      <w:r w:rsidRPr="00220ACE">
        <w:tab/>
        <w:t>ISO hearing</w:t>
      </w:r>
    </w:p>
    <w:p w:rsidR="002C41CA" w:rsidRPr="00220ACE" w:rsidRDefault="002C41CA" w:rsidP="00220ACE">
      <w:pPr>
        <w:pStyle w:val="Heading6"/>
        <w:rPr>
          <w:rFonts w:ascii="Univers" w:hAnsi="Univers"/>
        </w:rPr>
      </w:pPr>
      <w:r w:rsidRPr="00220ACE">
        <w:rPr>
          <w:rFonts w:ascii="Univers" w:hAnsi="Univers"/>
        </w:rPr>
        <w:tab/>
        <w:t>PREVIOUSLY DIVORCED</w:t>
      </w:r>
    </w:p>
    <w:p w:rsidR="002C41CA" w:rsidRPr="00220ACE" w:rsidRDefault="002C41CA" w:rsidP="00220ACE">
      <w:pPr>
        <w:tabs>
          <w:tab w:val="left" w:pos="1620"/>
          <w:tab w:val="left" w:pos="7920"/>
        </w:tabs>
      </w:pPr>
      <w:r w:rsidRPr="00220ACE">
        <w:t>AB-1</w:t>
      </w:r>
      <w:r w:rsidRPr="00220ACE">
        <w:tab/>
        <w:t>Being divorced</w:t>
      </w:r>
    </w:p>
    <w:p w:rsidR="002C41CA" w:rsidRPr="00220ACE" w:rsidRDefault="002C41CA" w:rsidP="00220ACE">
      <w:pPr>
        <w:tabs>
          <w:tab w:val="left" w:pos="1620"/>
          <w:tab w:val="left" w:pos="7920"/>
        </w:tabs>
        <w:rPr>
          <w:b/>
        </w:rPr>
      </w:pPr>
      <w:r w:rsidRPr="00220ACE">
        <w:tab/>
      </w:r>
      <w:r w:rsidRPr="00220ACE">
        <w:rPr>
          <w:b/>
        </w:rPr>
        <w:t>REQUEST TO VARY</w:t>
      </w:r>
      <w:r w:rsidR="006D4B53" w:rsidRPr="00220ACE">
        <w:rPr>
          <w:b/>
        </w:rPr>
        <w:t xml:space="preserve"> (OR PROVISIONALLY VARY)</w:t>
      </w:r>
    </w:p>
    <w:p w:rsidR="002C41CA" w:rsidRPr="00220ACE" w:rsidRDefault="002C41CA" w:rsidP="00220ACE">
      <w:pPr>
        <w:tabs>
          <w:tab w:val="left" w:pos="1620"/>
          <w:tab w:val="left" w:pos="7920"/>
        </w:tabs>
      </w:pPr>
      <w:r w:rsidRPr="00220ACE">
        <w:t>AC-1</w:t>
      </w:r>
      <w:r w:rsidRPr="00220ACE">
        <w:tab/>
        <w:t>Request for variation</w:t>
      </w:r>
    </w:p>
    <w:p w:rsidR="006D4B53" w:rsidRPr="00220ACE" w:rsidRDefault="006D4B53" w:rsidP="00220ACE">
      <w:pPr>
        <w:tabs>
          <w:tab w:val="left" w:pos="1620"/>
          <w:tab w:val="left" w:pos="7920"/>
        </w:tabs>
      </w:pPr>
      <w:r w:rsidRPr="00220ACE">
        <w:t>AC-2</w:t>
      </w:r>
      <w:r w:rsidRPr="00220ACE">
        <w:tab/>
        <w:t>Request for a Provisional Variation Order</w:t>
      </w:r>
    </w:p>
    <w:p w:rsidR="00B220F3" w:rsidRPr="00220ACE" w:rsidRDefault="0089370F" w:rsidP="00220ACE">
      <w:pPr>
        <w:tabs>
          <w:tab w:val="left" w:pos="1620"/>
          <w:tab w:val="left" w:pos="7920"/>
        </w:tabs>
      </w:pPr>
      <w:r w:rsidRPr="00220ACE">
        <w:t>AC-3</w:t>
      </w:r>
      <w:r w:rsidRPr="00220ACE">
        <w:tab/>
      </w:r>
      <w:r w:rsidR="00B220F3" w:rsidRPr="00220ACE">
        <w:t>Right to apply for variation within 30 days of notice of a Recalculated</w:t>
      </w:r>
    </w:p>
    <w:p w:rsidR="00B220F3" w:rsidRPr="00220ACE" w:rsidRDefault="00B220F3" w:rsidP="00220ACE">
      <w:pPr>
        <w:tabs>
          <w:tab w:val="left" w:pos="1620"/>
          <w:tab w:val="left" w:pos="7920"/>
        </w:tabs>
      </w:pPr>
      <w:r w:rsidRPr="00220ACE">
        <w:tab/>
        <w:t>Child Support Order</w:t>
      </w:r>
    </w:p>
    <w:p w:rsidR="00D66C1A" w:rsidRPr="00220ACE" w:rsidRDefault="00D66C1A" w:rsidP="00220ACE">
      <w:pPr>
        <w:tabs>
          <w:tab w:val="left" w:pos="1620"/>
          <w:tab w:val="left" w:pos="7920"/>
        </w:tabs>
      </w:pPr>
      <w:r w:rsidRPr="00220ACE">
        <w:t>AC-4</w:t>
      </w:r>
      <w:r w:rsidRPr="00220ACE">
        <w:tab/>
        <w:t>Setting out Recalculated Child Support Order(s)</w:t>
      </w:r>
    </w:p>
    <w:p w:rsidR="00B220F3" w:rsidRPr="00220ACE" w:rsidRDefault="0089370F" w:rsidP="00220ACE">
      <w:pPr>
        <w:tabs>
          <w:tab w:val="left" w:pos="1620"/>
          <w:tab w:val="left" w:pos="7920"/>
        </w:tabs>
      </w:pPr>
      <w:r w:rsidRPr="00220ACE">
        <w:t>AC-</w:t>
      </w:r>
      <w:r w:rsidR="001516A1" w:rsidRPr="00220ACE">
        <w:t>5</w:t>
      </w:r>
      <w:r w:rsidRPr="00220ACE">
        <w:tab/>
      </w:r>
      <w:r w:rsidR="006A423D" w:rsidRPr="00220ACE">
        <w:t xml:space="preserve">Request to vary an order after </w:t>
      </w:r>
      <w:r w:rsidR="000812B4" w:rsidRPr="00220ACE">
        <w:t xml:space="preserve">child support </w:t>
      </w:r>
      <w:r w:rsidR="006A423D" w:rsidRPr="00220ACE">
        <w:t>recalculation</w:t>
      </w:r>
      <w:r w:rsidR="000812B4" w:rsidRPr="00220ACE">
        <w:t xml:space="preserve"> </w:t>
      </w:r>
      <w:r w:rsidR="00B220F3" w:rsidRPr="00220ACE">
        <w:t>has taken</w:t>
      </w:r>
    </w:p>
    <w:p w:rsidR="0089370F" w:rsidRPr="00220ACE" w:rsidRDefault="00B220F3" w:rsidP="00220ACE">
      <w:pPr>
        <w:tabs>
          <w:tab w:val="left" w:pos="1620"/>
          <w:tab w:val="left" w:pos="7920"/>
        </w:tabs>
      </w:pPr>
      <w:r w:rsidRPr="00220ACE">
        <w:tab/>
      </w:r>
      <w:r w:rsidR="000812B4" w:rsidRPr="00220ACE">
        <w:t>effect</w:t>
      </w:r>
    </w:p>
    <w:p w:rsidR="006D4B53" w:rsidRPr="00220ACE" w:rsidRDefault="002C41CA" w:rsidP="00220ACE">
      <w:pPr>
        <w:tabs>
          <w:tab w:val="left" w:pos="1620"/>
          <w:tab w:val="left" w:pos="7920"/>
        </w:tabs>
        <w:rPr>
          <w:b/>
        </w:rPr>
      </w:pPr>
      <w:r w:rsidRPr="00220ACE">
        <w:tab/>
      </w:r>
      <w:r w:rsidRPr="00220ACE">
        <w:rPr>
          <w:b/>
        </w:rPr>
        <w:t xml:space="preserve">REQUEST FOR CONFIRMATION OF </w:t>
      </w:r>
      <w:r w:rsidR="006D4B53" w:rsidRPr="00220ACE">
        <w:rPr>
          <w:b/>
        </w:rPr>
        <w:t xml:space="preserve">A </w:t>
      </w:r>
      <w:r w:rsidR="006D4B53" w:rsidRPr="00220ACE">
        <w:rPr>
          <w:b/>
          <w:i/>
        </w:rPr>
        <w:t>DIVORCE ACT</w:t>
      </w:r>
    </w:p>
    <w:p w:rsidR="002C41CA" w:rsidRPr="00220ACE" w:rsidRDefault="006D4B53" w:rsidP="00220ACE">
      <w:pPr>
        <w:tabs>
          <w:tab w:val="left" w:pos="1620"/>
          <w:tab w:val="left" w:pos="7920"/>
        </w:tabs>
        <w:ind w:left="1620"/>
        <w:rPr>
          <w:b/>
        </w:rPr>
      </w:pPr>
      <w:r w:rsidRPr="00220ACE">
        <w:rPr>
          <w:b/>
        </w:rPr>
        <w:t xml:space="preserve">PROVISIONAL </w:t>
      </w:r>
      <w:r w:rsidR="005522AE" w:rsidRPr="00220ACE">
        <w:rPr>
          <w:b/>
        </w:rPr>
        <w:t xml:space="preserve">VARIATION </w:t>
      </w:r>
      <w:r w:rsidR="001F7A93" w:rsidRPr="00220ACE">
        <w:rPr>
          <w:b/>
        </w:rPr>
        <w:t>ORDER</w:t>
      </w:r>
    </w:p>
    <w:p w:rsidR="002C41CA" w:rsidRPr="00220ACE" w:rsidRDefault="002C41CA" w:rsidP="00220ACE">
      <w:pPr>
        <w:tabs>
          <w:tab w:val="left" w:pos="1620"/>
          <w:tab w:val="left" w:pos="7920"/>
        </w:tabs>
      </w:pPr>
      <w:r w:rsidRPr="00220ACE">
        <w:t>AD-1</w:t>
      </w:r>
      <w:r w:rsidRPr="00220ACE">
        <w:tab/>
        <w:t xml:space="preserve">Request for confirmation of a </w:t>
      </w:r>
      <w:r w:rsidR="006D4B53" w:rsidRPr="00220ACE">
        <w:rPr>
          <w:i/>
        </w:rPr>
        <w:t>Divorce Act</w:t>
      </w:r>
      <w:r w:rsidR="006D4B53" w:rsidRPr="00220ACE">
        <w:t xml:space="preserve"> </w:t>
      </w:r>
      <w:r w:rsidRPr="00220ACE">
        <w:t>Provisional Variation Order</w:t>
      </w:r>
    </w:p>
    <w:p w:rsidR="002C41CA" w:rsidRPr="00220ACE" w:rsidRDefault="002C41CA" w:rsidP="00220ACE">
      <w:pPr>
        <w:tabs>
          <w:tab w:val="left" w:pos="1620"/>
          <w:tab w:val="left" w:pos="7920"/>
        </w:tabs>
        <w:rPr>
          <w:b/>
        </w:rPr>
      </w:pPr>
      <w:r w:rsidRPr="00220ACE">
        <w:tab/>
      </w:r>
      <w:r w:rsidRPr="00220ACE">
        <w:rPr>
          <w:b/>
        </w:rPr>
        <w:t>ATTENDANCES</w:t>
      </w:r>
    </w:p>
    <w:p w:rsidR="002C41CA" w:rsidRPr="00220ACE" w:rsidRDefault="002C41CA" w:rsidP="00220ACE">
      <w:pPr>
        <w:tabs>
          <w:tab w:val="left" w:pos="1620"/>
          <w:tab w:val="left" w:pos="7920"/>
        </w:tabs>
      </w:pPr>
      <w:r w:rsidRPr="00220ACE">
        <w:t>AE-1</w:t>
      </w:r>
      <w:r w:rsidRPr="00220ACE">
        <w:tab/>
        <w:t>In the presence of (with sub-clauses)</w:t>
      </w:r>
    </w:p>
    <w:p w:rsidR="002C41CA" w:rsidRPr="00220ACE" w:rsidRDefault="002C41CA" w:rsidP="00220ACE">
      <w:pPr>
        <w:tabs>
          <w:tab w:val="left" w:pos="1620"/>
          <w:tab w:val="left" w:pos="7920"/>
        </w:tabs>
      </w:pPr>
      <w:r w:rsidRPr="00220ACE">
        <w:t>AE-2</w:t>
      </w:r>
      <w:r w:rsidRPr="00220ACE">
        <w:tab/>
        <w:t>Party not appearing although served</w:t>
      </w:r>
    </w:p>
    <w:p w:rsidR="002C41CA" w:rsidRPr="00220ACE" w:rsidRDefault="002C41CA" w:rsidP="00220ACE">
      <w:pPr>
        <w:tabs>
          <w:tab w:val="left" w:pos="1620"/>
          <w:tab w:val="left" w:pos="7920"/>
        </w:tabs>
      </w:pPr>
      <w:r w:rsidRPr="00220ACE">
        <w:t>AE-3</w:t>
      </w:r>
      <w:r w:rsidRPr="00220ACE">
        <w:tab/>
        <w:t>Party not appearing although represented</w:t>
      </w:r>
    </w:p>
    <w:p w:rsidR="002C41CA" w:rsidRPr="00220ACE" w:rsidRDefault="002C41CA" w:rsidP="00220ACE">
      <w:pPr>
        <w:tabs>
          <w:tab w:val="left" w:pos="1620"/>
          <w:tab w:val="left" w:pos="7920"/>
        </w:tabs>
      </w:pPr>
      <w:r w:rsidRPr="00220ACE">
        <w:t>AE-4</w:t>
      </w:r>
      <w:r w:rsidRPr="00220ACE">
        <w:tab/>
        <w:t>No one appearing for Party</w:t>
      </w:r>
    </w:p>
    <w:p w:rsidR="002C41CA" w:rsidRPr="00220ACE" w:rsidRDefault="002C41CA" w:rsidP="00220ACE">
      <w:pPr>
        <w:pStyle w:val="Heading6"/>
        <w:rPr>
          <w:rFonts w:ascii="Univers" w:hAnsi="Univers"/>
        </w:rPr>
      </w:pPr>
      <w:r w:rsidRPr="00220ACE">
        <w:rPr>
          <w:rFonts w:ascii="Univers" w:hAnsi="Univers"/>
        </w:rPr>
        <w:tab/>
        <w:t>DEFAULT NOTED</w:t>
      </w:r>
    </w:p>
    <w:p w:rsidR="002C41CA" w:rsidRPr="00220ACE" w:rsidRDefault="002C41CA" w:rsidP="00220ACE">
      <w:pPr>
        <w:tabs>
          <w:tab w:val="left" w:pos="1620"/>
          <w:tab w:val="left" w:pos="7920"/>
        </w:tabs>
      </w:pPr>
      <w:r w:rsidRPr="00220ACE">
        <w:t>AF-1</w:t>
      </w:r>
      <w:r w:rsidRPr="00220ACE">
        <w:tab/>
        <w:t>Default noted</w:t>
      </w:r>
    </w:p>
    <w:p w:rsidR="002C41CA" w:rsidRPr="00220ACE" w:rsidRDefault="002C41CA" w:rsidP="00220ACE">
      <w:pPr>
        <w:tabs>
          <w:tab w:val="left" w:pos="1620"/>
          <w:tab w:val="left" w:pos="7920"/>
        </w:tabs>
        <w:rPr>
          <w:b/>
        </w:rPr>
      </w:pPr>
      <w:r w:rsidRPr="00220ACE">
        <w:tab/>
      </w:r>
      <w:r w:rsidRPr="00220ACE">
        <w:rPr>
          <w:b/>
        </w:rPr>
        <w:t>DOCUMENTS/EVIDENCE</w:t>
      </w:r>
    </w:p>
    <w:p w:rsidR="002C41CA" w:rsidRPr="00220ACE" w:rsidRDefault="002C41CA" w:rsidP="00220ACE">
      <w:pPr>
        <w:tabs>
          <w:tab w:val="left" w:pos="1620"/>
          <w:tab w:val="left" w:pos="7920"/>
        </w:tabs>
      </w:pPr>
      <w:r w:rsidRPr="00220ACE">
        <w:t>AG-1</w:t>
      </w:r>
      <w:r w:rsidRPr="00220ACE">
        <w:tab/>
        <w:t>Documents filed or relied on (with sub-clauses)</w:t>
      </w:r>
    </w:p>
    <w:p w:rsidR="002C41CA" w:rsidRPr="00220ACE" w:rsidRDefault="002C41CA" w:rsidP="00220ACE">
      <w:pPr>
        <w:tabs>
          <w:tab w:val="left" w:pos="1620"/>
          <w:tab w:val="left" w:pos="7920"/>
        </w:tabs>
      </w:pPr>
      <w:r w:rsidRPr="00220ACE">
        <w:t>AG-2</w:t>
      </w:r>
      <w:r w:rsidRPr="00220ACE">
        <w:tab/>
        <w:t>Considering pleadings, evidence, etc.</w:t>
      </w:r>
    </w:p>
    <w:p w:rsidR="002C41CA" w:rsidRPr="00220ACE" w:rsidRDefault="002C41CA" w:rsidP="00220ACE">
      <w:pPr>
        <w:tabs>
          <w:tab w:val="left" w:pos="1620"/>
          <w:tab w:val="left" w:pos="7920"/>
        </w:tabs>
        <w:rPr>
          <w:b/>
        </w:rPr>
      </w:pPr>
      <w:r w:rsidRPr="00220ACE">
        <w:tab/>
      </w:r>
      <w:r w:rsidRPr="00220ACE">
        <w:rPr>
          <w:b/>
        </w:rPr>
        <w:t>CONSENT</w:t>
      </w:r>
    </w:p>
    <w:p w:rsidR="002C41CA" w:rsidRPr="00220ACE" w:rsidRDefault="002C41CA" w:rsidP="00220ACE">
      <w:pPr>
        <w:tabs>
          <w:tab w:val="left" w:pos="1620"/>
          <w:tab w:val="left" w:pos="7920"/>
        </w:tabs>
      </w:pPr>
      <w:r w:rsidRPr="00220ACE">
        <w:t>AH-1</w:t>
      </w:r>
      <w:r w:rsidRPr="00220ACE">
        <w:tab/>
        <w:t>Consent to part or whole of Order</w:t>
      </w:r>
    </w:p>
    <w:p w:rsidR="002C41CA" w:rsidRPr="00220ACE" w:rsidRDefault="002C41CA" w:rsidP="00220ACE">
      <w:pPr>
        <w:tabs>
          <w:tab w:val="left" w:pos="1620"/>
          <w:tab w:val="left" w:pos="7920"/>
        </w:tabs>
        <w:rPr>
          <w:b/>
        </w:rPr>
      </w:pPr>
      <w:r w:rsidRPr="00220ACE">
        <w:tab/>
      </w:r>
      <w:r w:rsidRPr="00220ACE">
        <w:rPr>
          <w:b/>
        </w:rPr>
        <w:t>WITHDRAWAL OF DOCUMENTS</w:t>
      </w:r>
    </w:p>
    <w:p w:rsidR="002C41CA" w:rsidRPr="00220ACE" w:rsidRDefault="002C41CA" w:rsidP="00220ACE">
      <w:pPr>
        <w:tabs>
          <w:tab w:val="left" w:pos="1620"/>
          <w:tab w:val="left" w:pos="7920"/>
        </w:tabs>
      </w:pPr>
      <w:r w:rsidRPr="00220ACE">
        <w:t>AI-1</w:t>
      </w:r>
      <w:r w:rsidRPr="00220ACE">
        <w:tab/>
        <w:t>Withdrawal of documents</w:t>
      </w:r>
    </w:p>
    <w:p w:rsidR="002C41CA" w:rsidRPr="00220ACE" w:rsidRDefault="002C41CA" w:rsidP="00220ACE">
      <w:pPr>
        <w:tabs>
          <w:tab w:val="left" w:pos="1620"/>
          <w:tab w:val="left" w:pos="7920"/>
        </w:tabs>
        <w:rPr>
          <w:b/>
        </w:rPr>
      </w:pPr>
      <w:r w:rsidRPr="00220ACE">
        <w:tab/>
      </w:r>
      <w:r w:rsidRPr="00220ACE">
        <w:rPr>
          <w:b/>
        </w:rPr>
        <w:t>REQUEST FOR COUNSEL</w:t>
      </w:r>
    </w:p>
    <w:p w:rsidR="002C41CA" w:rsidRPr="00220ACE" w:rsidRDefault="002C41CA" w:rsidP="00220ACE">
      <w:pPr>
        <w:tabs>
          <w:tab w:val="left" w:pos="1620"/>
          <w:tab w:val="left" w:pos="7920"/>
        </w:tabs>
      </w:pPr>
      <w:r w:rsidRPr="00220ACE">
        <w:t>AJ-1</w:t>
      </w:r>
      <w:r w:rsidRPr="00220ACE">
        <w:tab/>
        <w:t>Request for counsel denied</w:t>
      </w:r>
    </w:p>
    <w:p w:rsidR="002C41CA" w:rsidRPr="00220ACE" w:rsidRDefault="002C41CA" w:rsidP="00220ACE">
      <w:pPr>
        <w:tabs>
          <w:tab w:val="left" w:pos="1620"/>
          <w:tab w:val="left" w:pos="7920"/>
        </w:tabs>
      </w:pPr>
    </w:p>
    <w:p w:rsidR="002C41CA" w:rsidRPr="00220ACE" w:rsidRDefault="002C41CA" w:rsidP="00220ACE">
      <w:pPr>
        <w:tabs>
          <w:tab w:val="left" w:pos="1620"/>
          <w:tab w:val="left" w:pos="7920"/>
        </w:tabs>
      </w:pPr>
      <w:r w:rsidRPr="00220ACE">
        <w:rPr>
          <w:b/>
        </w:rPr>
        <w:t>B.  HEADINGS - NAME OF THE STATUTE</w:t>
      </w:r>
      <w:r w:rsidRPr="00220ACE">
        <w:t xml:space="preserve"> ............................</w:t>
      </w:r>
      <w:r w:rsidR="00EF204B" w:rsidRPr="00220ACE">
        <w:t>.....</w:t>
      </w:r>
      <w:r w:rsidRPr="00220ACE">
        <w:t>.......</w:t>
      </w:r>
      <w:r w:rsidR="00EF204B" w:rsidRPr="00220ACE">
        <w:t>.</w:t>
      </w:r>
      <w:r w:rsidR="0038467F" w:rsidRPr="00220ACE">
        <w:t>..........</w:t>
      </w:r>
      <w:r w:rsidR="00EF204B" w:rsidRPr="00220ACE">
        <w:t xml:space="preserve">.............. </w:t>
      </w:r>
      <w:r w:rsidR="00B43BA6" w:rsidRPr="00220ACE">
        <w:t>8</w:t>
      </w:r>
    </w:p>
    <w:p w:rsidR="002C41CA" w:rsidRPr="00220ACE" w:rsidRDefault="002C41CA" w:rsidP="00220ACE">
      <w:pPr>
        <w:tabs>
          <w:tab w:val="left" w:pos="1620"/>
          <w:tab w:val="left" w:pos="7920"/>
        </w:tabs>
      </w:pPr>
    </w:p>
    <w:p w:rsidR="002C41CA" w:rsidRPr="00220ACE" w:rsidRDefault="002C41CA" w:rsidP="00220ACE">
      <w:pPr>
        <w:tabs>
          <w:tab w:val="left" w:pos="1620"/>
          <w:tab w:val="left" w:pos="7920"/>
        </w:tabs>
      </w:pPr>
      <w:r w:rsidRPr="00220ACE">
        <w:t>BA-1</w:t>
      </w:r>
      <w:r w:rsidRPr="00220ACE">
        <w:tab/>
      </w:r>
      <w:r w:rsidRPr="00220ACE">
        <w:rPr>
          <w:i/>
        </w:rPr>
        <w:t>Divorce Act</w:t>
      </w:r>
      <w:r w:rsidR="002A4689" w:rsidRPr="00220ACE">
        <w:t xml:space="preserve"> (</w:t>
      </w:r>
      <w:smartTag w:uri="urn:schemas-microsoft-com:office:smarttags" w:element="country-region">
        <w:smartTag w:uri="urn:schemas-microsoft-com:office:smarttags" w:element="place">
          <w:r w:rsidR="002A4689" w:rsidRPr="00220ACE">
            <w:t>Canada</w:t>
          </w:r>
        </w:smartTag>
      </w:smartTag>
      <w:r w:rsidR="002A4689" w:rsidRPr="00220ACE">
        <w:t>)</w:t>
      </w:r>
    </w:p>
    <w:p w:rsidR="002C41CA" w:rsidRPr="00220ACE" w:rsidRDefault="002C41CA" w:rsidP="00220ACE">
      <w:pPr>
        <w:tabs>
          <w:tab w:val="left" w:pos="1620"/>
          <w:tab w:val="left" w:pos="7920"/>
        </w:tabs>
      </w:pPr>
      <w:r w:rsidRPr="00220ACE">
        <w:t>BA-2</w:t>
      </w:r>
      <w:r w:rsidRPr="00220ACE">
        <w:tab/>
      </w:r>
      <w:r w:rsidRPr="00220ACE">
        <w:rPr>
          <w:i/>
        </w:rPr>
        <w:t>The Family Maintenance Act</w:t>
      </w:r>
    </w:p>
    <w:p w:rsidR="002C41CA" w:rsidRPr="00220ACE" w:rsidRDefault="002C41CA" w:rsidP="00220ACE">
      <w:pPr>
        <w:tabs>
          <w:tab w:val="left" w:pos="1620"/>
          <w:tab w:val="left" w:pos="7920"/>
        </w:tabs>
      </w:pPr>
      <w:r w:rsidRPr="00220ACE">
        <w:t>BA-3</w:t>
      </w:r>
      <w:r w:rsidRPr="00220ACE">
        <w:tab/>
      </w:r>
      <w:r w:rsidRPr="00220ACE">
        <w:rPr>
          <w:i/>
        </w:rPr>
        <w:t>The Child and Family Services Act</w:t>
      </w:r>
    </w:p>
    <w:p w:rsidR="002C41CA" w:rsidRPr="00220ACE" w:rsidRDefault="002C41CA" w:rsidP="00220ACE">
      <w:pPr>
        <w:tabs>
          <w:tab w:val="left" w:pos="1620"/>
          <w:tab w:val="left" w:pos="7920"/>
        </w:tabs>
      </w:pPr>
      <w:r w:rsidRPr="00220ACE">
        <w:t>BA-4</w:t>
      </w:r>
      <w:r w:rsidRPr="00220ACE">
        <w:tab/>
      </w:r>
      <w:r w:rsidRPr="00220ACE">
        <w:rPr>
          <w:i/>
        </w:rPr>
        <w:t>The Court of Queen’s Bench Act</w:t>
      </w:r>
      <w:r w:rsidRPr="00220ACE">
        <w:t xml:space="preserve"> and Rules</w:t>
      </w:r>
    </w:p>
    <w:p w:rsidR="002C41CA" w:rsidRPr="00220ACE" w:rsidRDefault="002C41CA" w:rsidP="00220ACE">
      <w:pPr>
        <w:tabs>
          <w:tab w:val="left" w:pos="1620"/>
          <w:tab w:val="left" w:pos="7920"/>
        </w:tabs>
      </w:pPr>
      <w:r w:rsidRPr="00220ACE">
        <w:t>BA-5</w:t>
      </w:r>
      <w:r w:rsidRPr="00220ACE">
        <w:tab/>
      </w:r>
      <w:r w:rsidRPr="00220ACE">
        <w:rPr>
          <w:i/>
        </w:rPr>
        <w:t xml:space="preserve">The </w:t>
      </w:r>
      <w:r w:rsidR="00EC2A80" w:rsidRPr="00220ACE">
        <w:rPr>
          <w:i/>
        </w:rPr>
        <w:t>Inter-jurisdictional Support Orders Act</w:t>
      </w:r>
    </w:p>
    <w:p w:rsidR="002C41CA" w:rsidRPr="00220ACE" w:rsidRDefault="002C41CA" w:rsidP="00220ACE">
      <w:pPr>
        <w:tabs>
          <w:tab w:val="left" w:pos="1620"/>
          <w:tab w:val="left" w:pos="7920"/>
        </w:tabs>
      </w:pPr>
      <w:r w:rsidRPr="00220ACE">
        <w:t>BA-6</w:t>
      </w:r>
      <w:r w:rsidRPr="00220ACE">
        <w:tab/>
      </w:r>
      <w:r w:rsidRPr="00220ACE">
        <w:rPr>
          <w:i/>
        </w:rPr>
        <w:t>The Law of Property Act</w:t>
      </w:r>
    </w:p>
    <w:p w:rsidR="002C41CA" w:rsidRPr="00220ACE" w:rsidRDefault="002C41CA" w:rsidP="00220ACE">
      <w:pPr>
        <w:tabs>
          <w:tab w:val="left" w:pos="1620"/>
          <w:tab w:val="left" w:pos="7920"/>
        </w:tabs>
      </w:pPr>
      <w:r w:rsidRPr="00220ACE">
        <w:t>BA-7</w:t>
      </w:r>
      <w:r w:rsidRPr="00220ACE">
        <w:tab/>
      </w:r>
      <w:r w:rsidRPr="00220ACE">
        <w:rPr>
          <w:i/>
        </w:rPr>
        <w:t xml:space="preserve">The </w:t>
      </w:r>
      <w:r w:rsidR="005E7602" w:rsidRPr="00220ACE">
        <w:rPr>
          <w:i/>
        </w:rPr>
        <w:t>Family</w:t>
      </w:r>
      <w:r w:rsidRPr="00220ACE">
        <w:rPr>
          <w:i/>
        </w:rPr>
        <w:t xml:space="preserve"> Property Act</w:t>
      </w:r>
    </w:p>
    <w:p w:rsidR="002C41CA" w:rsidRPr="00220ACE" w:rsidRDefault="002C41CA" w:rsidP="00220ACE">
      <w:pPr>
        <w:tabs>
          <w:tab w:val="left" w:pos="1620"/>
          <w:tab w:val="left" w:pos="7920"/>
        </w:tabs>
      </w:pPr>
      <w:r w:rsidRPr="00220ACE">
        <w:t>BA-8</w:t>
      </w:r>
      <w:r w:rsidRPr="00220ACE">
        <w:tab/>
      </w:r>
      <w:r w:rsidRPr="00220ACE">
        <w:rPr>
          <w:i/>
        </w:rPr>
        <w:t>The Child Custody Enforcement Act</w:t>
      </w:r>
    </w:p>
    <w:p w:rsidR="000B05EA" w:rsidRPr="000B05EA" w:rsidRDefault="000B05EA" w:rsidP="00220ACE">
      <w:pPr>
        <w:tabs>
          <w:tab w:val="left" w:pos="1620"/>
          <w:tab w:val="left" w:pos="7920"/>
        </w:tabs>
        <w:rPr>
          <w:i/>
        </w:rPr>
      </w:pPr>
      <w:r>
        <w:t>BA-9</w:t>
      </w:r>
      <w:r>
        <w:tab/>
      </w:r>
      <w:r w:rsidRPr="000B05EA">
        <w:rPr>
          <w:i/>
        </w:rPr>
        <w:t>The Infants’ Estates Act</w:t>
      </w:r>
    </w:p>
    <w:p w:rsidR="002C41CA" w:rsidRPr="00220ACE" w:rsidRDefault="000B05EA" w:rsidP="00220ACE">
      <w:pPr>
        <w:tabs>
          <w:tab w:val="left" w:pos="1620"/>
          <w:tab w:val="left" w:pos="7920"/>
        </w:tabs>
      </w:pPr>
      <w:r>
        <w:t>BA-10</w:t>
      </w:r>
      <w:r w:rsidR="002C41CA" w:rsidRPr="00220ACE">
        <w:tab/>
      </w:r>
      <w:r w:rsidR="002C41CA" w:rsidRPr="00220ACE">
        <w:rPr>
          <w:i/>
        </w:rPr>
        <w:t>The Real Property Act</w:t>
      </w:r>
    </w:p>
    <w:p w:rsidR="002C41CA" w:rsidRPr="00220ACE" w:rsidRDefault="000B05EA" w:rsidP="00220ACE">
      <w:pPr>
        <w:tabs>
          <w:tab w:val="left" w:pos="1620"/>
          <w:tab w:val="left" w:pos="7920"/>
        </w:tabs>
      </w:pPr>
      <w:r>
        <w:t>BA-11</w:t>
      </w:r>
      <w:r w:rsidR="002C41CA" w:rsidRPr="00220ACE">
        <w:tab/>
      </w:r>
      <w:r w:rsidR="002C41CA" w:rsidRPr="00B03DBB">
        <w:rPr>
          <w:i/>
        </w:rPr>
        <w:t>The Divorce</w:t>
      </w:r>
      <w:r w:rsidR="002C41CA" w:rsidRPr="00220ACE">
        <w:rPr>
          <w:i/>
        </w:rPr>
        <w:t xml:space="preserve"> and Matrimonial Causes Act</w:t>
      </w:r>
    </w:p>
    <w:p w:rsidR="002C41CA" w:rsidRPr="00220ACE" w:rsidRDefault="000B05EA" w:rsidP="00220ACE">
      <w:pPr>
        <w:tabs>
          <w:tab w:val="left" w:pos="1620"/>
          <w:tab w:val="left" w:pos="7920"/>
        </w:tabs>
      </w:pPr>
      <w:r>
        <w:t>BA-12</w:t>
      </w:r>
      <w:r w:rsidR="002C41CA" w:rsidRPr="00220ACE">
        <w:tab/>
      </w:r>
      <w:r w:rsidR="002C41CA" w:rsidRPr="00220ACE">
        <w:rPr>
          <w:i/>
        </w:rPr>
        <w:t>The Marriage Act</w:t>
      </w:r>
    </w:p>
    <w:p w:rsidR="002C41CA" w:rsidRPr="00220ACE" w:rsidRDefault="000B05EA" w:rsidP="00220ACE">
      <w:pPr>
        <w:tabs>
          <w:tab w:val="left" w:pos="1620"/>
          <w:tab w:val="left" w:pos="7920"/>
        </w:tabs>
      </w:pPr>
      <w:r>
        <w:t>BA-13</w:t>
      </w:r>
      <w:r w:rsidR="002C41CA" w:rsidRPr="00220ACE">
        <w:tab/>
      </w:r>
      <w:r w:rsidR="002C41CA" w:rsidRPr="00220ACE">
        <w:rPr>
          <w:i/>
        </w:rPr>
        <w:t>The Married Women’s Property Act</w:t>
      </w:r>
    </w:p>
    <w:p w:rsidR="002C41CA" w:rsidRPr="00220ACE" w:rsidRDefault="000B05EA" w:rsidP="00220ACE">
      <w:pPr>
        <w:tabs>
          <w:tab w:val="left" w:pos="1620"/>
          <w:tab w:val="left" w:pos="7920"/>
        </w:tabs>
        <w:rPr>
          <w:i/>
        </w:rPr>
      </w:pPr>
      <w:r>
        <w:t>BA-14</w:t>
      </w:r>
      <w:r w:rsidR="002C41CA" w:rsidRPr="00220ACE">
        <w:tab/>
      </w:r>
      <w:r w:rsidR="002C41CA" w:rsidRPr="00220ACE">
        <w:rPr>
          <w:i/>
        </w:rPr>
        <w:t>The Parents’ Maintenance Act</w:t>
      </w:r>
    </w:p>
    <w:p w:rsidR="002C41CA" w:rsidRPr="00220ACE" w:rsidRDefault="000B05EA" w:rsidP="00220ACE">
      <w:pPr>
        <w:tabs>
          <w:tab w:val="left" w:pos="1620"/>
          <w:tab w:val="left" w:pos="7920"/>
        </w:tabs>
        <w:rPr>
          <w:i/>
        </w:rPr>
      </w:pPr>
      <w:r>
        <w:t>BA-15</w:t>
      </w:r>
      <w:r w:rsidR="002C41CA" w:rsidRPr="00220ACE">
        <w:tab/>
      </w:r>
      <w:r w:rsidR="002C41CA" w:rsidRPr="00220ACE">
        <w:rPr>
          <w:i/>
        </w:rPr>
        <w:t>The Domestic Violence and Stalking Act</w:t>
      </w:r>
    </w:p>
    <w:p w:rsidR="002C41CA" w:rsidRPr="00220ACE" w:rsidRDefault="002C41CA" w:rsidP="00220ACE">
      <w:pPr>
        <w:pStyle w:val="Header"/>
        <w:tabs>
          <w:tab w:val="clear" w:pos="4320"/>
          <w:tab w:val="clear" w:pos="8640"/>
          <w:tab w:val="left" w:pos="1620"/>
          <w:tab w:val="left" w:pos="7920"/>
          <w:tab w:val="left" w:pos="8820"/>
        </w:tabs>
      </w:pPr>
    </w:p>
    <w:p w:rsidR="002C41CA" w:rsidRPr="00220ACE" w:rsidRDefault="002C41CA" w:rsidP="00220ACE">
      <w:pPr>
        <w:tabs>
          <w:tab w:val="left" w:pos="1620"/>
          <w:tab w:val="left" w:pos="7920"/>
        </w:tabs>
      </w:pPr>
      <w:r w:rsidRPr="00220ACE">
        <w:rPr>
          <w:b/>
        </w:rPr>
        <w:t>C.  PROCEDURAL</w:t>
      </w:r>
      <w:r w:rsidRPr="00220ACE">
        <w:t xml:space="preserve"> ......................................................................</w:t>
      </w:r>
      <w:r w:rsidR="001D2B1B" w:rsidRPr="00220ACE">
        <w:t>.........</w:t>
      </w:r>
      <w:r w:rsidR="00B43BA6" w:rsidRPr="00220ACE">
        <w:t>...</w:t>
      </w:r>
      <w:r w:rsidR="0038467F" w:rsidRPr="00220ACE">
        <w:t>............</w:t>
      </w:r>
      <w:r w:rsidR="001D2B1B" w:rsidRPr="00220ACE">
        <w:t>...</w:t>
      </w:r>
      <w:r w:rsidR="00EF204B" w:rsidRPr="00220ACE">
        <w:t xml:space="preserve">..... </w:t>
      </w:r>
      <w:r w:rsidR="000B05EA">
        <w:t>11</w:t>
      </w:r>
    </w:p>
    <w:p w:rsidR="002C41CA" w:rsidRPr="00220ACE" w:rsidRDefault="002C41CA" w:rsidP="00220ACE">
      <w:pPr>
        <w:tabs>
          <w:tab w:val="left" w:pos="1620"/>
          <w:tab w:val="left" w:pos="7920"/>
        </w:tabs>
      </w:pPr>
    </w:p>
    <w:p w:rsidR="002C41CA" w:rsidRPr="00220ACE" w:rsidRDefault="002C41CA" w:rsidP="00220ACE">
      <w:pPr>
        <w:tabs>
          <w:tab w:val="left" w:pos="1620"/>
          <w:tab w:val="left" w:pos="7920"/>
        </w:tabs>
        <w:rPr>
          <w:b/>
        </w:rPr>
      </w:pPr>
      <w:r w:rsidRPr="00220ACE">
        <w:tab/>
      </w:r>
      <w:r w:rsidRPr="00220ACE">
        <w:rPr>
          <w:b/>
        </w:rPr>
        <w:t>NOTICE</w:t>
      </w:r>
    </w:p>
    <w:p w:rsidR="002C41CA" w:rsidRPr="00220ACE" w:rsidRDefault="002C41CA" w:rsidP="00220ACE">
      <w:pPr>
        <w:tabs>
          <w:tab w:val="left" w:pos="1620"/>
          <w:tab w:val="left" w:pos="7920"/>
        </w:tabs>
      </w:pPr>
      <w:r w:rsidRPr="00220ACE">
        <w:t>CA-1</w:t>
      </w:r>
      <w:r w:rsidRPr="00220ACE">
        <w:tab/>
        <w:t>Without notice</w:t>
      </w:r>
    </w:p>
    <w:p w:rsidR="002C41CA" w:rsidRPr="00220ACE" w:rsidRDefault="002C41CA" w:rsidP="00220ACE">
      <w:pPr>
        <w:tabs>
          <w:tab w:val="left" w:pos="1620"/>
          <w:tab w:val="left" w:pos="7920"/>
        </w:tabs>
      </w:pPr>
      <w:r w:rsidRPr="00220ACE">
        <w:t>CA-2</w:t>
      </w:r>
      <w:r w:rsidRPr="00220ACE">
        <w:tab/>
        <w:t>Short notice</w:t>
      </w:r>
    </w:p>
    <w:p w:rsidR="002C41CA" w:rsidRPr="00220ACE" w:rsidRDefault="002C41CA" w:rsidP="00220ACE">
      <w:pPr>
        <w:tabs>
          <w:tab w:val="left" w:pos="1620"/>
          <w:tab w:val="left" w:pos="7920"/>
        </w:tabs>
        <w:rPr>
          <w:b/>
        </w:rPr>
      </w:pPr>
      <w:r w:rsidRPr="00220ACE">
        <w:tab/>
      </w:r>
      <w:r w:rsidRPr="00220ACE">
        <w:rPr>
          <w:b/>
        </w:rPr>
        <w:t>COUNSEL</w:t>
      </w:r>
    </w:p>
    <w:p w:rsidR="002C41CA" w:rsidRPr="00220ACE" w:rsidRDefault="002C41CA" w:rsidP="00220ACE">
      <w:pPr>
        <w:tabs>
          <w:tab w:val="left" w:pos="1620"/>
          <w:tab w:val="left" w:pos="7920"/>
        </w:tabs>
      </w:pPr>
      <w:r w:rsidRPr="00220ACE">
        <w:t>CB-1</w:t>
      </w:r>
      <w:r w:rsidRPr="00220ACE">
        <w:tab/>
        <w:t xml:space="preserve">Law Firm withdraws </w:t>
      </w:r>
    </w:p>
    <w:p w:rsidR="002C41CA" w:rsidRPr="00220ACE" w:rsidRDefault="002C41CA" w:rsidP="00220ACE">
      <w:pPr>
        <w:tabs>
          <w:tab w:val="left" w:pos="1620"/>
          <w:tab w:val="left" w:pos="7920"/>
        </w:tabs>
      </w:pPr>
      <w:r w:rsidRPr="00220ACE">
        <w:t>CB-2</w:t>
      </w:r>
      <w:r w:rsidRPr="00220ACE">
        <w:tab/>
        <w:t xml:space="preserve">Lawyer withdraws </w:t>
      </w:r>
    </w:p>
    <w:p w:rsidR="002C41CA" w:rsidRPr="00220ACE" w:rsidRDefault="002C41CA" w:rsidP="00220ACE">
      <w:pPr>
        <w:tabs>
          <w:tab w:val="left" w:pos="1620"/>
          <w:tab w:val="left" w:pos="7920"/>
        </w:tabs>
      </w:pPr>
      <w:r w:rsidRPr="00220ACE">
        <w:t>CB-3</w:t>
      </w:r>
      <w:r w:rsidRPr="00220ACE">
        <w:tab/>
        <w:t>Lawyer appointed amicus curiae for child(ren)</w:t>
      </w:r>
    </w:p>
    <w:p w:rsidR="002C41CA" w:rsidRPr="00220ACE" w:rsidRDefault="002C41CA" w:rsidP="00220ACE">
      <w:pPr>
        <w:tabs>
          <w:tab w:val="left" w:pos="1620"/>
          <w:tab w:val="left" w:pos="7920"/>
        </w:tabs>
      </w:pPr>
      <w:r w:rsidRPr="00220ACE">
        <w:t>CB-4</w:t>
      </w:r>
      <w:r w:rsidRPr="00220ACE">
        <w:tab/>
        <w:t>Lawyer appointed counsel for child(ren)</w:t>
      </w:r>
    </w:p>
    <w:p w:rsidR="002C41CA" w:rsidRPr="00220ACE" w:rsidRDefault="002C41CA" w:rsidP="00220ACE">
      <w:pPr>
        <w:tabs>
          <w:tab w:val="left" w:pos="1620"/>
          <w:tab w:val="left" w:pos="7920"/>
        </w:tabs>
        <w:rPr>
          <w:b/>
        </w:rPr>
      </w:pPr>
      <w:r w:rsidRPr="00220ACE">
        <w:tab/>
      </w:r>
      <w:r w:rsidRPr="00220ACE">
        <w:rPr>
          <w:b/>
        </w:rPr>
        <w:t>DEFAULT</w:t>
      </w:r>
    </w:p>
    <w:p w:rsidR="002C41CA" w:rsidRPr="00220ACE" w:rsidRDefault="002C41CA" w:rsidP="00220ACE">
      <w:pPr>
        <w:tabs>
          <w:tab w:val="left" w:pos="1620"/>
          <w:tab w:val="left" w:pos="7920"/>
        </w:tabs>
      </w:pPr>
      <w:r w:rsidRPr="00220ACE">
        <w:t>CC-1</w:t>
      </w:r>
      <w:r w:rsidRPr="00220ACE">
        <w:tab/>
        <w:t>Default set aside</w:t>
      </w:r>
    </w:p>
    <w:p w:rsidR="002C41CA" w:rsidRPr="00220ACE" w:rsidRDefault="002C41CA" w:rsidP="00220ACE">
      <w:pPr>
        <w:tabs>
          <w:tab w:val="left" w:pos="1620"/>
          <w:tab w:val="left" w:pos="7920"/>
        </w:tabs>
      </w:pPr>
      <w:r w:rsidRPr="00220ACE">
        <w:t>CC-2</w:t>
      </w:r>
      <w:r w:rsidRPr="00220ACE">
        <w:tab/>
        <w:t>Date for filing an Answer</w:t>
      </w:r>
    </w:p>
    <w:p w:rsidR="002C41CA" w:rsidRPr="00220ACE" w:rsidRDefault="002C41CA" w:rsidP="00220ACE">
      <w:pPr>
        <w:tabs>
          <w:tab w:val="left" w:pos="1620"/>
          <w:tab w:val="left" w:pos="7920"/>
        </w:tabs>
        <w:rPr>
          <w:b/>
        </w:rPr>
      </w:pPr>
      <w:r w:rsidRPr="00220ACE">
        <w:tab/>
      </w:r>
      <w:r w:rsidRPr="00220ACE">
        <w:rPr>
          <w:b/>
        </w:rPr>
        <w:t>SEVERANCE</w:t>
      </w:r>
    </w:p>
    <w:p w:rsidR="002C41CA" w:rsidRPr="00220ACE" w:rsidRDefault="002C41CA" w:rsidP="00220ACE">
      <w:pPr>
        <w:tabs>
          <w:tab w:val="left" w:pos="1620"/>
          <w:tab w:val="left" w:pos="7920"/>
        </w:tabs>
      </w:pPr>
      <w:r w:rsidRPr="00220ACE">
        <w:t>CD-1</w:t>
      </w:r>
      <w:r w:rsidRPr="00220ACE">
        <w:tab/>
        <w:t>Issues determined before trial</w:t>
      </w:r>
    </w:p>
    <w:p w:rsidR="002C41CA" w:rsidRPr="00220ACE" w:rsidRDefault="002C41CA" w:rsidP="00220ACE">
      <w:pPr>
        <w:tabs>
          <w:tab w:val="left" w:pos="1620"/>
          <w:tab w:val="left" w:pos="7920"/>
        </w:tabs>
      </w:pPr>
      <w:r w:rsidRPr="00220ACE">
        <w:t>CD-2</w:t>
      </w:r>
      <w:r w:rsidRPr="00220ACE">
        <w:tab/>
        <w:t>Issues severed and determined separately</w:t>
      </w:r>
    </w:p>
    <w:p w:rsidR="002C41CA" w:rsidRPr="00220ACE" w:rsidRDefault="002C41CA" w:rsidP="00220ACE">
      <w:pPr>
        <w:tabs>
          <w:tab w:val="left" w:pos="1620"/>
          <w:tab w:val="left" w:pos="7920"/>
        </w:tabs>
        <w:rPr>
          <w:b/>
        </w:rPr>
      </w:pPr>
      <w:r w:rsidRPr="00220ACE">
        <w:tab/>
      </w:r>
      <w:r w:rsidRPr="00220ACE">
        <w:rPr>
          <w:b/>
        </w:rPr>
        <w:t>AMENDMENT</w:t>
      </w:r>
    </w:p>
    <w:p w:rsidR="002C41CA" w:rsidRPr="00220ACE" w:rsidRDefault="002C41CA" w:rsidP="00220ACE">
      <w:pPr>
        <w:tabs>
          <w:tab w:val="left" w:pos="1620"/>
          <w:tab w:val="left" w:pos="7920"/>
        </w:tabs>
      </w:pPr>
      <w:r w:rsidRPr="00220ACE">
        <w:t>CE-1</w:t>
      </w:r>
      <w:r w:rsidRPr="00220ACE">
        <w:tab/>
        <w:t>Document amendment specified</w:t>
      </w:r>
      <w:r w:rsidR="007A16E2" w:rsidRPr="00220ACE">
        <w:t xml:space="preserve"> (with sub-clause)</w:t>
      </w:r>
    </w:p>
    <w:p w:rsidR="002C41CA" w:rsidRPr="00220ACE" w:rsidRDefault="002C41CA" w:rsidP="00220ACE">
      <w:pPr>
        <w:tabs>
          <w:tab w:val="left" w:pos="1620"/>
          <w:tab w:val="left" w:pos="7920"/>
        </w:tabs>
        <w:rPr>
          <w:b/>
        </w:rPr>
      </w:pPr>
      <w:r w:rsidRPr="00220ACE">
        <w:tab/>
      </w:r>
      <w:r w:rsidRPr="00220ACE">
        <w:rPr>
          <w:b/>
        </w:rPr>
        <w:t>CONSOLIDATION</w:t>
      </w:r>
    </w:p>
    <w:p w:rsidR="002C41CA" w:rsidRPr="00220ACE" w:rsidRDefault="002C41CA" w:rsidP="00220ACE">
      <w:pPr>
        <w:tabs>
          <w:tab w:val="left" w:pos="1620"/>
          <w:tab w:val="left" w:pos="7920"/>
        </w:tabs>
      </w:pPr>
      <w:r w:rsidRPr="00220ACE">
        <w:t>CF-1</w:t>
      </w:r>
      <w:r w:rsidRPr="00220ACE">
        <w:tab/>
        <w:t>Consolidation of files</w:t>
      </w:r>
    </w:p>
    <w:p w:rsidR="002C41CA" w:rsidRPr="00220ACE" w:rsidRDefault="002C41CA" w:rsidP="00220ACE">
      <w:pPr>
        <w:tabs>
          <w:tab w:val="left" w:pos="1620"/>
          <w:tab w:val="left" w:pos="7920"/>
        </w:tabs>
        <w:rPr>
          <w:b/>
        </w:rPr>
      </w:pPr>
      <w:r w:rsidRPr="00220ACE">
        <w:tab/>
      </w:r>
      <w:r w:rsidRPr="00220ACE">
        <w:rPr>
          <w:b/>
        </w:rPr>
        <w:t>TRANSFER</w:t>
      </w:r>
    </w:p>
    <w:p w:rsidR="002C41CA" w:rsidRPr="00220ACE" w:rsidRDefault="002C41CA" w:rsidP="00220ACE">
      <w:pPr>
        <w:tabs>
          <w:tab w:val="left" w:pos="1620"/>
          <w:tab w:val="left" w:pos="7920"/>
        </w:tabs>
      </w:pPr>
      <w:r w:rsidRPr="00220ACE">
        <w:t>CG-1</w:t>
      </w:r>
      <w:r w:rsidRPr="00220ACE">
        <w:tab/>
        <w:t>Transfer to another judicial centre</w:t>
      </w:r>
    </w:p>
    <w:p w:rsidR="002C41CA" w:rsidRPr="00220ACE" w:rsidRDefault="002C41CA" w:rsidP="00220ACE">
      <w:pPr>
        <w:tabs>
          <w:tab w:val="left" w:pos="1620"/>
          <w:tab w:val="left" w:pos="7920"/>
        </w:tabs>
        <w:rPr>
          <w:b/>
        </w:rPr>
      </w:pPr>
      <w:r w:rsidRPr="00220ACE">
        <w:tab/>
      </w:r>
      <w:r w:rsidRPr="00220ACE">
        <w:rPr>
          <w:b/>
        </w:rPr>
        <w:t>ADDITIONAL FILING</w:t>
      </w:r>
    </w:p>
    <w:p w:rsidR="002C41CA" w:rsidRDefault="002C41CA" w:rsidP="00220ACE">
      <w:pPr>
        <w:tabs>
          <w:tab w:val="left" w:pos="1620"/>
          <w:tab w:val="left" w:pos="7920"/>
        </w:tabs>
      </w:pPr>
      <w:r w:rsidRPr="00220ACE">
        <w:t>CH-1</w:t>
      </w:r>
      <w:r w:rsidRPr="00220ACE">
        <w:tab/>
        <w:t>Allowed to file</w:t>
      </w:r>
    </w:p>
    <w:p w:rsidR="00D8158F" w:rsidRPr="00220ACE" w:rsidRDefault="00D8158F" w:rsidP="00220ACE">
      <w:pPr>
        <w:tabs>
          <w:tab w:val="left" w:pos="1620"/>
          <w:tab w:val="left" w:pos="7920"/>
        </w:tabs>
      </w:pPr>
    </w:p>
    <w:p w:rsidR="002C41CA" w:rsidRPr="005731AF" w:rsidRDefault="002C41CA" w:rsidP="00220ACE">
      <w:pPr>
        <w:tabs>
          <w:tab w:val="left" w:pos="1620"/>
          <w:tab w:val="left" w:pos="7920"/>
        </w:tabs>
        <w:rPr>
          <w:b/>
          <w:lang w:val="en-CA"/>
        </w:rPr>
      </w:pPr>
      <w:r w:rsidRPr="00220ACE">
        <w:tab/>
      </w:r>
      <w:r w:rsidRPr="005731AF">
        <w:rPr>
          <w:b/>
          <w:lang w:val="en-CA"/>
        </w:rPr>
        <w:t>EXPUNGEMENT</w:t>
      </w:r>
    </w:p>
    <w:p w:rsidR="002C41CA" w:rsidRPr="00220ACE" w:rsidRDefault="002C41CA" w:rsidP="00220ACE">
      <w:pPr>
        <w:tabs>
          <w:tab w:val="left" w:pos="1620"/>
          <w:tab w:val="left" w:pos="7920"/>
        </w:tabs>
        <w:rPr>
          <w:lang w:val="fr-CA"/>
        </w:rPr>
      </w:pPr>
      <w:r w:rsidRPr="00220ACE">
        <w:rPr>
          <w:lang w:val="fr-CA"/>
        </w:rPr>
        <w:t>CI-1</w:t>
      </w:r>
      <w:r w:rsidRPr="00220ACE">
        <w:rPr>
          <w:lang w:val="fr-CA"/>
        </w:rPr>
        <w:tab/>
        <w:t>Document expungement (with sub-clauses)</w:t>
      </w:r>
    </w:p>
    <w:p w:rsidR="002C41CA" w:rsidRPr="00220ACE" w:rsidRDefault="002C41CA" w:rsidP="00220ACE">
      <w:pPr>
        <w:tabs>
          <w:tab w:val="left" w:pos="1620"/>
          <w:tab w:val="left" w:pos="7920"/>
        </w:tabs>
        <w:rPr>
          <w:b/>
        </w:rPr>
      </w:pPr>
      <w:r w:rsidRPr="00220ACE">
        <w:rPr>
          <w:lang w:val="fr-CA"/>
        </w:rPr>
        <w:tab/>
      </w:r>
      <w:r w:rsidRPr="00220ACE">
        <w:rPr>
          <w:b/>
        </w:rPr>
        <w:t>STRIKING</w:t>
      </w:r>
    </w:p>
    <w:p w:rsidR="002C41CA" w:rsidRPr="00220ACE" w:rsidRDefault="002C41CA" w:rsidP="00220ACE">
      <w:pPr>
        <w:tabs>
          <w:tab w:val="left" w:pos="1620"/>
          <w:tab w:val="left" w:pos="7920"/>
        </w:tabs>
      </w:pPr>
      <w:r w:rsidRPr="00220ACE">
        <w:t>CJ-1</w:t>
      </w:r>
      <w:r w:rsidRPr="00220ACE">
        <w:tab/>
        <w:t>Document struck</w:t>
      </w:r>
    </w:p>
    <w:p w:rsidR="002C41CA" w:rsidRPr="00220ACE" w:rsidRDefault="002C41CA" w:rsidP="00220ACE">
      <w:pPr>
        <w:tabs>
          <w:tab w:val="left" w:pos="1620"/>
          <w:tab w:val="left" w:pos="7920"/>
        </w:tabs>
        <w:rPr>
          <w:b/>
        </w:rPr>
      </w:pPr>
      <w:r w:rsidRPr="00220ACE">
        <w:tab/>
      </w:r>
      <w:r w:rsidRPr="00220ACE">
        <w:rPr>
          <w:b/>
        </w:rPr>
        <w:t>LEAVE</w:t>
      </w:r>
    </w:p>
    <w:p w:rsidR="002C41CA" w:rsidRPr="00220ACE" w:rsidRDefault="002C41CA" w:rsidP="00220ACE">
      <w:pPr>
        <w:tabs>
          <w:tab w:val="left" w:pos="1620"/>
          <w:tab w:val="left" w:pos="7920"/>
        </w:tabs>
      </w:pPr>
      <w:r w:rsidRPr="00220ACE">
        <w:t>CK-1</w:t>
      </w:r>
      <w:r w:rsidRPr="00220ACE">
        <w:tab/>
        <w:t>Leave granted</w:t>
      </w:r>
    </w:p>
    <w:p w:rsidR="00F407DD" w:rsidRPr="00220ACE" w:rsidRDefault="00F407DD" w:rsidP="00220ACE">
      <w:pPr>
        <w:tabs>
          <w:tab w:val="left" w:pos="1620"/>
          <w:tab w:val="left" w:pos="7920"/>
        </w:tabs>
      </w:pPr>
      <w:r w:rsidRPr="00220ACE">
        <w:t>CK-2</w:t>
      </w:r>
      <w:r w:rsidRPr="00220ACE">
        <w:tab/>
        <w:t>Leave to hear matter prior to the first case conference</w:t>
      </w:r>
    </w:p>
    <w:p w:rsidR="002C41CA" w:rsidRPr="00220ACE" w:rsidRDefault="002C41CA" w:rsidP="00220ACE">
      <w:pPr>
        <w:tabs>
          <w:tab w:val="left" w:pos="1620"/>
          <w:tab w:val="left" w:pos="7920"/>
        </w:tabs>
        <w:rPr>
          <w:b/>
        </w:rPr>
      </w:pPr>
      <w:r w:rsidRPr="00220ACE">
        <w:tab/>
      </w:r>
      <w:r w:rsidRPr="00220ACE">
        <w:rPr>
          <w:b/>
        </w:rPr>
        <w:t>ATTENDANCE REQUIRED</w:t>
      </w:r>
    </w:p>
    <w:p w:rsidR="002C41CA" w:rsidRPr="00220ACE" w:rsidRDefault="002C41CA" w:rsidP="00220ACE">
      <w:pPr>
        <w:tabs>
          <w:tab w:val="left" w:pos="1620"/>
          <w:tab w:val="left" w:pos="7920"/>
        </w:tabs>
      </w:pPr>
      <w:r w:rsidRPr="00220ACE">
        <w:t>CL-1</w:t>
      </w:r>
      <w:r w:rsidRPr="00220ACE">
        <w:tab/>
        <w:t>Order to attend</w:t>
      </w:r>
    </w:p>
    <w:p w:rsidR="002C41CA" w:rsidRPr="00220ACE" w:rsidRDefault="002C41CA" w:rsidP="00220ACE">
      <w:pPr>
        <w:tabs>
          <w:tab w:val="left" w:pos="1620"/>
          <w:tab w:val="left" w:pos="7920"/>
        </w:tabs>
        <w:rPr>
          <w:b/>
        </w:rPr>
      </w:pPr>
      <w:r w:rsidRPr="00220ACE">
        <w:tab/>
      </w:r>
      <w:r w:rsidRPr="00220ACE">
        <w:rPr>
          <w:b/>
        </w:rPr>
        <w:t>DISMISSAL</w:t>
      </w:r>
    </w:p>
    <w:p w:rsidR="002C41CA" w:rsidRPr="00220ACE" w:rsidRDefault="002C41CA" w:rsidP="00220ACE">
      <w:pPr>
        <w:tabs>
          <w:tab w:val="left" w:pos="1620"/>
          <w:tab w:val="left" w:pos="7920"/>
        </w:tabs>
      </w:pPr>
      <w:r w:rsidRPr="00220ACE">
        <w:t>CM-1</w:t>
      </w:r>
      <w:r w:rsidRPr="00220ACE">
        <w:tab/>
        <w:t>Motion (or part of) dismissed</w:t>
      </w:r>
    </w:p>
    <w:p w:rsidR="002C41CA" w:rsidRPr="00220ACE" w:rsidRDefault="002C41CA" w:rsidP="00220ACE">
      <w:pPr>
        <w:tabs>
          <w:tab w:val="left" w:pos="1620"/>
          <w:tab w:val="left" w:pos="7920"/>
        </w:tabs>
      </w:pPr>
      <w:r w:rsidRPr="00220ACE">
        <w:t>CM-2</w:t>
      </w:r>
      <w:r w:rsidRPr="00220ACE">
        <w:tab/>
        <w:t>Proceeding dismissed</w:t>
      </w:r>
    </w:p>
    <w:p w:rsidR="002C41CA" w:rsidRPr="00220ACE" w:rsidRDefault="002C41CA" w:rsidP="00220ACE">
      <w:pPr>
        <w:tabs>
          <w:tab w:val="left" w:pos="1620"/>
          <w:tab w:val="left" w:pos="7920"/>
        </w:tabs>
      </w:pPr>
      <w:r w:rsidRPr="00220ACE">
        <w:t>CM-3</w:t>
      </w:r>
      <w:r w:rsidRPr="00220ACE">
        <w:tab/>
        <w:t>Commencement document dismissed/Orders discontinued</w:t>
      </w:r>
    </w:p>
    <w:p w:rsidR="00CB10BF" w:rsidRDefault="004E2C3F" w:rsidP="00220ACE">
      <w:pPr>
        <w:tabs>
          <w:tab w:val="left" w:pos="1620"/>
          <w:tab w:val="left" w:pos="7920"/>
        </w:tabs>
      </w:pPr>
      <w:r w:rsidRPr="00220ACE">
        <w:t>CM-4</w:t>
      </w:r>
      <w:r w:rsidR="00A67A4E" w:rsidRPr="00220ACE">
        <w:tab/>
      </w:r>
      <w:r w:rsidR="00CB10BF">
        <w:t xml:space="preserve">Notice of </w:t>
      </w:r>
      <w:r w:rsidR="00B725EA" w:rsidRPr="00220ACE">
        <w:t>Motion</w:t>
      </w:r>
      <w:r w:rsidR="00CB10BF">
        <w:t xml:space="preserve"> to Vary</w:t>
      </w:r>
      <w:r w:rsidR="00B725EA" w:rsidRPr="00220ACE">
        <w:t xml:space="preserve"> </w:t>
      </w:r>
      <w:r w:rsidR="00114C35" w:rsidRPr="00220ACE">
        <w:t>to vary an Order (</w:t>
      </w:r>
      <w:r w:rsidR="006443B0" w:rsidRPr="00220ACE">
        <w:t>including orders where</w:t>
      </w:r>
      <w:r w:rsidR="00114C35" w:rsidRPr="00220ACE">
        <w:t xml:space="preserve"> </w:t>
      </w:r>
      <w:r w:rsidR="006443B0" w:rsidRPr="00220ACE">
        <w:t>child</w:t>
      </w:r>
    </w:p>
    <w:p w:rsidR="006443B0" w:rsidRPr="00220ACE" w:rsidRDefault="00CB10BF" w:rsidP="00220ACE">
      <w:pPr>
        <w:tabs>
          <w:tab w:val="left" w:pos="1620"/>
          <w:tab w:val="left" w:pos="7920"/>
        </w:tabs>
      </w:pPr>
      <w:r>
        <w:tab/>
        <w:t>s</w:t>
      </w:r>
      <w:r w:rsidR="006443B0" w:rsidRPr="00220ACE">
        <w:t>upport</w:t>
      </w:r>
      <w:r>
        <w:t xml:space="preserve"> </w:t>
      </w:r>
      <w:r w:rsidR="00AB626D" w:rsidRPr="00220ACE">
        <w:t>recalculation</w:t>
      </w:r>
      <w:r w:rsidR="006443B0" w:rsidRPr="00220ACE">
        <w:t>s have taken effect) dismissed</w:t>
      </w:r>
    </w:p>
    <w:p w:rsidR="00CB10BF" w:rsidRDefault="00994441" w:rsidP="00220ACE">
      <w:pPr>
        <w:tabs>
          <w:tab w:val="left" w:pos="1620"/>
          <w:tab w:val="left" w:pos="7920"/>
        </w:tabs>
      </w:pPr>
      <w:r w:rsidRPr="00220ACE">
        <w:t>CM-5</w:t>
      </w:r>
      <w:r w:rsidRPr="00220ACE">
        <w:tab/>
      </w:r>
      <w:r w:rsidR="00CB10BF">
        <w:t xml:space="preserve">Notice of </w:t>
      </w:r>
      <w:r w:rsidR="00CB10BF" w:rsidRPr="00220ACE">
        <w:t>Motion</w:t>
      </w:r>
      <w:r w:rsidR="00CB10BF">
        <w:t xml:space="preserve"> to Vary</w:t>
      </w:r>
      <w:r w:rsidR="00CB10BF" w:rsidRPr="00220ACE">
        <w:t xml:space="preserve"> to vary </w:t>
      </w:r>
      <w:r w:rsidR="00114C35" w:rsidRPr="00220ACE">
        <w:t>child support</w:t>
      </w:r>
      <w:r w:rsidR="00A90754" w:rsidRPr="00220ACE">
        <w:t xml:space="preserve"> within the </w:t>
      </w:r>
      <w:r w:rsidR="00CB10BF">
        <w:t>30 days of</w:t>
      </w:r>
    </w:p>
    <w:p w:rsidR="00AB626D" w:rsidRPr="00220ACE" w:rsidRDefault="00CB10BF" w:rsidP="00220ACE">
      <w:pPr>
        <w:tabs>
          <w:tab w:val="left" w:pos="1620"/>
          <w:tab w:val="left" w:pos="7920"/>
        </w:tabs>
      </w:pPr>
      <w:r>
        <w:tab/>
      </w:r>
      <w:r w:rsidR="006443B0" w:rsidRPr="00220ACE">
        <w:t>notice of a</w:t>
      </w:r>
      <w:r>
        <w:t xml:space="preserve"> </w:t>
      </w:r>
      <w:r w:rsidR="006443B0" w:rsidRPr="00220ACE">
        <w:t>R</w:t>
      </w:r>
      <w:r w:rsidR="00207E72" w:rsidRPr="00220ACE">
        <w:t>ecalculated Child Support Order</w:t>
      </w:r>
      <w:r w:rsidR="006443B0" w:rsidRPr="00220ACE">
        <w:t xml:space="preserve"> dismissed</w:t>
      </w:r>
    </w:p>
    <w:p w:rsidR="00EE770E" w:rsidRPr="005731AF" w:rsidRDefault="00EE770E" w:rsidP="00220ACE">
      <w:pPr>
        <w:tabs>
          <w:tab w:val="left" w:pos="1620"/>
          <w:tab w:val="left" w:pos="7920"/>
        </w:tabs>
        <w:rPr>
          <w:b/>
          <w:lang w:val="en-CA"/>
        </w:rPr>
      </w:pPr>
      <w:r w:rsidRPr="00220ACE">
        <w:tab/>
      </w:r>
      <w:r w:rsidRPr="005731AF">
        <w:rPr>
          <w:b/>
          <w:lang w:val="en-CA"/>
        </w:rPr>
        <w:t>WARRANT CANCELLATION</w:t>
      </w:r>
    </w:p>
    <w:p w:rsidR="00EE770E" w:rsidRPr="005731AF" w:rsidRDefault="00B23F7D" w:rsidP="00220ACE">
      <w:pPr>
        <w:tabs>
          <w:tab w:val="left" w:pos="1620"/>
          <w:tab w:val="left" w:pos="7920"/>
        </w:tabs>
        <w:rPr>
          <w:lang w:val="en-CA"/>
        </w:rPr>
      </w:pPr>
      <w:r w:rsidRPr="005731AF">
        <w:rPr>
          <w:lang w:val="en-CA"/>
        </w:rPr>
        <w:t>CN</w:t>
      </w:r>
      <w:r w:rsidR="00EE770E" w:rsidRPr="005731AF">
        <w:rPr>
          <w:lang w:val="en-CA"/>
        </w:rPr>
        <w:t>-1</w:t>
      </w:r>
      <w:r w:rsidR="00EE770E" w:rsidRPr="005731AF">
        <w:rPr>
          <w:lang w:val="en-CA"/>
        </w:rPr>
        <w:tab/>
        <w:t>Warrant cancellation</w:t>
      </w:r>
    </w:p>
    <w:p w:rsidR="002C41CA" w:rsidRPr="005731AF" w:rsidRDefault="002C41CA" w:rsidP="00220ACE">
      <w:pPr>
        <w:tabs>
          <w:tab w:val="left" w:pos="1620"/>
          <w:tab w:val="left" w:pos="7920"/>
        </w:tabs>
        <w:rPr>
          <w:lang w:val="en-CA"/>
        </w:rPr>
      </w:pPr>
    </w:p>
    <w:p w:rsidR="002C41CA" w:rsidRPr="00220ACE" w:rsidRDefault="00F207FD" w:rsidP="00220ACE">
      <w:pPr>
        <w:tabs>
          <w:tab w:val="left" w:pos="1620"/>
          <w:tab w:val="left" w:pos="7920"/>
        </w:tabs>
      </w:pPr>
      <w:r w:rsidRPr="005731AF">
        <w:rPr>
          <w:b/>
          <w:lang w:val="en-CA"/>
        </w:rPr>
        <w:t xml:space="preserve">D. </w:t>
      </w:r>
      <w:r w:rsidR="001D2B1B" w:rsidRPr="005731AF">
        <w:rPr>
          <w:b/>
          <w:lang w:val="en-CA"/>
        </w:rPr>
        <w:t xml:space="preserve"> </w:t>
      </w:r>
      <w:r w:rsidRPr="00220ACE">
        <w:rPr>
          <w:b/>
        </w:rPr>
        <w:t>PROTECTIVE</w:t>
      </w:r>
      <w:r w:rsidR="002C41CA" w:rsidRPr="00220ACE">
        <w:rPr>
          <w:b/>
        </w:rPr>
        <w:t xml:space="preserve"> RELIEF</w:t>
      </w:r>
      <w:r w:rsidR="002C41CA" w:rsidRPr="00220ACE">
        <w:t xml:space="preserve"> ………………………</w:t>
      </w:r>
      <w:r w:rsidR="001D2B1B" w:rsidRPr="00220ACE">
        <w:t>……………...........</w:t>
      </w:r>
      <w:r w:rsidR="0038467F" w:rsidRPr="00220ACE">
        <w:t>.......</w:t>
      </w:r>
      <w:r w:rsidR="001D2B1B" w:rsidRPr="00220ACE">
        <w:t>......</w:t>
      </w:r>
      <w:r w:rsidR="00EF204B" w:rsidRPr="00220ACE">
        <w:t xml:space="preserve">…….......... </w:t>
      </w:r>
      <w:r w:rsidR="000B05EA">
        <w:t>16</w:t>
      </w:r>
    </w:p>
    <w:p w:rsidR="002C41CA" w:rsidRPr="00220ACE" w:rsidRDefault="002C41CA" w:rsidP="00220ACE">
      <w:pPr>
        <w:tabs>
          <w:tab w:val="left" w:pos="1620"/>
          <w:tab w:val="left" w:pos="7920"/>
        </w:tabs>
      </w:pPr>
    </w:p>
    <w:p w:rsidR="002C41CA" w:rsidRPr="00220ACE" w:rsidRDefault="002C41CA" w:rsidP="00220ACE">
      <w:pPr>
        <w:tabs>
          <w:tab w:val="left" w:pos="1620"/>
          <w:tab w:val="left" w:pos="7920"/>
        </w:tabs>
        <w:rPr>
          <w:b/>
          <w:i/>
        </w:rPr>
      </w:pPr>
      <w:r w:rsidRPr="00220ACE">
        <w:tab/>
      </w:r>
      <w:r w:rsidR="0060097D" w:rsidRPr="0060097D">
        <w:rPr>
          <w:b/>
        </w:rPr>
        <w:t xml:space="preserve">UNDER </w:t>
      </w:r>
      <w:r w:rsidRPr="00220ACE">
        <w:rPr>
          <w:b/>
          <w:i/>
        </w:rPr>
        <w:t>THE FAMILY MAINTENANCE ACT</w:t>
      </w:r>
    </w:p>
    <w:p w:rsidR="002C41CA" w:rsidRPr="00220ACE" w:rsidRDefault="002C41CA" w:rsidP="00220ACE">
      <w:pPr>
        <w:tabs>
          <w:tab w:val="left" w:pos="1620"/>
          <w:tab w:val="left" w:pos="7920"/>
        </w:tabs>
        <w:rPr>
          <w:b/>
        </w:rPr>
      </w:pPr>
      <w:r w:rsidRPr="00220ACE">
        <w:tab/>
      </w:r>
      <w:r w:rsidR="00DC22EC" w:rsidRPr="00220ACE">
        <w:rPr>
          <w:b/>
        </w:rPr>
        <w:t>NO CONTACT OR COMMUNICATION</w:t>
      </w:r>
    </w:p>
    <w:p w:rsidR="002C41CA" w:rsidRPr="00804FCA" w:rsidRDefault="00F207FD" w:rsidP="00220ACE">
      <w:pPr>
        <w:tabs>
          <w:tab w:val="left" w:pos="1620"/>
          <w:tab w:val="left" w:pos="7920"/>
        </w:tabs>
      </w:pPr>
      <w:r w:rsidRPr="00220ACE">
        <w:t>DA-1</w:t>
      </w:r>
      <w:r w:rsidR="002C41CA" w:rsidRPr="00220ACE">
        <w:tab/>
      </w:r>
      <w:r w:rsidR="002C41CA" w:rsidRPr="00804FCA">
        <w:t>No contact or communication</w:t>
      </w:r>
      <w:r w:rsidR="00EF7F7A" w:rsidRPr="00804FCA">
        <w:t xml:space="preserve"> under FMA</w:t>
      </w:r>
      <w:r w:rsidR="002C41CA" w:rsidRPr="00804FCA">
        <w:t xml:space="preserve"> (with sub-clauses)</w:t>
      </w:r>
    </w:p>
    <w:p w:rsidR="002C41CA" w:rsidRPr="00804FCA" w:rsidRDefault="002C41CA" w:rsidP="00220ACE">
      <w:pPr>
        <w:tabs>
          <w:tab w:val="left" w:pos="1620"/>
          <w:tab w:val="left" w:pos="7920"/>
        </w:tabs>
        <w:rPr>
          <w:b/>
        </w:rPr>
      </w:pPr>
      <w:r w:rsidRPr="00804FCA">
        <w:tab/>
      </w:r>
      <w:r w:rsidRPr="00804FCA">
        <w:rPr>
          <w:b/>
        </w:rPr>
        <w:t>PEACE OFFICER ASSISTANCE</w:t>
      </w:r>
    </w:p>
    <w:p w:rsidR="002C41CA" w:rsidRPr="00804FCA" w:rsidRDefault="002C41CA" w:rsidP="00220ACE">
      <w:pPr>
        <w:tabs>
          <w:tab w:val="left" w:pos="1620"/>
          <w:tab w:val="left" w:pos="7920"/>
        </w:tabs>
      </w:pPr>
      <w:r w:rsidRPr="00804FCA">
        <w:t>D</w:t>
      </w:r>
      <w:r w:rsidR="00F207FD" w:rsidRPr="00804FCA">
        <w:t>B</w:t>
      </w:r>
      <w:r w:rsidRPr="00804FCA">
        <w:t>-1</w:t>
      </w:r>
      <w:r w:rsidRPr="00804FCA">
        <w:tab/>
        <w:t>Peace Officer Assistance</w:t>
      </w:r>
      <w:r w:rsidR="00EF7F7A" w:rsidRPr="00804FCA">
        <w:t xml:space="preserve"> under FMA</w:t>
      </w:r>
    </w:p>
    <w:p w:rsidR="002C41CA" w:rsidRPr="00804FCA" w:rsidRDefault="002C41CA" w:rsidP="00220ACE">
      <w:pPr>
        <w:tabs>
          <w:tab w:val="left" w:pos="1620"/>
          <w:tab w:val="left" w:pos="7920"/>
        </w:tabs>
        <w:rPr>
          <w:b/>
          <w:i/>
        </w:rPr>
      </w:pPr>
      <w:r w:rsidRPr="00804FCA">
        <w:tab/>
      </w:r>
      <w:r w:rsidR="0060097D" w:rsidRPr="00804FCA">
        <w:rPr>
          <w:b/>
        </w:rPr>
        <w:t xml:space="preserve">UNDER </w:t>
      </w:r>
      <w:r w:rsidRPr="00804FCA">
        <w:rPr>
          <w:b/>
          <w:i/>
        </w:rPr>
        <w:t>THE DOMESTIC VIOLENCE AND STALKING ACT</w:t>
      </w:r>
    </w:p>
    <w:p w:rsidR="002C41CA" w:rsidRPr="00804FCA" w:rsidRDefault="002C41CA" w:rsidP="00220ACE">
      <w:pPr>
        <w:tabs>
          <w:tab w:val="left" w:pos="1620"/>
          <w:tab w:val="left" w:pos="7920"/>
        </w:tabs>
        <w:rPr>
          <w:b/>
        </w:rPr>
      </w:pPr>
      <w:r w:rsidRPr="00804FCA">
        <w:rPr>
          <w:b/>
        </w:rPr>
        <w:tab/>
        <w:t>NO FOLLOWING</w:t>
      </w:r>
    </w:p>
    <w:p w:rsidR="002C41CA" w:rsidRPr="00804FCA" w:rsidRDefault="00F207FD" w:rsidP="00220ACE">
      <w:pPr>
        <w:pStyle w:val="Header"/>
        <w:tabs>
          <w:tab w:val="clear" w:pos="4320"/>
          <w:tab w:val="clear" w:pos="8640"/>
          <w:tab w:val="left" w:pos="1620"/>
          <w:tab w:val="left" w:pos="7920"/>
        </w:tabs>
      </w:pPr>
      <w:r w:rsidRPr="00804FCA">
        <w:t>DC</w:t>
      </w:r>
      <w:r w:rsidR="002C41CA" w:rsidRPr="00804FCA">
        <w:t>-1</w:t>
      </w:r>
      <w:r w:rsidR="002C41CA" w:rsidRPr="00804FCA">
        <w:tab/>
        <w:t>No following - Party</w:t>
      </w:r>
    </w:p>
    <w:p w:rsidR="002C41CA" w:rsidRPr="00804FCA" w:rsidRDefault="00F207FD" w:rsidP="00220ACE">
      <w:pPr>
        <w:pStyle w:val="Header"/>
        <w:tabs>
          <w:tab w:val="clear" w:pos="4320"/>
          <w:tab w:val="clear" w:pos="8640"/>
          <w:tab w:val="left" w:pos="1620"/>
          <w:tab w:val="left" w:pos="7920"/>
        </w:tabs>
      </w:pPr>
      <w:r w:rsidRPr="00804FCA">
        <w:t>DC</w:t>
      </w:r>
      <w:r w:rsidR="002C41CA" w:rsidRPr="00804FCA">
        <w:t>-2</w:t>
      </w:r>
      <w:r w:rsidR="002C41CA" w:rsidRPr="00804FCA">
        <w:tab/>
        <w:t>No following – Party/child(ren</w:t>
      </w:r>
    </w:p>
    <w:p w:rsidR="002C41CA" w:rsidRPr="00804FCA" w:rsidRDefault="00F207FD" w:rsidP="00220ACE">
      <w:pPr>
        <w:pStyle w:val="Header"/>
        <w:tabs>
          <w:tab w:val="clear" w:pos="4320"/>
          <w:tab w:val="clear" w:pos="8640"/>
          <w:tab w:val="left" w:pos="1620"/>
          <w:tab w:val="left" w:pos="7920"/>
        </w:tabs>
      </w:pPr>
      <w:r w:rsidRPr="00804FCA">
        <w:t>DC</w:t>
      </w:r>
      <w:r w:rsidR="002C41CA" w:rsidRPr="00804FCA">
        <w:t>-3</w:t>
      </w:r>
      <w:r w:rsidR="002C41CA" w:rsidRPr="00804FCA">
        <w:tab/>
        <w:t>No following – Party/child(ren)/person(s)/group(s)</w:t>
      </w:r>
    </w:p>
    <w:p w:rsidR="002C41CA" w:rsidRPr="00804FCA" w:rsidRDefault="002C41CA" w:rsidP="00220ACE">
      <w:pPr>
        <w:pStyle w:val="Header"/>
        <w:tabs>
          <w:tab w:val="clear" w:pos="4320"/>
          <w:tab w:val="clear" w:pos="8640"/>
          <w:tab w:val="left" w:pos="1620"/>
          <w:tab w:val="left" w:pos="7920"/>
        </w:tabs>
        <w:rPr>
          <w:b/>
        </w:rPr>
      </w:pPr>
      <w:r w:rsidRPr="00804FCA">
        <w:tab/>
      </w:r>
      <w:r w:rsidRPr="00804FCA">
        <w:rPr>
          <w:b/>
        </w:rPr>
        <w:t>NO CONTACT OR COMMUNICATION</w:t>
      </w:r>
    </w:p>
    <w:p w:rsidR="002C41CA" w:rsidRPr="00804FCA" w:rsidRDefault="00F207FD" w:rsidP="00220ACE">
      <w:pPr>
        <w:pStyle w:val="Header"/>
        <w:tabs>
          <w:tab w:val="clear" w:pos="4320"/>
          <w:tab w:val="clear" w:pos="8640"/>
          <w:tab w:val="left" w:pos="1620"/>
          <w:tab w:val="left" w:pos="7920"/>
        </w:tabs>
      </w:pPr>
      <w:r w:rsidRPr="00804FCA">
        <w:t>DD</w:t>
      </w:r>
      <w:r w:rsidR="002C41CA" w:rsidRPr="00804FCA">
        <w:t>-1</w:t>
      </w:r>
      <w:r w:rsidR="002C41CA" w:rsidRPr="00804FCA">
        <w:tab/>
        <w:t xml:space="preserve">No contact or communication </w:t>
      </w:r>
      <w:r w:rsidR="006E0FA6">
        <w:t>–</w:t>
      </w:r>
      <w:r w:rsidR="002C41CA" w:rsidRPr="00804FCA">
        <w:t xml:space="preserve"> Party</w:t>
      </w:r>
      <w:r w:rsidR="006E0FA6">
        <w:t xml:space="preserve"> </w:t>
      </w:r>
    </w:p>
    <w:p w:rsidR="002C41CA" w:rsidRPr="00804FCA" w:rsidRDefault="00F207FD" w:rsidP="00220ACE">
      <w:pPr>
        <w:pStyle w:val="Header"/>
        <w:tabs>
          <w:tab w:val="clear" w:pos="4320"/>
          <w:tab w:val="clear" w:pos="8640"/>
          <w:tab w:val="left" w:pos="1620"/>
          <w:tab w:val="left" w:pos="7920"/>
        </w:tabs>
      </w:pPr>
      <w:r w:rsidRPr="00804FCA">
        <w:t>DD</w:t>
      </w:r>
      <w:r w:rsidR="002C41CA" w:rsidRPr="00804FCA">
        <w:t>-2</w:t>
      </w:r>
      <w:r w:rsidR="002C41CA" w:rsidRPr="00804FCA">
        <w:tab/>
        <w:t>No contact or communication - Party/child(ren)</w:t>
      </w:r>
    </w:p>
    <w:p w:rsidR="002C41CA" w:rsidRPr="00804FCA" w:rsidRDefault="00F207FD" w:rsidP="00220ACE">
      <w:pPr>
        <w:pStyle w:val="Header"/>
        <w:tabs>
          <w:tab w:val="clear" w:pos="4320"/>
          <w:tab w:val="clear" w:pos="8640"/>
          <w:tab w:val="left" w:pos="1620"/>
          <w:tab w:val="left" w:pos="7920"/>
        </w:tabs>
      </w:pPr>
      <w:r w:rsidRPr="00804FCA">
        <w:t>DD</w:t>
      </w:r>
      <w:r w:rsidR="002C41CA" w:rsidRPr="00804FCA">
        <w:t>-3</w:t>
      </w:r>
      <w:r w:rsidR="002C41CA" w:rsidRPr="00804FCA">
        <w:tab/>
        <w:t>No contact or communication - Party /child(ren)/person(s)/group(s)</w:t>
      </w:r>
    </w:p>
    <w:p w:rsidR="002C41CA" w:rsidRPr="00804FCA" w:rsidRDefault="002C41CA" w:rsidP="00220ACE">
      <w:pPr>
        <w:pStyle w:val="Header"/>
        <w:tabs>
          <w:tab w:val="clear" w:pos="4320"/>
          <w:tab w:val="clear" w:pos="8640"/>
          <w:tab w:val="left" w:pos="1620"/>
          <w:tab w:val="left" w:pos="7920"/>
        </w:tabs>
        <w:rPr>
          <w:b/>
        </w:rPr>
      </w:pPr>
      <w:r w:rsidRPr="00804FCA">
        <w:tab/>
      </w:r>
      <w:r w:rsidRPr="00804FCA">
        <w:rPr>
          <w:b/>
        </w:rPr>
        <w:t>OTHER PROHIBITIONS</w:t>
      </w:r>
    </w:p>
    <w:p w:rsidR="002C41CA" w:rsidRPr="00804FCA" w:rsidRDefault="00F207FD" w:rsidP="00220ACE">
      <w:pPr>
        <w:pStyle w:val="Header"/>
        <w:tabs>
          <w:tab w:val="clear" w:pos="4320"/>
          <w:tab w:val="clear" w:pos="8640"/>
          <w:tab w:val="left" w:pos="1620"/>
          <w:tab w:val="left" w:pos="7920"/>
        </w:tabs>
      </w:pPr>
      <w:r w:rsidRPr="00804FCA">
        <w:t>DE</w:t>
      </w:r>
      <w:r w:rsidR="002C41CA" w:rsidRPr="00804FCA">
        <w:t>-1</w:t>
      </w:r>
      <w:r w:rsidR="002C41CA" w:rsidRPr="00804FCA">
        <w:tab/>
        <w:t>No attending or entering - Party (with sub-clauses)</w:t>
      </w:r>
    </w:p>
    <w:p w:rsidR="002C41CA" w:rsidRPr="00804FCA" w:rsidRDefault="00F207FD" w:rsidP="00220ACE">
      <w:pPr>
        <w:pStyle w:val="Header"/>
        <w:tabs>
          <w:tab w:val="clear" w:pos="4320"/>
          <w:tab w:val="clear" w:pos="8640"/>
          <w:tab w:val="left" w:pos="1620"/>
          <w:tab w:val="left" w:pos="7920"/>
        </w:tabs>
      </w:pPr>
      <w:r w:rsidRPr="00804FCA">
        <w:t>DE</w:t>
      </w:r>
      <w:r w:rsidR="002C41CA" w:rsidRPr="00804FCA">
        <w:t>-2</w:t>
      </w:r>
      <w:r w:rsidR="002C41CA" w:rsidRPr="00804FCA">
        <w:tab/>
        <w:t>No attending or entering – Party/child(ren)/person(s)/group(s)</w:t>
      </w:r>
    </w:p>
    <w:p w:rsidR="002C41CA" w:rsidRPr="00804FCA" w:rsidRDefault="002C41CA" w:rsidP="00220ACE">
      <w:pPr>
        <w:pStyle w:val="Header"/>
        <w:tabs>
          <w:tab w:val="clear" w:pos="4320"/>
          <w:tab w:val="clear" w:pos="8640"/>
          <w:tab w:val="left" w:pos="1620"/>
          <w:tab w:val="left" w:pos="7920"/>
        </w:tabs>
      </w:pPr>
      <w:r w:rsidRPr="00804FCA">
        <w:tab/>
        <w:t>(with sub-clauses)</w:t>
      </w:r>
    </w:p>
    <w:p w:rsidR="002C41CA" w:rsidRPr="00804FCA" w:rsidRDefault="00F207FD" w:rsidP="00220ACE">
      <w:pPr>
        <w:pStyle w:val="Header"/>
        <w:tabs>
          <w:tab w:val="clear" w:pos="4320"/>
          <w:tab w:val="clear" w:pos="8640"/>
          <w:tab w:val="left" w:pos="1620"/>
          <w:tab w:val="left" w:pos="7920"/>
        </w:tabs>
      </w:pPr>
      <w:r w:rsidRPr="00804FCA">
        <w:t>DE</w:t>
      </w:r>
      <w:r w:rsidR="002C41CA" w:rsidRPr="00804FCA">
        <w:t>-3</w:t>
      </w:r>
      <w:r w:rsidR="002C41CA" w:rsidRPr="00804FCA">
        <w:tab/>
        <w:t xml:space="preserve">No entering or remaining </w:t>
      </w:r>
      <w:r w:rsidR="006E0FA6">
        <w:t>–</w:t>
      </w:r>
      <w:r w:rsidR="002C41CA" w:rsidRPr="00804FCA">
        <w:t xml:space="preserve"> Party</w:t>
      </w:r>
      <w:r w:rsidR="006E0FA6">
        <w:t xml:space="preserve"> </w:t>
      </w:r>
    </w:p>
    <w:p w:rsidR="002C41CA" w:rsidRDefault="00F207FD" w:rsidP="00220ACE">
      <w:pPr>
        <w:pStyle w:val="Header"/>
        <w:tabs>
          <w:tab w:val="clear" w:pos="4320"/>
          <w:tab w:val="clear" w:pos="8640"/>
          <w:tab w:val="left" w:pos="1620"/>
          <w:tab w:val="left" w:pos="7920"/>
        </w:tabs>
      </w:pPr>
      <w:r w:rsidRPr="00804FCA">
        <w:t>DE</w:t>
      </w:r>
      <w:r w:rsidR="002C41CA" w:rsidRPr="00804FCA">
        <w:t>-4</w:t>
      </w:r>
      <w:r w:rsidR="002C41CA" w:rsidRPr="00804FCA">
        <w:tab/>
        <w:t>No entering or remaining – Party/child(ren)/person(s)/group(s)</w:t>
      </w:r>
    </w:p>
    <w:p w:rsidR="00AE060F" w:rsidRPr="00572D72" w:rsidRDefault="00AE060F" w:rsidP="00220ACE">
      <w:pPr>
        <w:pStyle w:val="Header"/>
        <w:tabs>
          <w:tab w:val="clear" w:pos="4320"/>
          <w:tab w:val="clear" w:pos="8640"/>
          <w:tab w:val="left" w:pos="1620"/>
          <w:tab w:val="left" w:pos="7920"/>
        </w:tabs>
        <w:rPr>
          <w:b/>
        </w:rPr>
      </w:pPr>
      <w:r>
        <w:tab/>
      </w:r>
      <w:r w:rsidRPr="00572D72">
        <w:rPr>
          <w:b/>
        </w:rPr>
        <w:t>EXCEPTIONS TO CERTAIN PROTECTION ORDERS</w:t>
      </w:r>
    </w:p>
    <w:p w:rsidR="00AE060F" w:rsidRPr="00572D72" w:rsidRDefault="00183ACE" w:rsidP="00220ACE">
      <w:pPr>
        <w:pStyle w:val="Header"/>
        <w:tabs>
          <w:tab w:val="clear" w:pos="4320"/>
          <w:tab w:val="clear" w:pos="8640"/>
          <w:tab w:val="left" w:pos="1620"/>
          <w:tab w:val="left" w:pos="7920"/>
        </w:tabs>
      </w:pPr>
      <w:r w:rsidRPr="00572D72">
        <w:t>DE-</w:t>
      </w:r>
      <w:r w:rsidR="00B2019F" w:rsidRPr="00572D72">
        <w:t>5</w:t>
      </w:r>
      <w:r w:rsidR="00AE060F" w:rsidRPr="00572D72">
        <w:tab/>
        <w:t>May attend – Party (with sub-clauses)</w:t>
      </w:r>
    </w:p>
    <w:p w:rsidR="00AE060F" w:rsidRDefault="00F94479" w:rsidP="00220ACE">
      <w:pPr>
        <w:pStyle w:val="Header"/>
        <w:tabs>
          <w:tab w:val="clear" w:pos="4320"/>
          <w:tab w:val="clear" w:pos="8640"/>
          <w:tab w:val="left" w:pos="1620"/>
          <w:tab w:val="left" w:pos="7920"/>
        </w:tabs>
      </w:pPr>
      <w:r w:rsidRPr="00572D72">
        <w:t>DE-</w:t>
      </w:r>
      <w:r w:rsidR="00B2019F" w:rsidRPr="00572D72">
        <w:t>6</w:t>
      </w:r>
      <w:r w:rsidR="00AE060F" w:rsidRPr="00572D72">
        <w:tab/>
        <w:t>While attending – Party (with sub-clauses)</w:t>
      </w:r>
    </w:p>
    <w:p w:rsidR="002C41CA" w:rsidRPr="00804FCA" w:rsidRDefault="002C41CA" w:rsidP="00220ACE">
      <w:pPr>
        <w:pStyle w:val="Header"/>
        <w:tabs>
          <w:tab w:val="clear" w:pos="4320"/>
          <w:tab w:val="clear" w:pos="8640"/>
          <w:tab w:val="left" w:pos="1620"/>
          <w:tab w:val="left" w:pos="7920"/>
        </w:tabs>
        <w:rPr>
          <w:b/>
        </w:rPr>
      </w:pPr>
      <w:r w:rsidRPr="00804FCA">
        <w:tab/>
      </w:r>
      <w:r w:rsidRPr="00804FCA">
        <w:rPr>
          <w:b/>
        </w:rPr>
        <w:t>PEACE OFFICER ASSISTANCE</w:t>
      </w:r>
    </w:p>
    <w:p w:rsidR="002C41CA" w:rsidRPr="00804FCA" w:rsidRDefault="00F207FD" w:rsidP="00220ACE">
      <w:pPr>
        <w:pStyle w:val="Header"/>
        <w:tabs>
          <w:tab w:val="clear" w:pos="4320"/>
          <w:tab w:val="clear" w:pos="8640"/>
          <w:tab w:val="left" w:pos="1620"/>
          <w:tab w:val="left" w:pos="7920"/>
        </w:tabs>
      </w:pPr>
      <w:r w:rsidRPr="00804FCA">
        <w:t>DF</w:t>
      </w:r>
      <w:r w:rsidR="002C41CA" w:rsidRPr="00804FCA">
        <w:t>-1</w:t>
      </w:r>
      <w:r w:rsidR="002C41CA" w:rsidRPr="00804FCA">
        <w:tab/>
        <w:t>Peace Officer Assistance</w:t>
      </w:r>
      <w:r w:rsidR="00EF7F7A" w:rsidRPr="00804FCA">
        <w:t xml:space="preserve"> under DVSA</w:t>
      </w:r>
    </w:p>
    <w:p w:rsidR="002C41CA" w:rsidRPr="00804FCA" w:rsidRDefault="00F207FD" w:rsidP="00220ACE">
      <w:pPr>
        <w:pStyle w:val="Header"/>
        <w:tabs>
          <w:tab w:val="clear" w:pos="4320"/>
          <w:tab w:val="clear" w:pos="8640"/>
          <w:tab w:val="left" w:pos="1620"/>
          <w:tab w:val="left" w:pos="7920"/>
        </w:tabs>
      </w:pPr>
      <w:r w:rsidRPr="00804FCA">
        <w:t>DF</w:t>
      </w:r>
      <w:r w:rsidR="002C41CA" w:rsidRPr="00804FCA">
        <w:t>-2</w:t>
      </w:r>
      <w:r w:rsidR="002C41CA" w:rsidRPr="00804FCA">
        <w:tab/>
        <w:t>Removal of Party from residence</w:t>
      </w:r>
    </w:p>
    <w:p w:rsidR="002C41CA" w:rsidRPr="00804FCA" w:rsidRDefault="00F207FD" w:rsidP="00220ACE">
      <w:pPr>
        <w:pStyle w:val="Header"/>
        <w:tabs>
          <w:tab w:val="clear" w:pos="4320"/>
          <w:tab w:val="clear" w:pos="8640"/>
          <w:tab w:val="left" w:pos="1620"/>
          <w:tab w:val="left" w:pos="7920"/>
        </w:tabs>
      </w:pPr>
      <w:r w:rsidRPr="00804FCA">
        <w:t>DF</w:t>
      </w:r>
      <w:r w:rsidR="002C41CA" w:rsidRPr="00804FCA">
        <w:t>-3</w:t>
      </w:r>
      <w:r w:rsidR="002C41CA" w:rsidRPr="00804FCA">
        <w:tab/>
        <w:t>Accompany and supervise removal of personal property</w:t>
      </w:r>
    </w:p>
    <w:p w:rsidR="00EF204B" w:rsidRPr="00804FCA" w:rsidRDefault="002C41CA" w:rsidP="00220ACE">
      <w:pPr>
        <w:pStyle w:val="Header"/>
        <w:tabs>
          <w:tab w:val="clear" w:pos="4320"/>
          <w:tab w:val="clear" w:pos="8640"/>
          <w:tab w:val="left" w:pos="1620"/>
          <w:tab w:val="left" w:pos="7920"/>
        </w:tabs>
      </w:pPr>
      <w:r w:rsidRPr="00804FCA">
        <w:t>D</w:t>
      </w:r>
      <w:r w:rsidR="00F207FD" w:rsidRPr="00804FCA">
        <w:t>F</w:t>
      </w:r>
      <w:r w:rsidRPr="00804FCA">
        <w:t>-4</w:t>
      </w:r>
      <w:r w:rsidRPr="00804FCA">
        <w:tab/>
        <w:t xml:space="preserve">Delivery of firearm, </w:t>
      </w:r>
      <w:r w:rsidR="00EF7F7A" w:rsidRPr="00804FCA">
        <w:t>etc. or seizure</w:t>
      </w:r>
    </w:p>
    <w:p w:rsidR="00EF204B" w:rsidRPr="00804FCA" w:rsidRDefault="002C41CA" w:rsidP="00220ACE">
      <w:pPr>
        <w:pStyle w:val="Header"/>
        <w:tabs>
          <w:tab w:val="clear" w:pos="4320"/>
          <w:tab w:val="clear" w:pos="8640"/>
          <w:tab w:val="left" w:pos="1620"/>
          <w:tab w:val="left" w:pos="7920"/>
        </w:tabs>
      </w:pPr>
      <w:r w:rsidRPr="00804FCA">
        <w:t>D</w:t>
      </w:r>
      <w:r w:rsidR="00F207FD" w:rsidRPr="00804FCA">
        <w:t>F</w:t>
      </w:r>
      <w:r w:rsidRPr="00804FCA">
        <w:t>-5</w:t>
      </w:r>
      <w:r w:rsidRPr="00804FCA">
        <w:tab/>
        <w:t xml:space="preserve">Party owning, police seizing and disposing </w:t>
      </w:r>
      <w:r w:rsidR="00EF7F7A" w:rsidRPr="00804FCA">
        <w:t xml:space="preserve">of </w:t>
      </w:r>
      <w:r w:rsidR="00795900" w:rsidRPr="00804FCA">
        <w:t xml:space="preserve">personal </w:t>
      </w:r>
      <w:r w:rsidR="00EF7F7A" w:rsidRPr="00804FCA">
        <w:t>property</w:t>
      </w:r>
    </w:p>
    <w:p w:rsidR="00D137E2" w:rsidRPr="00804FCA" w:rsidRDefault="002C41CA" w:rsidP="00EF7F7A">
      <w:pPr>
        <w:pStyle w:val="Header"/>
        <w:tabs>
          <w:tab w:val="clear" w:pos="4320"/>
          <w:tab w:val="clear" w:pos="8640"/>
          <w:tab w:val="left" w:pos="1620"/>
          <w:tab w:val="left" w:pos="7920"/>
        </w:tabs>
      </w:pPr>
      <w:r w:rsidRPr="00804FCA">
        <w:t>D</w:t>
      </w:r>
      <w:r w:rsidR="00F207FD" w:rsidRPr="00804FCA">
        <w:t>F</w:t>
      </w:r>
      <w:r w:rsidRPr="00804FCA">
        <w:t>-6</w:t>
      </w:r>
      <w:r w:rsidRPr="00804FCA">
        <w:tab/>
        <w:t>Party owning, police seizing a</w:t>
      </w:r>
      <w:r w:rsidR="00EF204B" w:rsidRPr="00804FCA">
        <w:t>nd disposing of</w:t>
      </w:r>
      <w:r w:rsidR="00EF7F7A" w:rsidRPr="00804FCA">
        <w:t xml:space="preserve"> </w:t>
      </w:r>
      <w:r w:rsidR="00795900" w:rsidRPr="00804FCA">
        <w:t xml:space="preserve">personal </w:t>
      </w:r>
      <w:r w:rsidRPr="00804FCA">
        <w:t>property</w:t>
      </w:r>
    </w:p>
    <w:p w:rsidR="002C41CA" w:rsidRPr="00220ACE" w:rsidRDefault="00D137E2" w:rsidP="00EF7F7A">
      <w:pPr>
        <w:pStyle w:val="Header"/>
        <w:tabs>
          <w:tab w:val="clear" w:pos="4320"/>
          <w:tab w:val="clear" w:pos="8640"/>
          <w:tab w:val="left" w:pos="1620"/>
          <w:tab w:val="left" w:pos="7920"/>
        </w:tabs>
      </w:pPr>
      <w:r w:rsidRPr="00804FCA">
        <w:tab/>
      </w:r>
      <w:r w:rsidR="00EF7F7A" w:rsidRPr="00804FCA">
        <w:t>on date/event</w:t>
      </w:r>
    </w:p>
    <w:p w:rsidR="002C41CA" w:rsidRPr="00220ACE" w:rsidRDefault="002C41CA" w:rsidP="00220ACE">
      <w:pPr>
        <w:pStyle w:val="Header"/>
        <w:tabs>
          <w:tab w:val="clear" w:pos="4320"/>
          <w:tab w:val="clear" w:pos="8640"/>
          <w:tab w:val="left" w:pos="1620"/>
          <w:tab w:val="left" w:pos="7920"/>
        </w:tabs>
        <w:rPr>
          <w:b/>
        </w:rPr>
      </w:pPr>
      <w:r w:rsidRPr="00220ACE">
        <w:tab/>
      </w:r>
      <w:r w:rsidRPr="00220ACE">
        <w:rPr>
          <w:b/>
        </w:rPr>
        <w:t>COMPENSATION</w:t>
      </w:r>
    </w:p>
    <w:p w:rsidR="002C41CA" w:rsidRPr="00220ACE" w:rsidRDefault="002C41CA" w:rsidP="00220ACE">
      <w:pPr>
        <w:pStyle w:val="Header"/>
        <w:tabs>
          <w:tab w:val="clear" w:pos="4320"/>
          <w:tab w:val="clear" w:pos="8640"/>
          <w:tab w:val="left" w:pos="1620"/>
          <w:tab w:val="left" w:pos="7920"/>
        </w:tabs>
      </w:pPr>
      <w:r w:rsidRPr="00220ACE">
        <w:t>D</w:t>
      </w:r>
      <w:r w:rsidR="00F207FD" w:rsidRPr="00220ACE">
        <w:t>G</w:t>
      </w:r>
      <w:r w:rsidRPr="00220ACE">
        <w:t>-1</w:t>
      </w:r>
      <w:r w:rsidRPr="00220ACE">
        <w:tab/>
        <w:t>Party to pay Party monetary compensation</w:t>
      </w:r>
    </w:p>
    <w:p w:rsidR="002C41CA" w:rsidRPr="00220ACE" w:rsidRDefault="002C41CA" w:rsidP="00220ACE">
      <w:pPr>
        <w:pStyle w:val="Header"/>
        <w:tabs>
          <w:tab w:val="clear" w:pos="4320"/>
          <w:tab w:val="clear" w:pos="8640"/>
          <w:tab w:val="left" w:pos="1620"/>
          <w:tab w:val="left" w:pos="7920"/>
        </w:tabs>
        <w:rPr>
          <w:b/>
        </w:rPr>
      </w:pPr>
      <w:r w:rsidRPr="00220ACE">
        <w:tab/>
      </w:r>
      <w:r w:rsidRPr="00220ACE">
        <w:rPr>
          <w:b/>
        </w:rPr>
        <w:t>COUNSELLING</w:t>
      </w:r>
    </w:p>
    <w:p w:rsidR="00EF204B" w:rsidRPr="00220ACE" w:rsidRDefault="002C41CA" w:rsidP="00220ACE">
      <w:pPr>
        <w:pStyle w:val="Header"/>
        <w:tabs>
          <w:tab w:val="clear" w:pos="4320"/>
          <w:tab w:val="clear" w:pos="8640"/>
          <w:tab w:val="left" w:pos="1620"/>
          <w:tab w:val="left" w:pos="7920"/>
        </w:tabs>
      </w:pPr>
      <w:r w:rsidRPr="00220ACE">
        <w:t>D</w:t>
      </w:r>
      <w:r w:rsidR="00F207FD" w:rsidRPr="00220ACE">
        <w:t>H</w:t>
      </w:r>
      <w:r w:rsidRPr="00220ACE">
        <w:t>-1</w:t>
      </w:r>
      <w:r w:rsidRPr="00220ACE">
        <w:tab/>
        <w:t>O</w:t>
      </w:r>
      <w:r w:rsidR="00D564A1">
        <w:t>btain counseling and</w:t>
      </w:r>
      <w:r w:rsidR="00D564A1" w:rsidRPr="0037316B">
        <w:t>/or therapy</w:t>
      </w:r>
    </w:p>
    <w:p w:rsidR="002C41CA" w:rsidRPr="00220ACE" w:rsidRDefault="002C41CA" w:rsidP="00220ACE">
      <w:pPr>
        <w:pStyle w:val="Header"/>
        <w:tabs>
          <w:tab w:val="clear" w:pos="4320"/>
          <w:tab w:val="clear" w:pos="8640"/>
          <w:tab w:val="left" w:pos="1620"/>
          <w:tab w:val="left" w:pos="7920"/>
        </w:tabs>
        <w:rPr>
          <w:b/>
        </w:rPr>
      </w:pPr>
      <w:r w:rsidRPr="00220ACE">
        <w:tab/>
      </w:r>
      <w:r w:rsidRPr="00220ACE">
        <w:rPr>
          <w:b/>
        </w:rPr>
        <w:t>BOND</w:t>
      </w:r>
    </w:p>
    <w:p w:rsidR="002C41CA" w:rsidRPr="00220ACE" w:rsidRDefault="002C41CA" w:rsidP="00220ACE">
      <w:pPr>
        <w:pStyle w:val="Header"/>
        <w:tabs>
          <w:tab w:val="clear" w:pos="4320"/>
          <w:tab w:val="clear" w:pos="8640"/>
          <w:tab w:val="left" w:pos="1620"/>
          <w:tab w:val="left" w:pos="7920"/>
        </w:tabs>
      </w:pPr>
      <w:r w:rsidRPr="00220ACE">
        <w:t>D</w:t>
      </w:r>
      <w:r w:rsidR="00F207FD" w:rsidRPr="00220ACE">
        <w:t>I</w:t>
      </w:r>
      <w:r w:rsidRPr="00220ACE">
        <w:t>-1</w:t>
      </w:r>
      <w:r w:rsidRPr="00220ACE">
        <w:tab/>
      </w:r>
      <w:r w:rsidRPr="0037316B">
        <w:t>To secure compliance with terms</w:t>
      </w:r>
      <w:r w:rsidRPr="00220ACE">
        <w:t xml:space="preserve"> of Order (with sub-clauses)</w:t>
      </w:r>
    </w:p>
    <w:p w:rsidR="002C41CA" w:rsidRPr="00220ACE" w:rsidRDefault="002C41CA" w:rsidP="00220ACE">
      <w:pPr>
        <w:pStyle w:val="Header"/>
        <w:tabs>
          <w:tab w:val="clear" w:pos="4320"/>
          <w:tab w:val="clear" w:pos="8640"/>
          <w:tab w:val="left" w:pos="1620"/>
          <w:tab w:val="left" w:pos="7920"/>
        </w:tabs>
        <w:rPr>
          <w:b/>
        </w:rPr>
      </w:pPr>
      <w:r w:rsidRPr="00220ACE">
        <w:tab/>
      </w:r>
      <w:r w:rsidRPr="00220ACE">
        <w:rPr>
          <w:b/>
        </w:rPr>
        <w:t>DRIVER’S LICENCE PROVISIONS</w:t>
      </w:r>
    </w:p>
    <w:p w:rsidR="002C41CA" w:rsidRPr="00220ACE" w:rsidRDefault="002C41CA" w:rsidP="00220ACE">
      <w:pPr>
        <w:pStyle w:val="Header"/>
        <w:tabs>
          <w:tab w:val="clear" w:pos="4320"/>
          <w:tab w:val="clear" w:pos="8640"/>
          <w:tab w:val="left" w:pos="1620"/>
          <w:tab w:val="left" w:pos="7920"/>
        </w:tabs>
      </w:pPr>
      <w:r w:rsidRPr="00220ACE">
        <w:t>D</w:t>
      </w:r>
      <w:r w:rsidR="00F207FD" w:rsidRPr="00220ACE">
        <w:t>J</w:t>
      </w:r>
      <w:r w:rsidR="00D564A1">
        <w:t>-1</w:t>
      </w:r>
      <w:r w:rsidR="00D564A1">
        <w:tab/>
      </w:r>
      <w:r w:rsidR="00D564A1" w:rsidRPr="0037316B">
        <w:t xml:space="preserve">Driver </w:t>
      </w:r>
      <w:r w:rsidRPr="0037316B">
        <w:t>suspension and</w:t>
      </w:r>
      <w:r w:rsidRPr="00220ACE">
        <w:t xml:space="preserve"> disqualification</w:t>
      </w:r>
    </w:p>
    <w:p w:rsidR="002C41CA" w:rsidRPr="00220ACE" w:rsidRDefault="002C41CA" w:rsidP="00220ACE">
      <w:pPr>
        <w:pStyle w:val="Header"/>
        <w:tabs>
          <w:tab w:val="clear" w:pos="4320"/>
          <w:tab w:val="clear" w:pos="8640"/>
          <w:tab w:val="left" w:pos="1620"/>
          <w:tab w:val="left" w:pos="7920"/>
        </w:tabs>
      </w:pPr>
      <w:r w:rsidRPr="00220ACE">
        <w:t>D</w:t>
      </w:r>
      <w:r w:rsidR="00F207FD" w:rsidRPr="00220ACE">
        <w:t>J</w:t>
      </w:r>
      <w:r w:rsidRPr="00220ACE">
        <w:t>-2</w:t>
      </w:r>
      <w:r w:rsidRPr="00220ACE">
        <w:tab/>
        <w:t>No issuance or renewal of licence or permit</w:t>
      </w:r>
    </w:p>
    <w:p w:rsidR="002C41CA" w:rsidRPr="0037316B" w:rsidRDefault="002C41CA" w:rsidP="00220ACE">
      <w:pPr>
        <w:pStyle w:val="Header"/>
        <w:tabs>
          <w:tab w:val="clear" w:pos="4320"/>
          <w:tab w:val="clear" w:pos="8640"/>
          <w:tab w:val="left" w:pos="1620"/>
          <w:tab w:val="left" w:pos="7920"/>
        </w:tabs>
      </w:pPr>
      <w:r w:rsidRPr="00220ACE">
        <w:t>D</w:t>
      </w:r>
      <w:r w:rsidR="00F207FD" w:rsidRPr="00220ACE">
        <w:t>J</w:t>
      </w:r>
      <w:r w:rsidRPr="00220ACE">
        <w:t>-3</w:t>
      </w:r>
      <w:r w:rsidRPr="00220ACE">
        <w:tab/>
      </w:r>
      <w:r w:rsidR="00D564A1" w:rsidRPr="0037316B">
        <w:t xml:space="preserve">Driver </w:t>
      </w:r>
      <w:r w:rsidRPr="0037316B">
        <w:t>suspension and disqualification</w:t>
      </w:r>
      <w:r w:rsidR="00D564A1" w:rsidRPr="0037316B">
        <w:t xml:space="preserve"> terminated</w:t>
      </w:r>
    </w:p>
    <w:p w:rsidR="002C41CA" w:rsidRPr="00220ACE" w:rsidRDefault="002C41CA" w:rsidP="00220ACE">
      <w:pPr>
        <w:pStyle w:val="Header"/>
        <w:tabs>
          <w:tab w:val="clear" w:pos="4320"/>
          <w:tab w:val="clear" w:pos="8640"/>
          <w:tab w:val="left" w:pos="1620"/>
          <w:tab w:val="left" w:pos="7920"/>
        </w:tabs>
      </w:pPr>
      <w:r w:rsidRPr="0037316B">
        <w:t>D</w:t>
      </w:r>
      <w:r w:rsidR="00F207FD" w:rsidRPr="0037316B">
        <w:t>J</w:t>
      </w:r>
      <w:r w:rsidRPr="0037316B">
        <w:t>-4</w:t>
      </w:r>
      <w:r w:rsidRPr="0037316B">
        <w:tab/>
      </w:r>
      <w:r w:rsidR="00D564A1" w:rsidRPr="0037316B">
        <w:t xml:space="preserve">No </w:t>
      </w:r>
      <w:r w:rsidRPr="0037316B">
        <w:t>issuance or renewal of licence or permit</w:t>
      </w:r>
      <w:r w:rsidR="00D564A1" w:rsidRPr="0037316B">
        <w:t xml:space="preserve"> terminated</w:t>
      </w:r>
    </w:p>
    <w:p w:rsidR="002C41CA" w:rsidRPr="00220ACE" w:rsidRDefault="002C41CA" w:rsidP="00220ACE">
      <w:pPr>
        <w:pStyle w:val="Header"/>
        <w:tabs>
          <w:tab w:val="clear" w:pos="4320"/>
          <w:tab w:val="clear" w:pos="8640"/>
          <w:tab w:val="left" w:pos="1620"/>
          <w:tab w:val="left" w:pos="7920"/>
        </w:tabs>
        <w:rPr>
          <w:b/>
        </w:rPr>
      </w:pPr>
      <w:r w:rsidRPr="00220ACE">
        <w:tab/>
      </w:r>
      <w:r w:rsidRPr="00220ACE">
        <w:rPr>
          <w:b/>
        </w:rPr>
        <w:t>PUBLICATION BANS</w:t>
      </w:r>
    </w:p>
    <w:p w:rsidR="002C41CA" w:rsidRPr="0037316B" w:rsidRDefault="002C41CA" w:rsidP="00220ACE">
      <w:pPr>
        <w:pStyle w:val="Header"/>
        <w:tabs>
          <w:tab w:val="clear" w:pos="4320"/>
          <w:tab w:val="clear" w:pos="8640"/>
          <w:tab w:val="left" w:pos="1620"/>
          <w:tab w:val="left" w:pos="7920"/>
        </w:tabs>
      </w:pPr>
      <w:r w:rsidRPr="00220ACE">
        <w:t>D</w:t>
      </w:r>
      <w:r w:rsidR="00F207FD" w:rsidRPr="00220ACE">
        <w:t>K</w:t>
      </w:r>
      <w:r w:rsidRPr="00220ACE">
        <w:t>-1</w:t>
      </w:r>
      <w:r w:rsidRPr="00220ACE">
        <w:tab/>
        <w:t xml:space="preserve">No publication or broadcast </w:t>
      </w:r>
      <w:r w:rsidR="00861020" w:rsidRPr="0037316B">
        <w:t xml:space="preserve">of </w:t>
      </w:r>
      <w:r w:rsidR="00BC33C3" w:rsidRPr="0037316B">
        <w:t>P</w:t>
      </w:r>
      <w:r w:rsidR="00861020" w:rsidRPr="0037316B">
        <w:t>arty or witness</w:t>
      </w:r>
      <w:r w:rsidR="00D564A1" w:rsidRPr="0037316B">
        <w:t xml:space="preserve"> identity</w:t>
      </w:r>
    </w:p>
    <w:p w:rsidR="00861020" w:rsidRPr="00220ACE" w:rsidRDefault="00861020" w:rsidP="00220ACE">
      <w:pPr>
        <w:pStyle w:val="Header"/>
        <w:tabs>
          <w:tab w:val="clear" w:pos="4320"/>
          <w:tab w:val="clear" w:pos="8640"/>
          <w:tab w:val="left" w:pos="1620"/>
          <w:tab w:val="left" w:pos="7920"/>
        </w:tabs>
      </w:pPr>
      <w:r w:rsidRPr="0037316B">
        <w:t>DK-2</w:t>
      </w:r>
      <w:r w:rsidRPr="0037316B">
        <w:tab/>
        <w:t>No publication or broadcast of child</w:t>
      </w:r>
      <w:r w:rsidR="00D564A1" w:rsidRPr="0037316B">
        <w:t>(ren) identity</w:t>
      </w:r>
    </w:p>
    <w:p w:rsidR="002C41CA" w:rsidRPr="00220ACE" w:rsidRDefault="002C41CA" w:rsidP="00220ACE">
      <w:pPr>
        <w:pStyle w:val="Header"/>
        <w:tabs>
          <w:tab w:val="clear" w:pos="4320"/>
          <w:tab w:val="clear" w:pos="8640"/>
          <w:tab w:val="left" w:pos="1620"/>
          <w:tab w:val="left" w:pos="7920"/>
        </w:tabs>
        <w:rPr>
          <w:b/>
        </w:rPr>
      </w:pPr>
      <w:r w:rsidRPr="00220ACE">
        <w:tab/>
      </w:r>
      <w:r w:rsidRPr="00220ACE">
        <w:rPr>
          <w:b/>
        </w:rPr>
        <w:t>RETURN OF SEIZED PROPERTY TO THIRD PARTY OWNERS</w:t>
      </w:r>
    </w:p>
    <w:p w:rsidR="00EF204B" w:rsidRPr="00220ACE" w:rsidRDefault="002C41CA" w:rsidP="00220ACE">
      <w:pPr>
        <w:pStyle w:val="Header"/>
        <w:tabs>
          <w:tab w:val="clear" w:pos="4320"/>
          <w:tab w:val="clear" w:pos="8640"/>
          <w:tab w:val="left" w:pos="1620"/>
          <w:tab w:val="left" w:pos="7920"/>
        </w:tabs>
      </w:pPr>
      <w:r w:rsidRPr="00220ACE">
        <w:t>D</w:t>
      </w:r>
      <w:r w:rsidR="00F207FD" w:rsidRPr="00220ACE">
        <w:t>L</w:t>
      </w:r>
      <w:r w:rsidRPr="00220ACE">
        <w:t>-1</w:t>
      </w:r>
      <w:r w:rsidRPr="00220ACE">
        <w:tab/>
      </w:r>
      <w:r w:rsidR="0037316B" w:rsidRPr="0037316B">
        <w:t>Conditional r</w:t>
      </w:r>
      <w:r w:rsidRPr="0037316B">
        <w:t>eturn of seized</w:t>
      </w:r>
      <w:r w:rsidRPr="00220ACE">
        <w:t xml:space="preserve"> prope</w:t>
      </w:r>
      <w:r w:rsidR="00EF204B" w:rsidRPr="00220ACE">
        <w:t>rty to third party owners (with</w:t>
      </w:r>
    </w:p>
    <w:p w:rsidR="002C41CA" w:rsidRPr="00220ACE" w:rsidRDefault="002C41CA" w:rsidP="00220ACE">
      <w:pPr>
        <w:pStyle w:val="Header"/>
        <w:tabs>
          <w:tab w:val="clear" w:pos="4320"/>
          <w:tab w:val="clear" w:pos="8640"/>
          <w:tab w:val="left" w:pos="1620"/>
          <w:tab w:val="left" w:pos="7920"/>
        </w:tabs>
        <w:ind w:left="1620"/>
      </w:pPr>
      <w:r w:rsidRPr="00220ACE">
        <w:t>sub-clauses)</w:t>
      </w:r>
    </w:p>
    <w:p w:rsidR="002C41CA" w:rsidRPr="00220ACE" w:rsidRDefault="002C41CA" w:rsidP="00220ACE">
      <w:pPr>
        <w:pStyle w:val="Header"/>
        <w:tabs>
          <w:tab w:val="clear" w:pos="4320"/>
          <w:tab w:val="clear" w:pos="8640"/>
          <w:tab w:val="left" w:pos="1620"/>
          <w:tab w:val="left" w:pos="7920"/>
        </w:tabs>
        <w:rPr>
          <w:b/>
        </w:rPr>
      </w:pPr>
      <w:r w:rsidRPr="00220ACE">
        <w:tab/>
      </w:r>
      <w:r w:rsidRPr="00220ACE">
        <w:rPr>
          <w:b/>
        </w:rPr>
        <w:t>RETURN OF SEIZED PROPERTY TO THIRD PARTY SECURITY</w:t>
      </w:r>
    </w:p>
    <w:p w:rsidR="002C41CA" w:rsidRPr="00220ACE" w:rsidRDefault="002C41CA" w:rsidP="00220ACE">
      <w:pPr>
        <w:pStyle w:val="Header"/>
        <w:tabs>
          <w:tab w:val="clear" w:pos="4320"/>
          <w:tab w:val="clear" w:pos="8640"/>
          <w:tab w:val="left" w:pos="1620"/>
          <w:tab w:val="left" w:pos="7920"/>
        </w:tabs>
        <w:rPr>
          <w:b/>
        </w:rPr>
      </w:pPr>
      <w:r w:rsidRPr="00220ACE">
        <w:rPr>
          <w:b/>
        </w:rPr>
        <w:tab/>
        <w:t>HOLDERS</w:t>
      </w:r>
    </w:p>
    <w:p w:rsidR="00EF204B" w:rsidRPr="00220ACE" w:rsidRDefault="002C41CA" w:rsidP="00220ACE">
      <w:pPr>
        <w:pStyle w:val="Header"/>
        <w:tabs>
          <w:tab w:val="clear" w:pos="4320"/>
          <w:tab w:val="clear" w:pos="8640"/>
          <w:tab w:val="left" w:pos="1620"/>
          <w:tab w:val="left" w:pos="7920"/>
        </w:tabs>
      </w:pPr>
      <w:r w:rsidRPr="00220ACE">
        <w:t>D</w:t>
      </w:r>
      <w:r w:rsidR="00F207FD" w:rsidRPr="00220ACE">
        <w:t>M</w:t>
      </w:r>
      <w:r w:rsidRPr="00220ACE">
        <w:t>-1</w:t>
      </w:r>
      <w:r w:rsidRPr="00220ACE">
        <w:tab/>
      </w:r>
      <w:r w:rsidR="0037316B">
        <w:t xml:space="preserve">Conditional </w:t>
      </w:r>
      <w:r w:rsidR="0037316B" w:rsidRPr="0037316B">
        <w:t>r</w:t>
      </w:r>
      <w:r w:rsidRPr="0037316B">
        <w:t>eturn of seized</w:t>
      </w:r>
      <w:r w:rsidRPr="00220ACE">
        <w:t xml:space="preserve"> property to third party securit</w:t>
      </w:r>
      <w:r w:rsidR="00EF204B" w:rsidRPr="00220ACE">
        <w:t>y holders</w:t>
      </w:r>
    </w:p>
    <w:p w:rsidR="002C41CA" w:rsidRPr="00220ACE" w:rsidRDefault="002C41CA" w:rsidP="00220ACE">
      <w:pPr>
        <w:pStyle w:val="Header"/>
        <w:tabs>
          <w:tab w:val="clear" w:pos="4320"/>
          <w:tab w:val="clear" w:pos="8640"/>
          <w:tab w:val="left" w:pos="1620"/>
          <w:tab w:val="left" w:pos="7920"/>
        </w:tabs>
        <w:ind w:left="1620"/>
      </w:pPr>
      <w:r w:rsidRPr="00220ACE">
        <w:t>(with</w:t>
      </w:r>
      <w:r w:rsidR="00EF204B" w:rsidRPr="00220ACE">
        <w:t xml:space="preserve"> </w:t>
      </w:r>
      <w:r w:rsidRPr="00220ACE">
        <w:t>sub-clauses)</w:t>
      </w:r>
    </w:p>
    <w:p w:rsidR="002C41CA" w:rsidRPr="00220ACE" w:rsidRDefault="002C41CA" w:rsidP="00220ACE">
      <w:pPr>
        <w:pStyle w:val="Header"/>
        <w:tabs>
          <w:tab w:val="clear" w:pos="4320"/>
          <w:tab w:val="clear" w:pos="8640"/>
          <w:tab w:val="left" w:pos="1620"/>
          <w:tab w:val="left" w:pos="7920"/>
        </w:tabs>
        <w:rPr>
          <w:b/>
        </w:rPr>
      </w:pPr>
      <w:r w:rsidRPr="00220ACE">
        <w:tab/>
      </w:r>
      <w:r w:rsidRPr="00220ACE">
        <w:rPr>
          <w:b/>
        </w:rPr>
        <w:t>PROPERTY</w:t>
      </w:r>
    </w:p>
    <w:p w:rsidR="002C41CA" w:rsidRPr="00220ACE" w:rsidRDefault="002C41CA" w:rsidP="00220ACE">
      <w:pPr>
        <w:pStyle w:val="Header"/>
        <w:tabs>
          <w:tab w:val="clear" w:pos="4320"/>
          <w:tab w:val="clear" w:pos="8640"/>
          <w:tab w:val="left" w:pos="1620"/>
          <w:tab w:val="left" w:pos="7920"/>
        </w:tabs>
      </w:pPr>
      <w:r w:rsidRPr="00220ACE">
        <w:t>D</w:t>
      </w:r>
      <w:r w:rsidR="00F207FD" w:rsidRPr="00220ACE">
        <w:t>N</w:t>
      </w:r>
      <w:r w:rsidRPr="00220ACE">
        <w:t>-1</w:t>
      </w:r>
      <w:r w:rsidRPr="00220ACE">
        <w:tab/>
        <w:t>Exclusive right to use and possess assets</w:t>
      </w:r>
    </w:p>
    <w:p w:rsidR="002C41CA" w:rsidRPr="00220ACE" w:rsidRDefault="002C41CA" w:rsidP="00220ACE">
      <w:pPr>
        <w:pStyle w:val="Header"/>
        <w:tabs>
          <w:tab w:val="clear" w:pos="4320"/>
          <w:tab w:val="clear" w:pos="8640"/>
          <w:tab w:val="left" w:pos="1620"/>
          <w:tab w:val="left" w:pos="7920"/>
        </w:tabs>
      </w:pPr>
      <w:r w:rsidRPr="00220ACE">
        <w:t>D</w:t>
      </w:r>
      <w:r w:rsidR="00F207FD" w:rsidRPr="00220ACE">
        <w:t>N</w:t>
      </w:r>
      <w:r w:rsidRPr="00220ACE">
        <w:t>-2</w:t>
      </w:r>
      <w:r w:rsidRPr="00220ACE">
        <w:tab/>
        <w:t>Transfer or deliver assets to other Party</w:t>
      </w:r>
    </w:p>
    <w:p w:rsidR="002C41CA" w:rsidRPr="00220ACE" w:rsidRDefault="002C41CA" w:rsidP="00220ACE">
      <w:pPr>
        <w:pStyle w:val="Header"/>
        <w:tabs>
          <w:tab w:val="clear" w:pos="4320"/>
          <w:tab w:val="clear" w:pos="8640"/>
          <w:tab w:val="left" w:pos="1620"/>
          <w:tab w:val="left" w:pos="7920"/>
        </w:tabs>
      </w:pPr>
      <w:r w:rsidRPr="00220ACE">
        <w:t>D</w:t>
      </w:r>
      <w:r w:rsidR="00F207FD" w:rsidRPr="00220ACE">
        <w:t>N</w:t>
      </w:r>
      <w:r w:rsidRPr="00220ACE">
        <w:t>-3</w:t>
      </w:r>
      <w:r w:rsidRPr="00220ACE">
        <w:tab/>
        <w:t>Protect or safeguard property</w:t>
      </w:r>
    </w:p>
    <w:p w:rsidR="002C41CA" w:rsidRPr="00220ACE" w:rsidRDefault="002C41CA" w:rsidP="00220ACE">
      <w:pPr>
        <w:pStyle w:val="Header"/>
        <w:tabs>
          <w:tab w:val="clear" w:pos="4320"/>
          <w:tab w:val="clear" w:pos="8640"/>
          <w:tab w:val="left" w:pos="1620"/>
          <w:tab w:val="left" w:pos="7920"/>
        </w:tabs>
      </w:pPr>
      <w:r w:rsidRPr="00220ACE">
        <w:t>D</w:t>
      </w:r>
      <w:r w:rsidR="00F207FD" w:rsidRPr="00220ACE">
        <w:t>N</w:t>
      </w:r>
      <w:r w:rsidRPr="00220ACE">
        <w:t>-4</w:t>
      </w:r>
      <w:r w:rsidRPr="00220ACE">
        <w:tab/>
        <w:t>Not take or damage other Party’s property</w:t>
      </w:r>
    </w:p>
    <w:p w:rsidR="002C41CA" w:rsidRPr="00220ACE" w:rsidRDefault="002C41CA" w:rsidP="00220ACE">
      <w:pPr>
        <w:tabs>
          <w:tab w:val="left" w:pos="1620"/>
          <w:tab w:val="left" w:pos="7920"/>
        </w:tabs>
      </w:pPr>
    </w:p>
    <w:p w:rsidR="002C41CA" w:rsidRPr="00220ACE" w:rsidRDefault="002C41CA" w:rsidP="00220ACE">
      <w:pPr>
        <w:tabs>
          <w:tab w:val="left" w:pos="1620"/>
          <w:tab w:val="left" w:pos="7920"/>
        </w:tabs>
        <w:rPr>
          <w:lang w:val="fr-CA"/>
        </w:rPr>
      </w:pPr>
      <w:r w:rsidRPr="00DB6D51">
        <w:rPr>
          <w:b/>
          <w:lang w:val="fr-CA"/>
        </w:rPr>
        <w:t>E.  STATUS</w:t>
      </w:r>
      <w:r w:rsidR="007D439E" w:rsidRPr="00DB6D51">
        <w:rPr>
          <w:lang w:val="fr-CA"/>
        </w:rPr>
        <w:t xml:space="preserve"> ..</w:t>
      </w:r>
      <w:r w:rsidRPr="00DB6D51">
        <w:rPr>
          <w:lang w:val="fr-CA"/>
        </w:rPr>
        <w:t>..............................................................</w:t>
      </w:r>
      <w:r w:rsidR="007D439E" w:rsidRPr="00DB6D51">
        <w:rPr>
          <w:lang w:val="fr-CA"/>
        </w:rPr>
        <w:t>.........................</w:t>
      </w:r>
      <w:r w:rsidR="0038467F" w:rsidRPr="00DB6D51">
        <w:rPr>
          <w:lang w:val="fr-CA"/>
        </w:rPr>
        <w:t>..................</w:t>
      </w:r>
      <w:r w:rsidR="007D439E" w:rsidRPr="00DB6D51">
        <w:rPr>
          <w:lang w:val="fr-CA"/>
        </w:rPr>
        <w:t xml:space="preserve">...... </w:t>
      </w:r>
      <w:r w:rsidR="0077140A">
        <w:rPr>
          <w:lang w:val="fr-CA"/>
        </w:rPr>
        <w:t>32</w:t>
      </w:r>
    </w:p>
    <w:p w:rsidR="002C41CA" w:rsidRPr="00220ACE" w:rsidRDefault="002C41CA" w:rsidP="00220ACE">
      <w:pPr>
        <w:tabs>
          <w:tab w:val="left" w:pos="1620"/>
          <w:tab w:val="left" w:pos="7920"/>
        </w:tabs>
        <w:rPr>
          <w:lang w:val="fr-CA"/>
        </w:rPr>
      </w:pPr>
    </w:p>
    <w:p w:rsidR="002C41CA" w:rsidRPr="00220ACE" w:rsidRDefault="002C41CA" w:rsidP="00220ACE">
      <w:pPr>
        <w:tabs>
          <w:tab w:val="left" w:pos="1620"/>
          <w:tab w:val="left" w:pos="7920"/>
        </w:tabs>
        <w:rPr>
          <w:b/>
          <w:lang w:val="fr-CA"/>
        </w:rPr>
      </w:pPr>
      <w:r w:rsidRPr="00220ACE">
        <w:rPr>
          <w:lang w:val="fr-CA"/>
        </w:rPr>
        <w:tab/>
      </w:r>
      <w:r w:rsidRPr="00220ACE">
        <w:rPr>
          <w:b/>
          <w:lang w:val="fr-CA"/>
        </w:rPr>
        <w:t>NON-COHABITATION</w:t>
      </w:r>
    </w:p>
    <w:p w:rsidR="002C41CA" w:rsidRPr="00220ACE" w:rsidRDefault="002C41CA" w:rsidP="00220ACE">
      <w:pPr>
        <w:tabs>
          <w:tab w:val="left" w:pos="1620"/>
          <w:tab w:val="left" w:pos="7920"/>
        </w:tabs>
        <w:rPr>
          <w:lang w:val="fr-CA"/>
        </w:rPr>
      </w:pPr>
      <w:r w:rsidRPr="00220ACE">
        <w:rPr>
          <w:lang w:val="fr-CA"/>
        </w:rPr>
        <w:t>EA-1</w:t>
      </w:r>
      <w:r w:rsidRPr="00220ACE">
        <w:rPr>
          <w:lang w:val="fr-CA"/>
        </w:rPr>
        <w:tab/>
        <w:t xml:space="preserve">Non-cohabitation </w:t>
      </w:r>
    </w:p>
    <w:p w:rsidR="002C41CA" w:rsidRPr="005731AF" w:rsidRDefault="002C41CA" w:rsidP="00220ACE">
      <w:pPr>
        <w:tabs>
          <w:tab w:val="left" w:pos="1620"/>
          <w:tab w:val="left" w:pos="7920"/>
        </w:tabs>
        <w:rPr>
          <w:b/>
          <w:lang w:val="en-CA"/>
        </w:rPr>
      </w:pPr>
      <w:r w:rsidRPr="00220ACE">
        <w:rPr>
          <w:lang w:val="fr-CA"/>
        </w:rPr>
        <w:tab/>
      </w:r>
      <w:r w:rsidRPr="005731AF">
        <w:rPr>
          <w:b/>
          <w:lang w:val="en-CA"/>
        </w:rPr>
        <w:t>DIVORCED</w:t>
      </w:r>
    </w:p>
    <w:p w:rsidR="002C41CA" w:rsidRPr="005731AF" w:rsidRDefault="002C41CA" w:rsidP="00220ACE">
      <w:pPr>
        <w:tabs>
          <w:tab w:val="left" w:pos="1620"/>
          <w:tab w:val="left" w:pos="7920"/>
        </w:tabs>
        <w:rPr>
          <w:lang w:val="en-CA"/>
        </w:rPr>
      </w:pPr>
      <w:r w:rsidRPr="005731AF">
        <w:rPr>
          <w:lang w:val="en-CA"/>
        </w:rPr>
        <w:t>EB-1</w:t>
      </w:r>
      <w:r w:rsidRPr="005731AF">
        <w:rPr>
          <w:lang w:val="en-CA"/>
        </w:rPr>
        <w:tab/>
        <w:t>Divorce Judgment (in 31 days)</w:t>
      </w:r>
    </w:p>
    <w:p w:rsidR="002C41CA" w:rsidRPr="00220ACE" w:rsidRDefault="002C41CA" w:rsidP="00220ACE">
      <w:pPr>
        <w:tabs>
          <w:tab w:val="left" w:pos="1620"/>
          <w:tab w:val="left" w:pos="7920"/>
        </w:tabs>
      </w:pPr>
      <w:r w:rsidRPr="00220ACE">
        <w:t>EB-2</w:t>
      </w:r>
      <w:r w:rsidRPr="00220ACE">
        <w:tab/>
        <w:t>Divorce Judgment (on specified date)</w:t>
      </w:r>
    </w:p>
    <w:p w:rsidR="002C41CA" w:rsidRPr="00220ACE" w:rsidRDefault="002C41CA" w:rsidP="00220ACE">
      <w:pPr>
        <w:tabs>
          <w:tab w:val="left" w:pos="1620"/>
          <w:tab w:val="left" w:pos="7920"/>
        </w:tabs>
      </w:pPr>
      <w:r w:rsidRPr="00220ACE">
        <w:t>EB-3</w:t>
      </w:r>
      <w:r w:rsidRPr="00220ACE">
        <w:tab/>
        <w:t>Not free to remarry until …</w:t>
      </w:r>
    </w:p>
    <w:p w:rsidR="002C41CA" w:rsidRPr="00220ACE" w:rsidRDefault="002C41CA" w:rsidP="00220ACE">
      <w:pPr>
        <w:tabs>
          <w:tab w:val="left" w:pos="1620"/>
          <w:tab w:val="left" w:pos="7920"/>
        </w:tabs>
        <w:rPr>
          <w:b/>
        </w:rPr>
      </w:pPr>
      <w:r w:rsidRPr="00220ACE">
        <w:tab/>
      </w:r>
      <w:r w:rsidRPr="00220ACE">
        <w:rPr>
          <w:b/>
        </w:rPr>
        <w:t>PARENTAGE</w:t>
      </w:r>
    </w:p>
    <w:p w:rsidR="002C41CA" w:rsidRPr="00220ACE" w:rsidRDefault="002C41CA" w:rsidP="00220ACE">
      <w:pPr>
        <w:tabs>
          <w:tab w:val="left" w:pos="1620"/>
          <w:tab w:val="left" w:pos="7920"/>
        </w:tabs>
      </w:pPr>
      <w:r w:rsidRPr="00220ACE">
        <w:t>EC-1</w:t>
      </w:r>
      <w:r w:rsidRPr="00220ACE">
        <w:tab/>
        <w:t xml:space="preserve">Leave to obtain blood tests </w:t>
      </w:r>
      <w:r w:rsidR="00F12365" w:rsidRPr="00572D72">
        <w:t>or other genetic tests</w:t>
      </w:r>
    </w:p>
    <w:p w:rsidR="002C41CA" w:rsidRPr="00220ACE" w:rsidRDefault="002C41CA" w:rsidP="00220ACE">
      <w:pPr>
        <w:tabs>
          <w:tab w:val="left" w:pos="1620"/>
          <w:tab w:val="left" w:pos="7920"/>
        </w:tabs>
      </w:pPr>
      <w:r w:rsidRPr="00220ACE">
        <w:t>EC-2</w:t>
      </w:r>
      <w:r w:rsidRPr="00220ACE">
        <w:tab/>
        <w:t xml:space="preserve">Party (is/is not) the father </w:t>
      </w:r>
    </w:p>
    <w:p w:rsidR="002C41CA" w:rsidRPr="00220ACE" w:rsidRDefault="002C41CA" w:rsidP="00220ACE">
      <w:pPr>
        <w:tabs>
          <w:tab w:val="left" w:pos="1620"/>
          <w:tab w:val="left" w:pos="7920"/>
        </w:tabs>
      </w:pPr>
      <w:r w:rsidRPr="00220ACE">
        <w:t>EC-3</w:t>
      </w:r>
      <w:r w:rsidRPr="00220ACE">
        <w:tab/>
        <w:t xml:space="preserve">Party (is/is not) the mother </w:t>
      </w:r>
    </w:p>
    <w:p w:rsidR="002C41CA" w:rsidRPr="00220ACE" w:rsidRDefault="002C41CA" w:rsidP="00220ACE">
      <w:pPr>
        <w:tabs>
          <w:tab w:val="left" w:pos="1620"/>
          <w:tab w:val="left" w:pos="7920"/>
        </w:tabs>
      </w:pPr>
      <w:r w:rsidRPr="00220ACE">
        <w:t>EC-4</w:t>
      </w:r>
      <w:r w:rsidRPr="00220ACE">
        <w:tab/>
        <w:t>Cost of testing for parentage</w:t>
      </w:r>
    </w:p>
    <w:p w:rsidR="002C41CA" w:rsidRPr="00220ACE" w:rsidRDefault="002C41CA" w:rsidP="00220ACE">
      <w:pPr>
        <w:tabs>
          <w:tab w:val="left" w:pos="1620"/>
          <w:tab w:val="left" w:pos="7920"/>
        </w:tabs>
        <w:rPr>
          <w:b/>
        </w:rPr>
      </w:pPr>
      <w:r w:rsidRPr="00220ACE">
        <w:tab/>
      </w:r>
      <w:r w:rsidRPr="00220ACE">
        <w:rPr>
          <w:b/>
        </w:rPr>
        <w:t xml:space="preserve">LOCO </w:t>
      </w:r>
      <w:smartTag w:uri="urn:schemas-microsoft-com:office:smarttags" w:element="Street">
        <w:smartTag w:uri="urn:schemas-microsoft-com:office:smarttags" w:element="address">
          <w:r w:rsidRPr="00220ACE">
            <w:rPr>
              <w:b/>
            </w:rPr>
            <w:t>PARENTIS/STAND IN PLACE</w:t>
          </w:r>
        </w:smartTag>
      </w:smartTag>
      <w:r w:rsidRPr="00220ACE">
        <w:rPr>
          <w:b/>
        </w:rPr>
        <w:t xml:space="preserve"> OF A PARENT</w:t>
      </w:r>
    </w:p>
    <w:p w:rsidR="002C41CA" w:rsidRPr="00220ACE" w:rsidRDefault="002C41CA" w:rsidP="00220ACE">
      <w:pPr>
        <w:tabs>
          <w:tab w:val="left" w:pos="1620"/>
          <w:tab w:val="left" w:pos="7920"/>
        </w:tabs>
      </w:pPr>
      <w:r w:rsidRPr="00220ACE">
        <w:t>ED-1</w:t>
      </w:r>
      <w:r w:rsidRPr="00220ACE">
        <w:tab/>
        <w:t>Party stands (or not) in place of a parent</w:t>
      </w:r>
    </w:p>
    <w:p w:rsidR="002C41CA" w:rsidRPr="00220ACE" w:rsidRDefault="002C41CA" w:rsidP="00220ACE">
      <w:pPr>
        <w:tabs>
          <w:tab w:val="left" w:pos="1620"/>
          <w:tab w:val="left" w:pos="7920"/>
        </w:tabs>
        <w:rPr>
          <w:b/>
        </w:rPr>
      </w:pPr>
      <w:r w:rsidRPr="00220ACE">
        <w:tab/>
      </w:r>
      <w:r w:rsidRPr="00220ACE">
        <w:rPr>
          <w:b/>
        </w:rPr>
        <w:t>LITIGATION GUARDIAN</w:t>
      </w:r>
    </w:p>
    <w:p w:rsidR="002C41CA" w:rsidRPr="00220ACE" w:rsidRDefault="002C41CA" w:rsidP="00220ACE">
      <w:pPr>
        <w:tabs>
          <w:tab w:val="left" w:pos="1620"/>
          <w:tab w:val="left" w:pos="7920"/>
        </w:tabs>
      </w:pPr>
      <w:r w:rsidRPr="00220ACE">
        <w:t>EE-1</w:t>
      </w:r>
      <w:r w:rsidRPr="00220ACE">
        <w:tab/>
        <w:t>(Appointed/Removed as) litigation guardian</w:t>
      </w:r>
    </w:p>
    <w:p w:rsidR="002C41CA" w:rsidRPr="00220ACE" w:rsidRDefault="002C41CA" w:rsidP="00220ACE">
      <w:pPr>
        <w:tabs>
          <w:tab w:val="left" w:pos="1620"/>
          <w:tab w:val="left" w:pos="7920"/>
        </w:tabs>
        <w:rPr>
          <w:b/>
        </w:rPr>
      </w:pPr>
      <w:r w:rsidRPr="00220ACE">
        <w:tab/>
      </w:r>
      <w:r w:rsidRPr="00220ACE">
        <w:rPr>
          <w:b/>
        </w:rPr>
        <w:t>NULLITY OF MARRIAGE</w:t>
      </w:r>
    </w:p>
    <w:p w:rsidR="002C41CA" w:rsidRPr="00220ACE" w:rsidRDefault="002C41CA" w:rsidP="00220ACE">
      <w:pPr>
        <w:tabs>
          <w:tab w:val="left" w:pos="1620"/>
          <w:tab w:val="left" w:pos="7920"/>
        </w:tabs>
      </w:pPr>
      <w:r w:rsidRPr="00220ACE">
        <w:t>EF-1</w:t>
      </w:r>
      <w:r w:rsidRPr="00220ACE">
        <w:tab/>
        <w:t>Marriage null and void</w:t>
      </w:r>
    </w:p>
    <w:p w:rsidR="005E7602" w:rsidRPr="00220ACE" w:rsidRDefault="005E7602" w:rsidP="00220ACE">
      <w:pPr>
        <w:tabs>
          <w:tab w:val="left" w:pos="1620"/>
          <w:tab w:val="left" w:pos="7920"/>
        </w:tabs>
      </w:pPr>
      <w:r w:rsidRPr="00220ACE">
        <w:tab/>
      </w:r>
      <w:r w:rsidRPr="00220ACE">
        <w:rPr>
          <w:b/>
        </w:rPr>
        <w:t>COMMON-LAW RELATIONSHIP</w:t>
      </w:r>
    </w:p>
    <w:p w:rsidR="005E7602" w:rsidRPr="00220ACE" w:rsidRDefault="005E7602" w:rsidP="00220ACE">
      <w:pPr>
        <w:tabs>
          <w:tab w:val="left" w:pos="1620"/>
          <w:tab w:val="left" w:pos="7920"/>
        </w:tabs>
      </w:pPr>
      <w:r w:rsidRPr="00220ACE">
        <w:t>EG-1</w:t>
      </w:r>
      <w:r w:rsidRPr="00220ACE">
        <w:tab/>
        <w:t>Duration of the common-law relationship (with sub-clauses)</w:t>
      </w:r>
    </w:p>
    <w:p w:rsidR="002C41CA" w:rsidRPr="00220ACE" w:rsidRDefault="002C41CA" w:rsidP="00220ACE">
      <w:pPr>
        <w:tabs>
          <w:tab w:val="left" w:pos="1620"/>
          <w:tab w:val="left" w:pos="7920"/>
        </w:tabs>
      </w:pPr>
    </w:p>
    <w:p w:rsidR="002C41CA" w:rsidRPr="00220ACE" w:rsidRDefault="002C41CA" w:rsidP="00220ACE">
      <w:pPr>
        <w:tabs>
          <w:tab w:val="left" w:pos="1620"/>
          <w:tab w:val="left" w:pos="7920"/>
        </w:tabs>
      </w:pPr>
      <w:r w:rsidRPr="00220ACE">
        <w:rPr>
          <w:b/>
        </w:rPr>
        <w:t xml:space="preserve">F.  OCCUPANCY AND POSTPONEMENT OF </w:t>
      </w:r>
      <w:smartTag w:uri="urn:schemas-microsoft-com:office:smarttags" w:element="place">
        <w:smartTag w:uri="urn:schemas-microsoft-com:office:smarttags" w:element="City">
          <w:r w:rsidRPr="00220ACE">
            <w:rPr>
              <w:b/>
            </w:rPr>
            <w:t>SALE</w:t>
          </w:r>
        </w:smartTag>
      </w:smartTag>
      <w:r w:rsidRPr="00220ACE">
        <w:t xml:space="preserve"> ........................</w:t>
      </w:r>
      <w:r w:rsidR="0038467F" w:rsidRPr="00220ACE">
        <w:t>........</w:t>
      </w:r>
      <w:r w:rsidRPr="00220ACE">
        <w:t>..</w:t>
      </w:r>
      <w:r w:rsidR="007D439E" w:rsidRPr="00220ACE">
        <w:t xml:space="preserve">............... </w:t>
      </w:r>
      <w:r w:rsidR="0077140A">
        <w:t>35</w:t>
      </w:r>
    </w:p>
    <w:p w:rsidR="002C41CA" w:rsidRPr="00220ACE" w:rsidRDefault="002C41CA" w:rsidP="00220ACE">
      <w:pPr>
        <w:tabs>
          <w:tab w:val="left" w:pos="1620"/>
          <w:tab w:val="left" w:pos="7920"/>
        </w:tabs>
      </w:pPr>
    </w:p>
    <w:p w:rsidR="002C41CA" w:rsidRPr="00220ACE" w:rsidRDefault="002C41CA" w:rsidP="00220ACE">
      <w:pPr>
        <w:tabs>
          <w:tab w:val="left" w:pos="1620"/>
          <w:tab w:val="left" w:pos="7920"/>
        </w:tabs>
      </w:pPr>
      <w:r w:rsidRPr="00220ACE">
        <w:tab/>
      </w:r>
      <w:r w:rsidRPr="00220ACE">
        <w:rPr>
          <w:b/>
        </w:rPr>
        <w:t>OCCUPANCY</w:t>
      </w:r>
    </w:p>
    <w:p w:rsidR="002C41CA" w:rsidRPr="00220ACE" w:rsidRDefault="002C41CA" w:rsidP="00220ACE">
      <w:pPr>
        <w:tabs>
          <w:tab w:val="left" w:pos="1620"/>
          <w:tab w:val="left" w:pos="7920"/>
        </w:tabs>
      </w:pPr>
      <w:r w:rsidRPr="00220ACE">
        <w:t>FA-1</w:t>
      </w:r>
      <w:r w:rsidRPr="00220ACE">
        <w:tab/>
        <w:t>Right to continue occupying family residence</w:t>
      </w:r>
    </w:p>
    <w:p w:rsidR="002C41CA" w:rsidRPr="00220ACE" w:rsidRDefault="002C41CA" w:rsidP="00220ACE">
      <w:pPr>
        <w:tabs>
          <w:tab w:val="left" w:pos="1620"/>
          <w:tab w:val="left" w:pos="7920"/>
        </w:tabs>
      </w:pPr>
      <w:r w:rsidRPr="00220ACE">
        <w:t>FA-2</w:t>
      </w:r>
      <w:r w:rsidRPr="00220ACE">
        <w:tab/>
        <w:t>Exclusive right to occupy residence</w:t>
      </w:r>
    </w:p>
    <w:p w:rsidR="002C41CA" w:rsidRPr="00220ACE" w:rsidRDefault="002C41CA" w:rsidP="00220ACE">
      <w:pPr>
        <w:tabs>
          <w:tab w:val="left" w:pos="1620"/>
          <w:tab w:val="left" w:pos="7920"/>
        </w:tabs>
        <w:rPr>
          <w:b/>
        </w:rPr>
      </w:pPr>
      <w:r w:rsidRPr="00220ACE">
        <w:tab/>
      </w:r>
      <w:r w:rsidRPr="00220ACE">
        <w:rPr>
          <w:b/>
        </w:rPr>
        <w:t>ORDER TO VACATE</w:t>
      </w:r>
    </w:p>
    <w:p w:rsidR="002C41CA" w:rsidRPr="00220ACE" w:rsidRDefault="002C41CA" w:rsidP="00220ACE">
      <w:pPr>
        <w:tabs>
          <w:tab w:val="left" w:pos="1620"/>
          <w:tab w:val="left" w:pos="7920"/>
        </w:tabs>
      </w:pPr>
      <w:r w:rsidRPr="00220ACE">
        <w:t>FB-1</w:t>
      </w:r>
      <w:r w:rsidRPr="00220ACE">
        <w:tab/>
        <w:t>Order to vacate family residence</w:t>
      </w:r>
    </w:p>
    <w:p w:rsidR="002C41CA" w:rsidRPr="00220ACE" w:rsidRDefault="002C41CA" w:rsidP="00220ACE">
      <w:pPr>
        <w:tabs>
          <w:tab w:val="left" w:pos="1620"/>
          <w:tab w:val="left" w:pos="7920"/>
        </w:tabs>
      </w:pPr>
      <w:r w:rsidRPr="00220ACE">
        <w:tab/>
      </w:r>
      <w:r w:rsidRPr="00220ACE">
        <w:rPr>
          <w:b/>
        </w:rPr>
        <w:t xml:space="preserve">POSTPONEMENT OF </w:t>
      </w:r>
      <w:smartTag w:uri="urn:schemas-microsoft-com:office:smarttags" w:element="place">
        <w:smartTag w:uri="urn:schemas-microsoft-com:office:smarttags" w:element="City">
          <w:r w:rsidRPr="00220ACE">
            <w:rPr>
              <w:b/>
            </w:rPr>
            <w:t>SALE</w:t>
          </w:r>
        </w:smartTag>
      </w:smartTag>
    </w:p>
    <w:p w:rsidR="002C41CA" w:rsidRPr="00220ACE" w:rsidRDefault="002C41CA" w:rsidP="00220ACE">
      <w:pPr>
        <w:tabs>
          <w:tab w:val="left" w:pos="1620"/>
          <w:tab w:val="left" w:pos="7920"/>
        </w:tabs>
      </w:pPr>
      <w:r w:rsidRPr="00220ACE">
        <w:t>FC-1</w:t>
      </w:r>
      <w:r w:rsidRPr="00220ACE">
        <w:tab/>
        <w:t>Postponement of right to apply for partition and sale</w:t>
      </w:r>
    </w:p>
    <w:p w:rsidR="002C41CA" w:rsidRPr="00220ACE" w:rsidRDefault="002C41CA" w:rsidP="00220ACE">
      <w:pPr>
        <w:tabs>
          <w:tab w:val="left" w:pos="1620"/>
          <w:tab w:val="left" w:pos="7920"/>
        </w:tabs>
      </w:pPr>
    </w:p>
    <w:p w:rsidR="002C41CA" w:rsidRPr="00220ACE" w:rsidRDefault="002C41CA" w:rsidP="00220ACE">
      <w:pPr>
        <w:tabs>
          <w:tab w:val="left" w:pos="1620"/>
          <w:tab w:val="left" w:pos="7920"/>
        </w:tabs>
      </w:pPr>
      <w:r w:rsidRPr="00220ACE">
        <w:rPr>
          <w:b/>
        </w:rPr>
        <w:t>G.  CONTEMPT, FINES, PENALTIES, ETC.</w:t>
      </w:r>
      <w:r w:rsidRPr="00220ACE">
        <w:t xml:space="preserve"> ........................</w:t>
      </w:r>
      <w:r w:rsidR="007D439E" w:rsidRPr="00220ACE">
        <w:t>.....................</w:t>
      </w:r>
      <w:r w:rsidR="0038467F" w:rsidRPr="00220ACE">
        <w:t>.........</w:t>
      </w:r>
      <w:r w:rsidR="007D439E" w:rsidRPr="00220ACE">
        <w:t xml:space="preserve">.....… </w:t>
      </w:r>
      <w:r w:rsidR="0077140A">
        <w:t>37</w:t>
      </w:r>
    </w:p>
    <w:p w:rsidR="002C41CA" w:rsidRPr="00220ACE" w:rsidRDefault="002C41CA" w:rsidP="00220ACE">
      <w:pPr>
        <w:tabs>
          <w:tab w:val="left" w:pos="1620"/>
          <w:tab w:val="left" w:pos="7920"/>
        </w:tabs>
      </w:pPr>
    </w:p>
    <w:p w:rsidR="002C41CA" w:rsidRPr="00220ACE" w:rsidRDefault="002C41CA" w:rsidP="00220ACE">
      <w:pPr>
        <w:tabs>
          <w:tab w:val="left" w:pos="1620"/>
          <w:tab w:val="left" w:pos="7920"/>
        </w:tabs>
        <w:rPr>
          <w:b/>
        </w:rPr>
      </w:pPr>
      <w:r w:rsidRPr="00220ACE">
        <w:tab/>
      </w:r>
      <w:r w:rsidRPr="00220ACE">
        <w:rPr>
          <w:b/>
        </w:rPr>
        <w:t>FINDINGS</w:t>
      </w:r>
    </w:p>
    <w:p w:rsidR="002C41CA" w:rsidRPr="00220ACE" w:rsidRDefault="002C41CA" w:rsidP="00220ACE">
      <w:pPr>
        <w:tabs>
          <w:tab w:val="left" w:pos="1620"/>
          <w:tab w:val="left" w:pos="7920"/>
        </w:tabs>
      </w:pPr>
      <w:r w:rsidRPr="00220ACE">
        <w:t>GA-1</w:t>
      </w:r>
      <w:r w:rsidRPr="00220ACE">
        <w:tab/>
        <w:t>Found in contempt</w:t>
      </w:r>
    </w:p>
    <w:p w:rsidR="002C41CA" w:rsidRPr="00220ACE" w:rsidRDefault="002C41CA" w:rsidP="00220ACE">
      <w:pPr>
        <w:tabs>
          <w:tab w:val="left" w:pos="1620"/>
          <w:tab w:val="left" w:pos="7920"/>
        </w:tabs>
      </w:pPr>
      <w:r w:rsidRPr="00220ACE">
        <w:t>GA-2</w:t>
      </w:r>
      <w:r w:rsidRPr="00220ACE">
        <w:tab/>
        <w:t>Found in default of support payments</w:t>
      </w:r>
    </w:p>
    <w:p w:rsidR="00801D67" w:rsidRPr="00220ACE" w:rsidRDefault="00801D67" w:rsidP="00220ACE">
      <w:pPr>
        <w:tabs>
          <w:tab w:val="left" w:pos="1620"/>
          <w:tab w:val="left" w:pos="7920"/>
        </w:tabs>
      </w:pPr>
      <w:r w:rsidRPr="00220ACE">
        <w:t>GA-3</w:t>
      </w:r>
      <w:r w:rsidRPr="00220ACE">
        <w:tab/>
        <w:t>Unable to pay on arrears (with sub-clauses)</w:t>
      </w:r>
    </w:p>
    <w:p w:rsidR="002C41CA" w:rsidRPr="00220ACE" w:rsidRDefault="002C41CA" w:rsidP="00220ACE">
      <w:pPr>
        <w:tabs>
          <w:tab w:val="left" w:pos="1620"/>
          <w:tab w:val="left" w:pos="7920"/>
        </w:tabs>
        <w:rPr>
          <w:b/>
        </w:rPr>
      </w:pPr>
      <w:r w:rsidRPr="00220ACE">
        <w:tab/>
      </w:r>
      <w:r w:rsidRPr="00220ACE">
        <w:rPr>
          <w:b/>
        </w:rPr>
        <w:t>FINES</w:t>
      </w:r>
    </w:p>
    <w:p w:rsidR="002C41CA" w:rsidRPr="00220ACE" w:rsidRDefault="002C41CA" w:rsidP="00220ACE">
      <w:pPr>
        <w:tabs>
          <w:tab w:val="left" w:pos="1620"/>
          <w:tab w:val="left" w:pos="7920"/>
        </w:tabs>
      </w:pPr>
      <w:r w:rsidRPr="00220ACE">
        <w:t>GB-1</w:t>
      </w:r>
      <w:r w:rsidRPr="00220ACE">
        <w:tab/>
        <w:t>Fine specified</w:t>
      </w:r>
    </w:p>
    <w:p w:rsidR="002C41CA" w:rsidRPr="00220ACE" w:rsidRDefault="002C41CA" w:rsidP="00220ACE">
      <w:pPr>
        <w:tabs>
          <w:tab w:val="left" w:pos="1620"/>
          <w:tab w:val="left" w:pos="7920"/>
        </w:tabs>
        <w:rPr>
          <w:b/>
        </w:rPr>
      </w:pPr>
      <w:r w:rsidRPr="00220ACE">
        <w:tab/>
      </w:r>
      <w:r w:rsidRPr="00220ACE">
        <w:rPr>
          <w:b/>
        </w:rPr>
        <w:t>PENALTIES</w:t>
      </w:r>
    </w:p>
    <w:p w:rsidR="002C41CA" w:rsidRPr="00220ACE" w:rsidRDefault="002C41CA" w:rsidP="00220ACE">
      <w:pPr>
        <w:tabs>
          <w:tab w:val="left" w:pos="1620"/>
          <w:tab w:val="left" w:pos="7920"/>
        </w:tabs>
      </w:pPr>
      <w:r w:rsidRPr="00220ACE">
        <w:t>GC-1</w:t>
      </w:r>
      <w:r w:rsidRPr="00220ACE">
        <w:tab/>
        <w:t>Monetary penalty for specified reason or failure</w:t>
      </w:r>
    </w:p>
    <w:p w:rsidR="002C41CA" w:rsidRPr="00220ACE" w:rsidRDefault="002C41CA" w:rsidP="00220ACE">
      <w:pPr>
        <w:tabs>
          <w:tab w:val="left" w:pos="1620"/>
          <w:tab w:val="left" w:pos="7920"/>
        </w:tabs>
        <w:rPr>
          <w:b/>
        </w:rPr>
      </w:pPr>
      <w:r w:rsidRPr="00220ACE">
        <w:tab/>
      </w:r>
      <w:r w:rsidRPr="00220ACE">
        <w:rPr>
          <w:b/>
        </w:rPr>
        <w:t>IMPRISONMENT</w:t>
      </w:r>
    </w:p>
    <w:p w:rsidR="002C41CA" w:rsidRPr="00220ACE" w:rsidRDefault="002C41CA" w:rsidP="00220ACE">
      <w:pPr>
        <w:tabs>
          <w:tab w:val="left" w:pos="1620"/>
          <w:tab w:val="left" w:pos="7920"/>
        </w:tabs>
      </w:pPr>
      <w:r w:rsidRPr="00220ACE">
        <w:t>GD-1</w:t>
      </w:r>
      <w:r w:rsidRPr="00220ACE">
        <w:tab/>
        <w:t>Period of imprisonment imposed (with sub-clauses)</w:t>
      </w:r>
    </w:p>
    <w:p w:rsidR="002C41CA" w:rsidRPr="00220ACE" w:rsidRDefault="002C41CA" w:rsidP="00220ACE">
      <w:pPr>
        <w:tabs>
          <w:tab w:val="left" w:pos="1620"/>
          <w:tab w:val="left" w:pos="7920"/>
        </w:tabs>
      </w:pPr>
    </w:p>
    <w:p w:rsidR="0089370F" w:rsidRPr="00220ACE" w:rsidRDefault="0089370F" w:rsidP="00220ACE">
      <w:pPr>
        <w:tabs>
          <w:tab w:val="left" w:pos="1620"/>
          <w:tab w:val="left" w:pos="7920"/>
        </w:tabs>
      </w:pPr>
    </w:p>
    <w:p w:rsidR="0089370F" w:rsidRPr="00220ACE" w:rsidRDefault="0089370F" w:rsidP="00220ACE">
      <w:pPr>
        <w:tabs>
          <w:tab w:val="left" w:pos="1620"/>
          <w:tab w:val="left" w:pos="7920"/>
        </w:tabs>
      </w:pPr>
      <w:r w:rsidRPr="00220ACE">
        <w:rPr>
          <w:b/>
        </w:rPr>
        <w:t>H.  REQUEST FOR RECALCULATION</w:t>
      </w:r>
      <w:r w:rsidR="00AE5412" w:rsidRPr="00220ACE">
        <w:rPr>
          <w:b/>
        </w:rPr>
        <w:t xml:space="preserve"> ORDER</w:t>
      </w:r>
      <w:r w:rsidRPr="00220ACE">
        <w:rPr>
          <w:i/>
        </w:rPr>
        <w:t xml:space="preserve"> </w:t>
      </w:r>
      <w:r w:rsidR="00CF2006" w:rsidRPr="00220ACE">
        <w:t>………………</w:t>
      </w:r>
      <w:r w:rsidR="00AE5412" w:rsidRPr="00220ACE">
        <w:rPr>
          <w:rFonts w:hint="eastAsia"/>
        </w:rPr>
        <w:t>…………</w:t>
      </w:r>
      <w:r w:rsidR="00AE5412" w:rsidRPr="00220ACE">
        <w:t>..</w:t>
      </w:r>
      <w:r w:rsidR="00CF2006" w:rsidRPr="00220ACE">
        <w:t>……………</w:t>
      </w:r>
      <w:r w:rsidR="002622DC" w:rsidRPr="00220ACE">
        <w:t xml:space="preserve"> </w:t>
      </w:r>
      <w:r w:rsidR="0077140A">
        <w:t>40</w:t>
      </w:r>
    </w:p>
    <w:p w:rsidR="0089370F" w:rsidRPr="00220ACE" w:rsidRDefault="0089370F" w:rsidP="00220ACE">
      <w:pPr>
        <w:tabs>
          <w:tab w:val="left" w:pos="1620"/>
          <w:tab w:val="left" w:pos="7920"/>
        </w:tabs>
      </w:pPr>
    </w:p>
    <w:p w:rsidR="0089370F" w:rsidRPr="00220ACE" w:rsidRDefault="0089370F" w:rsidP="00220ACE">
      <w:pPr>
        <w:tabs>
          <w:tab w:val="left" w:pos="1620"/>
          <w:tab w:val="left" w:pos="7920"/>
        </w:tabs>
        <w:rPr>
          <w:b/>
        </w:rPr>
      </w:pPr>
      <w:r w:rsidRPr="00220ACE">
        <w:tab/>
      </w:r>
      <w:r w:rsidRPr="00220ACE">
        <w:rPr>
          <w:b/>
        </w:rPr>
        <w:t>MANDATORY RECALCULATION PROVISIONS</w:t>
      </w:r>
    </w:p>
    <w:p w:rsidR="0089370F" w:rsidRPr="00220ACE" w:rsidRDefault="0089370F" w:rsidP="00220ACE">
      <w:pPr>
        <w:tabs>
          <w:tab w:val="left" w:pos="1620"/>
          <w:tab w:val="left" w:pos="7920"/>
        </w:tabs>
      </w:pPr>
      <w:r w:rsidRPr="00220ACE">
        <w:t>HA-1</w:t>
      </w:r>
      <w:r w:rsidRPr="00220ACE">
        <w:tab/>
      </w:r>
      <w:r w:rsidR="00831E2C" w:rsidRPr="00220ACE">
        <w:t xml:space="preserve">Child support recalculation </w:t>
      </w:r>
      <w:r w:rsidR="002622DC" w:rsidRPr="00220ACE">
        <w:t>on pre-existing order</w:t>
      </w:r>
    </w:p>
    <w:p w:rsidR="002622DC" w:rsidRPr="00B86F45" w:rsidRDefault="0089370F" w:rsidP="00220ACE">
      <w:pPr>
        <w:tabs>
          <w:tab w:val="left" w:pos="1620"/>
          <w:tab w:val="left" w:pos="7920"/>
        </w:tabs>
      </w:pPr>
      <w:r w:rsidRPr="00220ACE">
        <w:t>HA-2</w:t>
      </w:r>
      <w:r w:rsidRPr="00220ACE">
        <w:tab/>
      </w:r>
      <w:r w:rsidR="002622DC" w:rsidRPr="00220ACE">
        <w:t xml:space="preserve">Special </w:t>
      </w:r>
      <w:r w:rsidR="000B405F" w:rsidRPr="00B86F45">
        <w:t>or</w:t>
      </w:r>
      <w:r w:rsidR="00831E2C" w:rsidRPr="00B86F45">
        <w:t xml:space="preserve"> extraordin</w:t>
      </w:r>
      <w:r w:rsidR="002622DC" w:rsidRPr="00B86F45">
        <w:t>ary child support recalculation</w:t>
      </w:r>
    </w:p>
    <w:p w:rsidR="0089370F" w:rsidRPr="00B86F45" w:rsidRDefault="002622DC" w:rsidP="00220ACE">
      <w:pPr>
        <w:tabs>
          <w:tab w:val="left" w:pos="1620"/>
          <w:tab w:val="left" w:pos="7920"/>
        </w:tabs>
      </w:pPr>
      <w:r w:rsidRPr="00B86F45">
        <w:tab/>
        <w:t>on pre-existing order</w:t>
      </w:r>
    </w:p>
    <w:p w:rsidR="002622DC" w:rsidRPr="00B86F45" w:rsidRDefault="002622DC" w:rsidP="00220ACE">
      <w:pPr>
        <w:tabs>
          <w:tab w:val="left" w:pos="1620"/>
          <w:tab w:val="left" w:pos="7920"/>
        </w:tabs>
      </w:pPr>
      <w:r w:rsidRPr="00B86F45">
        <w:t>HA-3</w:t>
      </w:r>
      <w:r w:rsidRPr="00B86F45">
        <w:tab/>
        <w:t>Child support recalculation in initial or varied order</w:t>
      </w:r>
    </w:p>
    <w:p w:rsidR="002622DC" w:rsidRPr="00220ACE" w:rsidRDefault="002622DC" w:rsidP="00220ACE">
      <w:pPr>
        <w:tabs>
          <w:tab w:val="left" w:pos="1620"/>
          <w:tab w:val="left" w:pos="7920"/>
        </w:tabs>
      </w:pPr>
      <w:r w:rsidRPr="00B86F45">
        <w:t>HA-4</w:t>
      </w:r>
      <w:r w:rsidRPr="00B86F45">
        <w:tab/>
        <w:t xml:space="preserve">Special </w:t>
      </w:r>
      <w:r w:rsidR="000B405F" w:rsidRPr="00B86F45">
        <w:t>or</w:t>
      </w:r>
      <w:r w:rsidRPr="00B86F45">
        <w:t xml:space="preserve"> extraordinary</w:t>
      </w:r>
      <w:r w:rsidRPr="00220ACE">
        <w:t xml:space="preserve"> child support recalculation </w:t>
      </w:r>
    </w:p>
    <w:p w:rsidR="002622DC" w:rsidRPr="00220ACE" w:rsidRDefault="002622DC" w:rsidP="00220ACE">
      <w:pPr>
        <w:tabs>
          <w:tab w:val="left" w:pos="1620"/>
          <w:tab w:val="left" w:pos="7920"/>
        </w:tabs>
      </w:pPr>
      <w:r w:rsidRPr="00220ACE">
        <w:tab/>
        <w:t>in initial or varied order</w:t>
      </w:r>
    </w:p>
    <w:p w:rsidR="003551EC" w:rsidRPr="00572D72" w:rsidRDefault="002622DC" w:rsidP="00220ACE">
      <w:pPr>
        <w:tabs>
          <w:tab w:val="left" w:pos="1620"/>
          <w:tab w:val="left" w:pos="7920"/>
        </w:tabs>
      </w:pPr>
      <w:r w:rsidRPr="00220ACE">
        <w:t>HA-5</w:t>
      </w:r>
      <w:r w:rsidR="003551EC" w:rsidRPr="00220ACE">
        <w:tab/>
      </w:r>
      <w:r w:rsidR="001A7BC4">
        <w:t>Commencement of annual recalculation</w:t>
      </w:r>
      <w:r w:rsidR="00387821">
        <w:t xml:space="preserve"> </w:t>
      </w:r>
      <w:r w:rsidR="00387821" w:rsidRPr="00572D72">
        <w:t>– orders prior to March 1, 2011</w:t>
      </w:r>
    </w:p>
    <w:p w:rsidR="00387821" w:rsidRPr="00572D72" w:rsidRDefault="00387821" w:rsidP="00387821">
      <w:pPr>
        <w:tabs>
          <w:tab w:val="left" w:pos="1620"/>
          <w:tab w:val="left" w:pos="7920"/>
        </w:tabs>
        <w:ind w:left="1620" w:hanging="1620"/>
      </w:pPr>
      <w:r w:rsidRPr="00572D72">
        <w:t>HA-6</w:t>
      </w:r>
      <w:r w:rsidRPr="00572D72">
        <w:tab/>
        <w:t>Commencement of recalculation – orders on or after March 1, 2011</w:t>
      </w:r>
    </w:p>
    <w:p w:rsidR="003551EC" w:rsidRPr="00572D72" w:rsidRDefault="00387821" w:rsidP="00220ACE">
      <w:pPr>
        <w:tabs>
          <w:tab w:val="left" w:pos="1620"/>
          <w:tab w:val="left" w:pos="7920"/>
        </w:tabs>
      </w:pPr>
      <w:r w:rsidRPr="00572D72">
        <w:t>HA-7</w:t>
      </w:r>
      <w:r w:rsidR="003551EC" w:rsidRPr="00572D72">
        <w:tab/>
      </w:r>
      <w:r w:rsidR="00CE5E22" w:rsidRPr="00572D72">
        <w:t>Provide notice</w:t>
      </w:r>
      <w:r w:rsidR="00831E2C" w:rsidRPr="00572D72">
        <w:t xml:space="preserve"> of any change in contact information</w:t>
      </w:r>
    </w:p>
    <w:p w:rsidR="003551EC" w:rsidRDefault="00387821" w:rsidP="00220ACE">
      <w:pPr>
        <w:tabs>
          <w:tab w:val="left" w:pos="1620"/>
          <w:tab w:val="left" w:pos="7920"/>
        </w:tabs>
      </w:pPr>
      <w:r w:rsidRPr="00572D72">
        <w:t>HA-8</w:t>
      </w:r>
      <w:r w:rsidR="003551EC" w:rsidRPr="00572D72">
        <w:tab/>
      </w:r>
      <w:r w:rsidR="00CE5E22" w:rsidRPr="00572D72">
        <w:t>Provide f</w:t>
      </w:r>
      <w:r w:rsidR="00831E2C" w:rsidRPr="00572D72">
        <w:t>i</w:t>
      </w:r>
      <w:r w:rsidR="00CE5E22" w:rsidRPr="00572D72">
        <w:t>nancial disclosure</w:t>
      </w:r>
      <w:r w:rsidRPr="00572D72">
        <w:t xml:space="preserve"> – (with </w:t>
      </w:r>
      <w:r w:rsidR="00183ACE" w:rsidRPr="00572D72">
        <w:t xml:space="preserve">non-compliance </w:t>
      </w:r>
      <w:r w:rsidRPr="00572D72">
        <w:t>sub-clauses)</w:t>
      </w:r>
    </w:p>
    <w:p w:rsidR="00B86C6B" w:rsidRDefault="00B86C6B" w:rsidP="00220ACE">
      <w:pPr>
        <w:tabs>
          <w:tab w:val="left" w:pos="1620"/>
          <w:tab w:val="left" w:pos="7920"/>
        </w:tabs>
      </w:pPr>
      <w:r>
        <w:t>HA-9</w:t>
      </w:r>
      <w:r>
        <w:tab/>
        <w:t>Fail</w:t>
      </w:r>
      <w:r w:rsidR="007D54FC">
        <w:t>s</w:t>
      </w:r>
      <w:r>
        <w:t xml:space="preserve"> to comply – deem income</w:t>
      </w:r>
    </w:p>
    <w:p w:rsidR="00B86C6B" w:rsidRDefault="00B86C6B" w:rsidP="00220ACE">
      <w:pPr>
        <w:tabs>
          <w:tab w:val="left" w:pos="1620"/>
          <w:tab w:val="left" w:pos="7920"/>
        </w:tabs>
      </w:pPr>
      <w:r>
        <w:t>HA-10</w:t>
      </w:r>
      <w:r>
        <w:tab/>
        <w:t>Fail</w:t>
      </w:r>
      <w:r w:rsidR="007D54FC">
        <w:t>s</w:t>
      </w:r>
      <w:r>
        <w:t xml:space="preserve"> to comply – deem </w:t>
      </w:r>
      <w:r w:rsidR="007D54FC">
        <w:t>the</w:t>
      </w:r>
      <w:r>
        <w:t xml:space="preserve"> expense</w:t>
      </w:r>
    </w:p>
    <w:p w:rsidR="00B86C6B" w:rsidRDefault="00B86C6B" w:rsidP="00220ACE">
      <w:pPr>
        <w:tabs>
          <w:tab w:val="left" w:pos="1620"/>
          <w:tab w:val="left" w:pos="7920"/>
        </w:tabs>
      </w:pPr>
    </w:p>
    <w:p w:rsidR="003551EC" w:rsidRPr="00220ACE" w:rsidRDefault="003551EC" w:rsidP="00220ACE">
      <w:pPr>
        <w:tabs>
          <w:tab w:val="left" w:pos="1620"/>
          <w:tab w:val="left" w:pos="7920"/>
        </w:tabs>
        <w:rPr>
          <w:b/>
        </w:rPr>
      </w:pPr>
      <w:r w:rsidRPr="00220ACE">
        <w:tab/>
      </w:r>
      <w:r w:rsidRPr="00220ACE">
        <w:rPr>
          <w:b/>
        </w:rPr>
        <w:t>DISCRETIONARY RECALCULATION PROVISIONS</w:t>
      </w:r>
    </w:p>
    <w:p w:rsidR="003551EC" w:rsidRPr="00220ACE" w:rsidRDefault="003551EC" w:rsidP="00220ACE">
      <w:pPr>
        <w:tabs>
          <w:tab w:val="left" w:pos="1620"/>
          <w:tab w:val="left" w:pos="7920"/>
        </w:tabs>
      </w:pPr>
      <w:r w:rsidRPr="00220ACE">
        <w:t>HB-1</w:t>
      </w:r>
      <w:r w:rsidRPr="00220ACE">
        <w:tab/>
      </w:r>
      <w:r w:rsidR="00CE5E22" w:rsidRPr="00220ACE">
        <w:t>Release to obtain information</w:t>
      </w:r>
      <w:r w:rsidR="00E50D9C" w:rsidRPr="00220ACE">
        <w:t xml:space="preserve"> and/or documents (with sub-clauses)</w:t>
      </w:r>
    </w:p>
    <w:p w:rsidR="0089370F" w:rsidRPr="00220ACE" w:rsidRDefault="0089370F" w:rsidP="00220ACE">
      <w:pPr>
        <w:tabs>
          <w:tab w:val="left" w:pos="1620"/>
          <w:tab w:val="left" w:pos="7920"/>
        </w:tabs>
      </w:pPr>
    </w:p>
    <w:p w:rsidR="002C41CA" w:rsidRPr="00220ACE" w:rsidRDefault="002C41CA" w:rsidP="00220ACE">
      <w:pPr>
        <w:tabs>
          <w:tab w:val="left" w:pos="1620"/>
          <w:tab w:val="left" w:pos="7920"/>
        </w:tabs>
      </w:pPr>
      <w:r w:rsidRPr="00220ACE">
        <w:rPr>
          <w:b/>
        </w:rPr>
        <w:t>J.  CUSTODY AND ACCESS</w:t>
      </w:r>
      <w:r w:rsidRPr="00220ACE">
        <w:rPr>
          <w:i/>
        </w:rPr>
        <w:t xml:space="preserve"> </w:t>
      </w:r>
      <w:r w:rsidRPr="00220ACE">
        <w:t>........................................................</w:t>
      </w:r>
      <w:r w:rsidR="007D439E" w:rsidRPr="00220ACE">
        <w:t>...........</w:t>
      </w:r>
      <w:r w:rsidR="0038467F" w:rsidRPr="00220ACE">
        <w:t>..............</w:t>
      </w:r>
      <w:r w:rsidR="007D439E" w:rsidRPr="00220ACE">
        <w:t xml:space="preserve">..... </w:t>
      </w:r>
      <w:r w:rsidR="0077140A">
        <w:t>44</w:t>
      </w:r>
    </w:p>
    <w:p w:rsidR="002C41CA" w:rsidRPr="00220ACE" w:rsidRDefault="002C41CA" w:rsidP="00220ACE">
      <w:pPr>
        <w:tabs>
          <w:tab w:val="left" w:pos="1620"/>
          <w:tab w:val="left" w:pos="7920"/>
        </w:tabs>
      </w:pPr>
    </w:p>
    <w:p w:rsidR="002C41CA" w:rsidRPr="00220ACE" w:rsidRDefault="002C41CA" w:rsidP="00220ACE">
      <w:pPr>
        <w:tabs>
          <w:tab w:val="left" w:pos="1620"/>
          <w:tab w:val="left" w:pos="7920"/>
        </w:tabs>
        <w:rPr>
          <w:b/>
        </w:rPr>
      </w:pPr>
      <w:r w:rsidRPr="00220ACE">
        <w:tab/>
      </w:r>
      <w:r w:rsidRPr="00220ACE">
        <w:rPr>
          <w:b/>
        </w:rPr>
        <w:t>JOINT CUSTODY</w:t>
      </w:r>
    </w:p>
    <w:p w:rsidR="002C41CA" w:rsidRPr="00220ACE" w:rsidRDefault="002C41CA" w:rsidP="00220ACE">
      <w:pPr>
        <w:tabs>
          <w:tab w:val="left" w:pos="1620"/>
          <w:tab w:val="left" w:pos="7920"/>
        </w:tabs>
      </w:pPr>
      <w:r w:rsidRPr="00220ACE">
        <w:t>JA-1</w:t>
      </w:r>
      <w:r w:rsidRPr="00220ACE">
        <w:tab/>
        <w:t>Joint custody</w:t>
      </w:r>
    </w:p>
    <w:p w:rsidR="002C41CA" w:rsidRPr="00220ACE" w:rsidRDefault="002C41CA" w:rsidP="00220ACE">
      <w:pPr>
        <w:tabs>
          <w:tab w:val="left" w:pos="1620"/>
          <w:tab w:val="left" w:pos="7920"/>
        </w:tabs>
      </w:pPr>
      <w:r w:rsidRPr="00220ACE">
        <w:t>JA-2</w:t>
      </w:r>
      <w:r w:rsidRPr="00220ACE">
        <w:tab/>
        <w:t>Joint physical care and control - agreed</w:t>
      </w:r>
    </w:p>
    <w:p w:rsidR="002C41CA" w:rsidRPr="00220ACE" w:rsidRDefault="002C41CA" w:rsidP="00220ACE">
      <w:pPr>
        <w:tabs>
          <w:tab w:val="left" w:pos="1620"/>
          <w:tab w:val="left" w:pos="7920"/>
        </w:tabs>
      </w:pPr>
      <w:r w:rsidRPr="00220ACE">
        <w:t>JA-3</w:t>
      </w:r>
      <w:r w:rsidRPr="00220ACE">
        <w:tab/>
        <w:t xml:space="preserve">Joint physical care and control </w:t>
      </w:r>
      <w:r w:rsidR="00912053" w:rsidRPr="00220ACE">
        <w:t>–</w:t>
      </w:r>
      <w:r w:rsidRPr="00220ACE">
        <w:t xml:space="preserve"> specified</w:t>
      </w:r>
      <w:r w:rsidR="00912053" w:rsidRPr="00220ACE">
        <w:t xml:space="preserve"> (with sub-clause)</w:t>
      </w:r>
    </w:p>
    <w:p w:rsidR="002C41CA" w:rsidRPr="00220ACE" w:rsidRDefault="002C41CA" w:rsidP="00220ACE">
      <w:pPr>
        <w:tabs>
          <w:tab w:val="left" w:pos="1620"/>
          <w:tab w:val="left" w:pos="7920"/>
        </w:tabs>
      </w:pPr>
      <w:r w:rsidRPr="00220ACE">
        <w:t>JA-4</w:t>
      </w:r>
      <w:r w:rsidRPr="00220ACE">
        <w:tab/>
        <w:t>Primary physical care and control</w:t>
      </w:r>
    </w:p>
    <w:p w:rsidR="002C41CA" w:rsidRPr="00220ACE" w:rsidRDefault="002C41CA" w:rsidP="00220ACE">
      <w:pPr>
        <w:tabs>
          <w:tab w:val="left" w:pos="1620"/>
          <w:tab w:val="left" w:pos="7920"/>
        </w:tabs>
      </w:pPr>
      <w:r w:rsidRPr="00220ACE">
        <w:t>JA-5</w:t>
      </w:r>
      <w:r w:rsidRPr="00220ACE">
        <w:tab/>
        <w:t>Physical care and control - agreed</w:t>
      </w:r>
    </w:p>
    <w:p w:rsidR="002C41CA" w:rsidRPr="00220ACE" w:rsidRDefault="002C41CA" w:rsidP="00220ACE">
      <w:pPr>
        <w:tabs>
          <w:tab w:val="left" w:pos="1620"/>
          <w:tab w:val="left" w:pos="7920"/>
        </w:tabs>
      </w:pPr>
      <w:r w:rsidRPr="00220ACE">
        <w:t>JA-6</w:t>
      </w:r>
      <w:r w:rsidRPr="00220ACE">
        <w:tab/>
        <w:t xml:space="preserve">Physical care and control </w:t>
      </w:r>
      <w:r w:rsidR="0078634E" w:rsidRPr="00220ACE">
        <w:t>–</w:t>
      </w:r>
      <w:r w:rsidRPr="00220ACE">
        <w:t xml:space="preserve"> times</w:t>
      </w:r>
      <w:r w:rsidR="0078634E" w:rsidRPr="00220ACE">
        <w:t xml:space="preserve"> (with sub-clause)</w:t>
      </w:r>
    </w:p>
    <w:p w:rsidR="002C41CA" w:rsidRPr="00220ACE" w:rsidRDefault="002C41CA" w:rsidP="00220ACE">
      <w:pPr>
        <w:tabs>
          <w:tab w:val="left" w:pos="1620"/>
          <w:tab w:val="left" w:pos="7920"/>
        </w:tabs>
      </w:pPr>
      <w:r w:rsidRPr="00220ACE">
        <w:t>JA-7</w:t>
      </w:r>
      <w:r w:rsidRPr="00220ACE">
        <w:tab/>
        <w:t>Ph</w:t>
      </w:r>
      <w:r w:rsidR="00D05642">
        <w:t xml:space="preserve">ysical care and control – times </w:t>
      </w:r>
      <w:r w:rsidR="00D05642" w:rsidRPr="00B86F45">
        <w:t xml:space="preserve">and </w:t>
      </w:r>
      <w:r w:rsidRPr="00B86F45">
        <w:t>conditions</w:t>
      </w:r>
      <w:r w:rsidR="0078634E" w:rsidRPr="00220ACE">
        <w:t xml:space="preserve"> (with sub-clause)</w:t>
      </w:r>
    </w:p>
    <w:p w:rsidR="002C41CA" w:rsidRPr="00220ACE" w:rsidRDefault="002C41CA" w:rsidP="00220ACE">
      <w:pPr>
        <w:tabs>
          <w:tab w:val="left" w:pos="1620"/>
          <w:tab w:val="left" w:pos="7920"/>
        </w:tabs>
      </w:pPr>
      <w:r w:rsidRPr="00220ACE">
        <w:t>JA-8</w:t>
      </w:r>
      <w:r w:rsidRPr="00220ACE">
        <w:tab/>
        <w:t>Consult on major decisions (with sub-clause)</w:t>
      </w:r>
    </w:p>
    <w:p w:rsidR="002C41CA" w:rsidRPr="00220ACE" w:rsidRDefault="002C41CA" w:rsidP="00220ACE">
      <w:pPr>
        <w:tabs>
          <w:tab w:val="left" w:pos="1620"/>
          <w:tab w:val="left" w:pos="7920"/>
        </w:tabs>
      </w:pPr>
      <w:r w:rsidRPr="00220ACE">
        <w:t>JA-9</w:t>
      </w:r>
      <w:r w:rsidRPr="00220ACE">
        <w:tab/>
        <w:t>Consult on major decisions - specified (with sub-clause)</w:t>
      </w:r>
    </w:p>
    <w:p w:rsidR="002C41CA" w:rsidRPr="00220ACE" w:rsidRDefault="002C41CA" w:rsidP="00220ACE">
      <w:pPr>
        <w:tabs>
          <w:tab w:val="left" w:pos="1620"/>
          <w:tab w:val="left" w:pos="7920"/>
        </w:tabs>
        <w:rPr>
          <w:b/>
        </w:rPr>
      </w:pPr>
      <w:r w:rsidRPr="00220ACE">
        <w:tab/>
      </w:r>
      <w:r w:rsidRPr="00220ACE">
        <w:rPr>
          <w:b/>
        </w:rPr>
        <w:t>SOLE CUSTODY AND</w:t>
      </w:r>
      <w:r w:rsidRPr="00220ACE">
        <w:t xml:space="preserve"> </w:t>
      </w:r>
      <w:r w:rsidRPr="00220ACE">
        <w:rPr>
          <w:b/>
        </w:rPr>
        <w:t>ACCESS</w:t>
      </w:r>
    </w:p>
    <w:p w:rsidR="002C41CA" w:rsidRPr="00220ACE" w:rsidRDefault="002C41CA" w:rsidP="00220ACE">
      <w:pPr>
        <w:tabs>
          <w:tab w:val="left" w:pos="1620"/>
          <w:tab w:val="left" w:pos="7920"/>
        </w:tabs>
      </w:pPr>
      <w:r w:rsidRPr="00220ACE">
        <w:t>JB-1</w:t>
      </w:r>
      <w:r w:rsidRPr="00220ACE">
        <w:tab/>
        <w:t>Sole custody</w:t>
      </w:r>
    </w:p>
    <w:p w:rsidR="002C41CA" w:rsidRPr="00220ACE" w:rsidRDefault="002C41CA" w:rsidP="00220ACE">
      <w:pPr>
        <w:tabs>
          <w:tab w:val="left" w:pos="1620"/>
          <w:tab w:val="left" w:pos="7920"/>
        </w:tabs>
      </w:pPr>
      <w:r w:rsidRPr="00220ACE">
        <w:t>JB-2</w:t>
      </w:r>
      <w:r w:rsidRPr="00220ACE">
        <w:tab/>
        <w:t>Liberal/reasonable access - agreed</w:t>
      </w:r>
    </w:p>
    <w:p w:rsidR="002C41CA" w:rsidRPr="00B86F45" w:rsidRDefault="00D05642" w:rsidP="00220ACE">
      <w:pPr>
        <w:pStyle w:val="Header"/>
        <w:tabs>
          <w:tab w:val="clear" w:pos="4320"/>
          <w:tab w:val="clear" w:pos="8640"/>
          <w:tab w:val="left" w:pos="1620"/>
          <w:tab w:val="left" w:pos="7920"/>
        </w:tabs>
      </w:pPr>
      <w:r>
        <w:t>JB-3</w:t>
      </w:r>
      <w:r>
        <w:tab/>
        <w:t xml:space="preserve">Reasonable access – agreed </w:t>
      </w:r>
      <w:r w:rsidRPr="00B86F45">
        <w:t xml:space="preserve">with </w:t>
      </w:r>
      <w:r w:rsidR="002C41CA" w:rsidRPr="00B86F45">
        <w:t>times</w:t>
      </w:r>
      <w:r w:rsidR="0078634E" w:rsidRPr="00B86F45">
        <w:t xml:space="preserve"> (with sub-clause)</w:t>
      </w:r>
    </w:p>
    <w:p w:rsidR="002C41CA" w:rsidRPr="00B86F45" w:rsidRDefault="00D05642" w:rsidP="00220ACE">
      <w:pPr>
        <w:pStyle w:val="Header"/>
        <w:tabs>
          <w:tab w:val="clear" w:pos="4320"/>
          <w:tab w:val="clear" w:pos="8640"/>
          <w:tab w:val="left" w:pos="1620"/>
          <w:tab w:val="left" w:pos="7920"/>
        </w:tabs>
      </w:pPr>
      <w:r w:rsidRPr="00B86F45">
        <w:t>JB-4</w:t>
      </w:r>
      <w:r w:rsidRPr="00B86F45">
        <w:tab/>
        <w:t xml:space="preserve">Reasonable access – agreed with </w:t>
      </w:r>
      <w:r w:rsidR="002C41CA" w:rsidRPr="00B86F45">
        <w:t>conditions</w:t>
      </w:r>
      <w:r w:rsidR="0078634E" w:rsidRPr="00B86F45">
        <w:t xml:space="preserve"> (with sub-clause)</w:t>
      </w:r>
    </w:p>
    <w:p w:rsidR="00D05642" w:rsidRPr="00B86F45" w:rsidRDefault="00D05642" w:rsidP="00220ACE">
      <w:pPr>
        <w:tabs>
          <w:tab w:val="left" w:pos="1620"/>
          <w:tab w:val="left" w:pos="7920"/>
        </w:tabs>
      </w:pPr>
      <w:r w:rsidRPr="00B86F45">
        <w:t>JB-5</w:t>
      </w:r>
      <w:r w:rsidRPr="00B86F45">
        <w:tab/>
        <w:t xml:space="preserve">Reasonable access – agreed with times and </w:t>
      </w:r>
      <w:r w:rsidR="002C41CA" w:rsidRPr="00B86F45">
        <w:t>conditions</w:t>
      </w:r>
    </w:p>
    <w:p w:rsidR="002C41CA" w:rsidRPr="00B86F45" w:rsidRDefault="00D05642" w:rsidP="00220ACE">
      <w:pPr>
        <w:tabs>
          <w:tab w:val="left" w:pos="1620"/>
          <w:tab w:val="left" w:pos="7920"/>
        </w:tabs>
      </w:pPr>
      <w:r w:rsidRPr="00B86F45">
        <w:tab/>
      </w:r>
      <w:r w:rsidR="0078634E" w:rsidRPr="00B86F45">
        <w:t>(with sub-clause)</w:t>
      </w:r>
    </w:p>
    <w:p w:rsidR="002C41CA" w:rsidRPr="00B86F45" w:rsidRDefault="002C41CA" w:rsidP="00220ACE">
      <w:pPr>
        <w:tabs>
          <w:tab w:val="left" w:pos="1620"/>
          <w:tab w:val="left" w:pos="7920"/>
        </w:tabs>
      </w:pPr>
      <w:r w:rsidRPr="00B86F45">
        <w:t>JB-6</w:t>
      </w:r>
      <w:r w:rsidRPr="00B86F45">
        <w:tab/>
        <w:t xml:space="preserve">Access </w:t>
      </w:r>
      <w:r w:rsidR="0078634E" w:rsidRPr="00B86F45">
        <w:t>–</w:t>
      </w:r>
      <w:r w:rsidRPr="00B86F45">
        <w:t xml:space="preserve"> times</w:t>
      </w:r>
      <w:r w:rsidR="0078634E" w:rsidRPr="00B86F45">
        <w:t xml:space="preserve"> (with sub-clause)</w:t>
      </w:r>
    </w:p>
    <w:p w:rsidR="002C41CA" w:rsidRPr="00B86F45" w:rsidRDefault="002C41CA" w:rsidP="00220ACE">
      <w:pPr>
        <w:tabs>
          <w:tab w:val="left" w:pos="1620"/>
          <w:tab w:val="left" w:pos="7920"/>
        </w:tabs>
      </w:pPr>
      <w:r w:rsidRPr="00B86F45">
        <w:t>JB-7</w:t>
      </w:r>
      <w:r w:rsidRPr="00B86F45">
        <w:tab/>
        <w:t xml:space="preserve">Access </w:t>
      </w:r>
      <w:r w:rsidR="0078634E" w:rsidRPr="00B86F45">
        <w:t>–</w:t>
      </w:r>
      <w:r w:rsidRPr="00B86F45">
        <w:t xml:space="preserve"> conditions</w:t>
      </w:r>
      <w:r w:rsidR="0078634E" w:rsidRPr="00B86F45">
        <w:t xml:space="preserve"> (with sub-clause)</w:t>
      </w:r>
    </w:p>
    <w:p w:rsidR="002C41CA" w:rsidRPr="00220ACE" w:rsidRDefault="00D05642" w:rsidP="00220ACE">
      <w:pPr>
        <w:tabs>
          <w:tab w:val="left" w:pos="1620"/>
          <w:tab w:val="left" w:pos="7920"/>
        </w:tabs>
      </w:pPr>
      <w:r w:rsidRPr="00B86F45">
        <w:t>JB-8</w:t>
      </w:r>
      <w:r w:rsidRPr="00B86F45">
        <w:tab/>
        <w:t xml:space="preserve">Access – times and </w:t>
      </w:r>
      <w:r w:rsidR="002C41CA" w:rsidRPr="00B86F45">
        <w:t>conditions</w:t>
      </w:r>
      <w:r w:rsidR="0078634E" w:rsidRPr="00B86F45">
        <w:t xml:space="preserve"> (</w:t>
      </w:r>
      <w:r w:rsidR="0078634E" w:rsidRPr="00220ACE">
        <w:t>with sub-clause)</w:t>
      </w:r>
    </w:p>
    <w:p w:rsidR="002C41CA" w:rsidRPr="00220ACE" w:rsidRDefault="002C41CA" w:rsidP="00220ACE">
      <w:pPr>
        <w:tabs>
          <w:tab w:val="left" w:pos="1620"/>
          <w:tab w:val="left" w:pos="7920"/>
        </w:tabs>
      </w:pPr>
      <w:r w:rsidRPr="00220ACE">
        <w:t>JB-9</w:t>
      </w:r>
      <w:r w:rsidRPr="00220ACE">
        <w:tab/>
        <w:t>No access</w:t>
      </w:r>
    </w:p>
    <w:p w:rsidR="002C41CA" w:rsidRPr="00220ACE" w:rsidRDefault="002C41CA" w:rsidP="00220ACE">
      <w:pPr>
        <w:tabs>
          <w:tab w:val="left" w:pos="1620"/>
          <w:tab w:val="left" w:pos="7920"/>
        </w:tabs>
        <w:rPr>
          <w:b/>
        </w:rPr>
      </w:pPr>
      <w:r w:rsidRPr="00220ACE">
        <w:tab/>
      </w:r>
      <w:r w:rsidRPr="00220ACE">
        <w:rPr>
          <w:b/>
        </w:rPr>
        <w:t>TELEPHONE ACCESS</w:t>
      </w:r>
    </w:p>
    <w:p w:rsidR="002C41CA" w:rsidRPr="00220ACE" w:rsidRDefault="002C41CA" w:rsidP="00220ACE">
      <w:pPr>
        <w:tabs>
          <w:tab w:val="left" w:pos="1620"/>
          <w:tab w:val="left" w:pos="7920"/>
        </w:tabs>
      </w:pPr>
      <w:r w:rsidRPr="00220ACE">
        <w:t>JC-1</w:t>
      </w:r>
      <w:r w:rsidRPr="00220ACE">
        <w:tab/>
        <w:t>Reasonable telephone access</w:t>
      </w:r>
    </w:p>
    <w:p w:rsidR="002C41CA" w:rsidRPr="00220ACE" w:rsidRDefault="002C41CA" w:rsidP="00220ACE">
      <w:pPr>
        <w:tabs>
          <w:tab w:val="left" w:pos="1620"/>
          <w:tab w:val="left" w:pos="7920"/>
        </w:tabs>
      </w:pPr>
      <w:r w:rsidRPr="00220ACE">
        <w:t>JC-2</w:t>
      </w:r>
      <w:r w:rsidRPr="00220ACE">
        <w:tab/>
        <w:t xml:space="preserve">Reasonable telephone access </w:t>
      </w:r>
      <w:r w:rsidR="0078634E" w:rsidRPr="00220ACE">
        <w:t>–</w:t>
      </w:r>
      <w:r w:rsidRPr="00220ACE">
        <w:t xml:space="preserve"> times</w:t>
      </w:r>
      <w:r w:rsidR="0078634E" w:rsidRPr="00220ACE">
        <w:t xml:space="preserve"> (with sub-clause)</w:t>
      </w:r>
    </w:p>
    <w:p w:rsidR="002C41CA" w:rsidRPr="00220ACE" w:rsidRDefault="002C41CA" w:rsidP="00220ACE">
      <w:pPr>
        <w:tabs>
          <w:tab w:val="left" w:pos="1620"/>
          <w:tab w:val="left" w:pos="7920"/>
        </w:tabs>
      </w:pPr>
      <w:r w:rsidRPr="00220ACE">
        <w:t>JC-3</w:t>
      </w:r>
      <w:r w:rsidRPr="00220ACE">
        <w:tab/>
        <w:t xml:space="preserve">Reasonable telephone access </w:t>
      </w:r>
      <w:r w:rsidR="0078634E" w:rsidRPr="00220ACE">
        <w:t>–</w:t>
      </w:r>
      <w:r w:rsidRPr="00220ACE">
        <w:t xml:space="preserve"> conditions</w:t>
      </w:r>
      <w:r w:rsidR="0078634E" w:rsidRPr="00220ACE">
        <w:t xml:space="preserve"> (with sub-clause)</w:t>
      </w:r>
    </w:p>
    <w:p w:rsidR="002C41CA" w:rsidRPr="00B86F45" w:rsidRDefault="002C41CA" w:rsidP="00220ACE">
      <w:pPr>
        <w:tabs>
          <w:tab w:val="left" w:pos="1620"/>
          <w:tab w:val="left" w:pos="7920"/>
        </w:tabs>
      </w:pPr>
      <w:r w:rsidRPr="00220ACE">
        <w:t>JC-4</w:t>
      </w:r>
      <w:r w:rsidRPr="00220ACE">
        <w:tab/>
        <w:t xml:space="preserve">Reasonable telephone access </w:t>
      </w:r>
      <w:r w:rsidR="00D05642">
        <w:t>–</w:t>
      </w:r>
      <w:r w:rsidRPr="00220ACE">
        <w:t xml:space="preserve"> times</w:t>
      </w:r>
      <w:r w:rsidR="00D05642">
        <w:t xml:space="preserve"> </w:t>
      </w:r>
      <w:r w:rsidR="00D05642" w:rsidRPr="00B86F45">
        <w:t xml:space="preserve">and </w:t>
      </w:r>
      <w:r w:rsidRPr="00B86F45">
        <w:t>conditions</w:t>
      </w:r>
      <w:r w:rsidR="0078634E" w:rsidRPr="00B86F45">
        <w:t xml:space="preserve"> (with sub-clause)</w:t>
      </w:r>
    </w:p>
    <w:p w:rsidR="002C41CA" w:rsidRPr="00B86F45" w:rsidRDefault="002C41CA" w:rsidP="00220ACE">
      <w:pPr>
        <w:tabs>
          <w:tab w:val="left" w:pos="1620"/>
          <w:tab w:val="left" w:pos="7920"/>
        </w:tabs>
      </w:pPr>
      <w:r w:rsidRPr="00B86F45">
        <w:t>JC-5</w:t>
      </w:r>
      <w:r w:rsidRPr="00B86F45">
        <w:tab/>
        <w:t xml:space="preserve">Telephone access </w:t>
      </w:r>
      <w:r w:rsidR="00D05642" w:rsidRPr="00B86F45">
        <w:t>–</w:t>
      </w:r>
      <w:r w:rsidRPr="00B86F45">
        <w:t xml:space="preserve"> times</w:t>
      </w:r>
      <w:r w:rsidR="00D05642" w:rsidRPr="00B86F45">
        <w:t xml:space="preserve"> with or without conditions </w:t>
      </w:r>
      <w:r w:rsidR="0078634E" w:rsidRPr="00B86F45">
        <w:t>(with sub-clause)</w:t>
      </w:r>
    </w:p>
    <w:p w:rsidR="002C41CA" w:rsidRPr="00220ACE" w:rsidRDefault="002C41CA" w:rsidP="00220ACE">
      <w:pPr>
        <w:tabs>
          <w:tab w:val="left" w:pos="1620"/>
          <w:tab w:val="left" w:pos="7920"/>
        </w:tabs>
      </w:pPr>
      <w:r w:rsidRPr="00B86F45">
        <w:t>JC-6</w:t>
      </w:r>
      <w:r w:rsidRPr="00B86F45">
        <w:tab/>
        <w:t>No telephone access</w:t>
      </w:r>
    </w:p>
    <w:p w:rsidR="002C41CA" w:rsidRPr="00220ACE" w:rsidRDefault="002C41CA" w:rsidP="00220ACE">
      <w:pPr>
        <w:tabs>
          <w:tab w:val="left" w:pos="1620"/>
          <w:tab w:val="left" w:pos="7920"/>
        </w:tabs>
        <w:rPr>
          <w:b/>
        </w:rPr>
      </w:pPr>
      <w:r w:rsidRPr="00220ACE">
        <w:tab/>
      </w:r>
      <w:r w:rsidR="00612F50" w:rsidRPr="00220ACE">
        <w:rPr>
          <w:b/>
        </w:rPr>
        <w:t xml:space="preserve">REMOVAL OR </w:t>
      </w:r>
      <w:r w:rsidRPr="00220ACE">
        <w:rPr>
          <w:b/>
        </w:rPr>
        <w:t>NON-REMOVAL OF CHILD(REN)</w:t>
      </w:r>
    </w:p>
    <w:p w:rsidR="002C41CA" w:rsidRPr="00220ACE" w:rsidRDefault="002C41CA" w:rsidP="00220ACE">
      <w:pPr>
        <w:tabs>
          <w:tab w:val="left" w:pos="1620"/>
          <w:tab w:val="left" w:pos="7920"/>
        </w:tabs>
      </w:pPr>
      <w:r w:rsidRPr="00220ACE">
        <w:t>JD-1</w:t>
      </w:r>
      <w:r w:rsidRPr="00220ACE">
        <w:tab/>
      </w:r>
      <w:r w:rsidR="00612F50" w:rsidRPr="00220ACE">
        <w:t>Removal or n</w:t>
      </w:r>
      <w:r w:rsidRPr="00220ACE">
        <w:t>on-removal of child(ren)</w:t>
      </w:r>
    </w:p>
    <w:p w:rsidR="002C41CA" w:rsidRPr="00220ACE" w:rsidRDefault="002C41CA" w:rsidP="00220ACE">
      <w:pPr>
        <w:tabs>
          <w:tab w:val="left" w:pos="1620"/>
          <w:tab w:val="left" w:pos="7920"/>
        </w:tabs>
        <w:rPr>
          <w:b/>
        </w:rPr>
      </w:pPr>
      <w:r w:rsidRPr="00220ACE">
        <w:tab/>
      </w:r>
      <w:r w:rsidRPr="00220ACE">
        <w:rPr>
          <w:b/>
        </w:rPr>
        <w:t>NOTICE OF CHANGE OF CHILD(REN)’S RESIDENCE</w:t>
      </w:r>
    </w:p>
    <w:p w:rsidR="002C41CA" w:rsidRPr="00220ACE" w:rsidRDefault="002C41CA" w:rsidP="00220ACE">
      <w:pPr>
        <w:tabs>
          <w:tab w:val="left" w:pos="1620"/>
          <w:tab w:val="left" w:pos="7920"/>
        </w:tabs>
      </w:pPr>
      <w:r w:rsidRPr="00220ACE">
        <w:t>JE-1</w:t>
      </w:r>
      <w:r w:rsidRPr="00220ACE">
        <w:tab/>
        <w:t>Written notice of change of child(ren)’s residence</w:t>
      </w:r>
    </w:p>
    <w:p w:rsidR="002C41CA" w:rsidRPr="00220ACE" w:rsidRDefault="002C41CA" w:rsidP="00220ACE">
      <w:pPr>
        <w:tabs>
          <w:tab w:val="left" w:pos="1620"/>
          <w:tab w:val="left" w:pos="7920"/>
        </w:tabs>
        <w:rPr>
          <w:b/>
        </w:rPr>
      </w:pPr>
      <w:r w:rsidRPr="00220ACE">
        <w:tab/>
      </w:r>
      <w:r w:rsidRPr="00220ACE">
        <w:rPr>
          <w:b/>
        </w:rPr>
        <w:t>RETURN OF CHILD(REN)</w:t>
      </w:r>
    </w:p>
    <w:p w:rsidR="002C41CA" w:rsidRPr="00220ACE" w:rsidRDefault="002C41CA" w:rsidP="00220ACE">
      <w:pPr>
        <w:tabs>
          <w:tab w:val="left" w:pos="1620"/>
          <w:tab w:val="left" w:pos="7920"/>
        </w:tabs>
      </w:pPr>
      <w:r w:rsidRPr="00220ACE">
        <w:t>JF-1</w:t>
      </w:r>
      <w:r w:rsidRPr="00220ACE">
        <w:tab/>
        <w:t>Return child(ren) to jurisdiction</w:t>
      </w:r>
    </w:p>
    <w:p w:rsidR="002C41CA" w:rsidRPr="00220ACE" w:rsidRDefault="002C41CA" w:rsidP="00220ACE">
      <w:pPr>
        <w:tabs>
          <w:tab w:val="left" w:pos="1620"/>
          <w:tab w:val="left" w:pos="7920"/>
        </w:tabs>
      </w:pPr>
      <w:r w:rsidRPr="00220ACE">
        <w:t>JF-2</w:t>
      </w:r>
      <w:r w:rsidRPr="00220ACE">
        <w:tab/>
        <w:t>Return child(ren) to care of other Party</w:t>
      </w:r>
    </w:p>
    <w:p w:rsidR="000800CF" w:rsidRPr="00220ACE" w:rsidRDefault="000800CF" w:rsidP="00220ACE">
      <w:pPr>
        <w:tabs>
          <w:tab w:val="left" w:pos="1620"/>
          <w:tab w:val="left" w:pos="7920"/>
        </w:tabs>
        <w:rPr>
          <w:b/>
        </w:rPr>
      </w:pPr>
      <w:r w:rsidRPr="00220ACE">
        <w:tab/>
      </w:r>
      <w:r w:rsidRPr="00220ACE">
        <w:rPr>
          <w:b/>
        </w:rPr>
        <w:t>TRAVEL OUTSIDE THE PROVINCE</w:t>
      </w:r>
    </w:p>
    <w:p w:rsidR="000800CF" w:rsidRPr="00220ACE" w:rsidRDefault="00A548F2" w:rsidP="00220ACE">
      <w:pPr>
        <w:tabs>
          <w:tab w:val="left" w:pos="1620"/>
          <w:tab w:val="left" w:pos="7920"/>
        </w:tabs>
      </w:pPr>
      <w:r w:rsidRPr="00220ACE">
        <w:t>JG-1</w:t>
      </w:r>
      <w:r w:rsidR="000800CF" w:rsidRPr="00220ACE">
        <w:tab/>
      </w:r>
      <w:r w:rsidR="007F1F42" w:rsidRPr="00220ACE">
        <w:t>Make</w:t>
      </w:r>
      <w:r w:rsidR="004A695C" w:rsidRPr="00220ACE">
        <w:t xml:space="preserve"> child(ren)</w:t>
      </w:r>
      <w:r w:rsidR="007F1F42" w:rsidRPr="00220ACE">
        <w:rPr>
          <w:rFonts w:hint="eastAsia"/>
        </w:rPr>
        <w:t>’</w:t>
      </w:r>
      <w:r w:rsidR="007F1F42" w:rsidRPr="00220ACE">
        <w:t>s</w:t>
      </w:r>
      <w:r w:rsidR="004A695C" w:rsidRPr="00220ACE">
        <w:t xml:space="preserve"> travel outside</w:t>
      </w:r>
      <w:r w:rsidR="000800CF" w:rsidRPr="00220ACE">
        <w:t xml:space="preserve"> the province</w:t>
      </w:r>
      <w:r w:rsidR="007F1F42" w:rsidRPr="00220ACE">
        <w:t xml:space="preserve"> easier</w:t>
      </w:r>
    </w:p>
    <w:p w:rsidR="002C41CA" w:rsidRPr="00220ACE" w:rsidRDefault="002C41CA" w:rsidP="00220ACE">
      <w:pPr>
        <w:tabs>
          <w:tab w:val="left" w:pos="1620"/>
          <w:tab w:val="left" w:pos="7920"/>
        </w:tabs>
      </w:pPr>
    </w:p>
    <w:p w:rsidR="002C41CA" w:rsidRPr="00220ACE" w:rsidRDefault="002C41CA" w:rsidP="00220ACE">
      <w:pPr>
        <w:tabs>
          <w:tab w:val="left" w:pos="1620"/>
          <w:tab w:val="left" w:pos="7920"/>
        </w:tabs>
      </w:pPr>
      <w:r w:rsidRPr="00220ACE">
        <w:rPr>
          <w:b/>
        </w:rPr>
        <w:t xml:space="preserve">K.  GUARDIANSHIP </w:t>
      </w:r>
      <w:r w:rsidRPr="00220ACE">
        <w:t>................................................................</w:t>
      </w:r>
      <w:r w:rsidR="007D439E" w:rsidRPr="00220ACE">
        <w:t>....</w:t>
      </w:r>
      <w:r w:rsidR="0038467F" w:rsidRPr="00220ACE">
        <w:t>...............</w:t>
      </w:r>
      <w:r w:rsidR="007D439E" w:rsidRPr="00220ACE">
        <w:t xml:space="preserve">.........……. </w:t>
      </w:r>
      <w:r w:rsidR="0077140A">
        <w:t>52</w:t>
      </w:r>
    </w:p>
    <w:p w:rsidR="002C41CA" w:rsidRPr="00220ACE" w:rsidRDefault="002C41CA" w:rsidP="00220ACE">
      <w:pPr>
        <w:tabs>
          <w:tab w:val="left" w:pos="1620"/>
          <w:tab w:val="left" w:pos="7920"/>
        </w:tabs>
      </w:pPr>
    </w:p>
    <w:p w:rsidR="002C41CA" w:rsidRPr="00220ACE" w:rsidRDefault="002C41CA" w:rsidP="00220ACE">
      <w:pPr>
        <w:tabs>
          <w:tab w:val="left" w:pos="1620"/>
          <w:tab w:val="left" w:pos="7920"/>
        </w:tabs>
      </w:pPr>
      <w:r w:rsidRPr="00220ACE">
        <w:t>KA-1</w:t>
      </w:r>
      <w:r w:rsidRPr="00220ACE">
        <w:tab/>
        <w:t>Guardianship – person of child(ren)</w:t>
      </w:r>
    </w:p>
    <w:p w:rsidR="002C41CA" w:rsidRPr="00220ACE" w:rsidRDefault="002C41CA" w:rsidP="00220ACE">
      <w:pPr>
        <w:tabs>
          <w:tab w:val="left" w:pos="1620"/>
          <w:tab w:val="left" w:pos="7920"/>
        </w:tabs>
      </w:pPr>
      <w:r w:rsidRPr="00220ACE">
        <w:t>KA-2</w:t>
      </w:r>
      <w:r w:rsidRPr="00220ACE">
        <w:tab/>
        <w:t>Guardianship - Estate of child(ren)</w:t>
      </w:r>
    </w:p>
    <w:p w:rsidR="002C41CA" w:rsidRPr="00220ACE" w:rsidRDefault="002C41CA" w:rsidP="00220ACE">
      <w:pPr>
        <w:tabs>
          <w:tab w:val="left" w:pos="1620"/>
          <w:tab w:val="left" w:pos="7920"/>
        </w:tabs>
      </w:pPr>
      <w:r w:rsidRPr="00220ACE">
        <w:t>KA-3</w:t>
      </w:r>
      <w:r w:rsidRPr="00220ACE">
        <w:tab/>
        <w:t>Guardianship terminated – person of child(ren)</w:t>
      </w:r>
    </w:p>
    <w:p w:rsidR="002C41CA" w:rsidRPr="00220ACE" w:rsidRDefault="002C41CA" w:rsidP="00220ACE">
      <w:pPr>
        <w:tabs>
          <w:tab w:val="left" w:pos="1620"/>
          <w:tab w:val="left" w:pos="7920"/>
        </w:tabs>
      </w:pPr>
      <w:r w:rsidRPr="00220ACE">
        <w:t>KA-4</w:t>
      </w:r>
      <w:r w:rsidRPr="00220ACE">
        <w:tab/>
        <w:t>Guardianship terminated – Estate of child(ren)</w:t>
      </w:r>
    </w:p>
    <w:p w:rsidR="002C41CA" w:rsidRPr="00220ACE" w:rsidRDefault="002C41CA" w:rsidP="00220ACE">
      <w:pPr>
        <w:tabs>
          <w:tab w:val="left" w:pos="1620"/>
          <w:tab w:val="left" w:pos="7920"/>
        </w:tabs>
      </w:pPr>
    </w:p>
    <w:p w:rsidR="002C41CA" w:rsidRPr="00220ACE" w:rsidRDefault="002C41CA" w:rsidP="00220ACE">
      <w:pPr>
        <w:tabs>
          <w:tab w:val="left" w:pos="1620"/>
          <w:tab w:val="left" w:pos="7920"/>
        </w:tabs>
      </w:pPr>
      <w:r w:rsidRPr="00220ACE">
        <w:rPr>
          <w:b/>
        </w:rPr>
        <w:t>L.  MEDIATION AND ASSESSMENTS</w:t>
      </w:r>
      <w:r w:rsidRPr="00220ACE">
        <w:t xml:space="preserve"> ......................................</w:t>
      </w:r>
      <w:r w:rsidR="007D439E" w:rsidRPr="00220ACE">
        <w:t>.....</w:t>
      </w:r>
      <w:r w:rsidR="0038467F" w:rsidRPr="00220ACE">
        <w:t>............</w:t>
      </w:r>
      <w:r w:rsidR="007D439E" w:rsidRPr="00220ACE">
        <w:t xml:space="preserve">................ </w:t>
      </w:r>
      <w:r w:rsidR="0077140A">
        <w:t>53</w:t>
      </w:r>
    </w:p>
    <w:p w:rsidR="002C41CA" w:rsidRPr="00220ACE" w:rsidRDefault="002C41CA" w:rsidP="00220ACE">
      <w:pPr>
        <w:tabs>
          <w:tab w:val="left" w:pos="1620"/>
          <w:tab w:val="left" w:pos="7920"/>
        </w:tabs>
      </w:pPr>
    </w:p>
    <w:p w:rsidR="002C41CA" w:rsidRPr="00220ACE" w:rsidRDefault="002C41CA" w:rsidP="00220ACE">
      <w:pPr>
        <w:tabs>
          <w:tab w:val="left" w:pos="1620"/>
          <w:tab w:val="left" w:pos="7920"/>
        </w:tabs>
        <w:rPr>
          <w:b/>
        </w:rPr>
      </w:pPr>
      <w:r w:rsidRPr="00220ACE">
        <w:tab/>
      </w:r>
      <w:r w:rsidRPr="00220ACE">
        <w:rPr>
          <w:b/>
        </w:rPr>
        <w:t>MEDIATION</w:t>
      </w:r>
    </w:p>
    <w:p w:rsidR="002C41CA" w:rsidRPr="00220ACE" w:rsidRDefault="002C41CA" w:rsidP="00220ACE">
      <w:pPr>
        <w:tabs>
          <w:tab w:val="left" w:pos="1620"/>
          <w:tab w:val="left" w:pos="7920"/>
        </w:tabs>
      </w:pPr>
      <w:r w:rsidRPr="00220ACE">
        <w:t>LA-1</w:t>
      </w:r>
      <w:r w:rsidRPr="00220ACE">
        <w:tab/>
        <w:t>Parties to attend for mediation at Family Conciliation</w:t>
      </w:r>
    </w:p>
    <w:p w:rsidR="002C41CA" w:rsidRPr="00220ACE" w:rsidRDefault="002C41CA" w:rsidP="00220ACE">
      <w:pPr>
        <w:tabs>
          <w:tab w:val="left" w:pos="1620"/>
          <w:tab w:val="left" w:pos="7920"/>
        </w:tabs>
      </w:pPr>
      <w:r w:rsidRPr="00220ACE">
        <w:t>LA-2</w:t>
      </w:r>
      <w:r w:rsidRPr="00220ACE">
        <w:tab/>
        <w:t>Parties to attend for private mediation</w:t>
      </w:r>
    </w:p>
    <w:p w:rsidR="002C41CA" w:rsidRPr="00220ACE" w:rsidRDefault="002C41CA" w:rsidP="00220ACE">
      <w:pPr>
        <w:tabs>
          <w:tab w:val="left" w:pos="1620"/>
          <w:tab w:val="left" w:pos="7920"/>
        </w:tabs>
      </w:pPr>
      <w:r w:rsidRPr="00220ACE">
        <w:t>LA-3</w:t>
      </w:r>
      <w:r w:rsidRPr="00220ACE">
        <w:tab/>
        <w:t>Cost for private mediation</w:t>
      </w:r>
    </w:p>
    <w:p w:rsidR="002C41CA" w:rsidRPr="00220ACE" w:rsidRDefault="002C41CA" w:rsidP="00220ACE">
      <w:pPr>
        <w:tabs>
          <w:tab w:val="left" w:pos="1620"/>
          <w:tab w:val="left" w:pos="7920"/>
        </w:tabs>
      </w:pPr>
    </w:p>
    <w:p w:rsidR="002C41CA" w:rsidRPr="00220ACE" w:rsidRDefault="002C41CA" w:rsidP="00220ACE">
      <w:pPr>
        <w:tabs>
          <w:tab w:val="left" w:pos="1620"/>
          <w:tab w:val="left" w:pos="7920"/>
        </w:tabs>
        <w:rPr>
          <w:b/>
        </w:rPr>
      </w:pPr>
      <w:r w:rsidRPr="00220ACE">
        <w:tab/>
      </w:r>
      <w:r w:rsidRPr="00220ACE">
        <w:rPr>
          <w:b/>
        </w:rPr>
        <w:t>ASSESSMENTS</w:t>
      </w:r>
    </w:p>
    <w:p w:rsidR="002C41CA" w:rsidRPr="00220ACE" w:rsidRDefault="002C41CA" w:rsidP="00220ACE">
      <w:pPr>
        <w:tabs>
          <w:tab w:val="left" w:pos="1620"/>
          <w:tab w:val="left" w:pos="7920"/>
        </w:tabs>
      </w:pPr>
      <w:r w:rsidRPr="00220ACE">
        <w:t>LB-1</w:t>
      </w:r>
      <w:r w:rsidRPr="00220ACE">
        <w:tab/>
        <w:t>Family Evaluator to prepare a report</w:t>
      </w:r>
    </w:p>
    <w:p w:rsidR="002C41CA" w:rsidRPr="00220ACE" w:rsidRDefault="002C41CA" w:rsidP="00220ACE">
      <w:pPr>
        <w:tabs>
          <w:tab w:val="left" w:pos="1620"/>
          <w:tab w:val="left" w:pos="7920"/>
        </w:tabs>
      </w:pPr>
      <w:r w:rsidRPr="00220ACE">
        <w:t>LB-2</w:t>
      </w:r>
      <w:r w:rsidRPr="00220ACE">
        <w:tab/>
        <w:t>Parties to cooperate with Family Evaluator for report</w:t>
      </w:r>
    </w:p>
    <w:p w:rsidR="002C41CA" w:rsidRPr="00220ACE" w:rsidRDefault="002C41CA" w:rsidP="00220ACE">
      <w:pPr>
        <w:tabs>
          <w:tab w:val="left" w:pos="1620"/>
          <w:tab w:val="left" w:pos="7920"/>
        </w:tabs>
      </w:pPr>
      <w:r w:rsidRPr="00220ACE">
        <w:t>LB-3</w:t>
      </w:r>
      <w:r w:rsidRPr="00220ACE">
        <w:tab/>
        <w:t>Parties to cooperate with private Assessor for report</w:t>
      </w:r>
    </w:p>
    <w:p w:rsidR="002C41CA" w:rsidRPr="00220ACE" w:rsidRDefault="002C41CA" w:rsidP="00220ACE">
      <w:pPr>
        <w:tabs>
          <w:tab w:val="left" w:pos="1620"/>
          <w:tab w:val="left" w:pos="7920"/>
        </w:tabs>
      </w:pPr>
      <w:r w:rsidRPr="00220ACE">
        <w:t>LB-4</w:t>
      </w:r>
      <w:r w:rsidRPr="00220ACE">
        <w:tab/>
        <w:t>Cost for private assessment</w:t>
      </w:r>
    </w:p>
    <w:p w:rsidR="002C41CA" w:rsidRPr="00220ACE" w:rsidRDefault="002C41CA" w:rsidP="00220ACE">
      <w:pPr>
        <w:tabs>
          <w:tab w:val="left" w:pos="1620"/>
          <w:tab w:val="left" w:pos="7920"/>
        </w:tabs>
      </w:pPr>
    </w:p>
    <w:p w:rsidR="002C41CA" w:rsidRPr="00220ACE" w:rsidRDefault="002C41CA" w:rsidP="00220ACE">
      <w:pPr>
        <w:tabs>
          <w:tab w:val="left" w:pos="1620"/>
          <w:tab w:val="left" w:pos="7920"/>
        </w:tabs>
        <w:rPr>
          <w:b/>
        </w:rPr>
      </w:pPr>
      <w:r w:rsidRPr="00220ACE">
        <w:rPr>
          <w:b/>
        </w:rPr>
        <w:t>M.  FINANCIAL DISCLOSURE/PRODUCTION OF DOCUMENTS/REPORTING</w:t>
      </w:r>
      <w:r w:rsidR="007D439E" w:rsidRPr="00220ACE">
        <w:t xml:space="preserve"> </w:t>
      </w:r>
      <w:r w:rsidR="0038467F" w:rsidRPr="00220ACE">
        <w:t>..</w:t>
      </w:r>
      <w:r w:rsidR="00D8158F">
        <w:t>…</w:t>
      </w:r>
      <w:r w:rsidR="007D439E" w:rsidRPr="00220ACE">
        <w:t xml:space="preserve"> </w:t>
      </w:r>
      <w:r w:rsidR="0077140A">
        <w:t>55</w:t>
      </w:r>
    </w:p>
    <w:p w:rsidR="002C41CA" w:rsidRPr="00220ACE" w:rsidRDefault="002C41CA" w:rsidP="00220ACE">
      <w:pPr>
        <w:tabs>
          <w:tab w:val="left" w:pos="1620"/>
          <w:tab w:val="left" w:pos="7920"/>
        </w:tabs>
      </w:pPr>
    </w:p>
    <w:p w:rsidR="002C41CA" w:rsidRPr="00220ACE" w:rsidRDefault="002C41CA" w:rsidP="00220ACE">
      <w:pPr>
        <w:pStyle w:val="Heading6"/>
        <w:rPr>
          <w:rFonts w:ascii="Univers" w:hAnsi="Univers"/>
        </w:rPr>
      </w:pPr>
      <w:r w:rsidRPr="00220ACE">
        <w:rPr>
          <w:rFonts w:ascii="Univers" w:hAnsi="Univers"/>
        </w:rPr>
        <w:tab/>
        <w:t>PRODUCTION OF DOCUMENTS</w:t>
      </w:r>
    </w:p>
    <w:p w:rsidR="007D439E" w:rsidRPr="00220ACE" w:rsidRDefault="002C41CA" w:rsidP="00220ACE">
      <w:pPr>
        <w:tabs>
          <w:tab w:val="left" w:pos="1620"/>
          <w:tab w:val="left" w:pos="7920"/>
        </w:tabs>
      </w:pPr>
      <w:r w:rsidRPr="00220ACE">
        <w:t>MA-1</w:t>
      </w:r>
      <w:r w:rsidRPr="00220ACE">
        <w:tab/>
        <w:t>Providing financial information to a specified person by sworn</w:t>
      </w:r>
    </w:p>
    <w:p w:rsidR="002C41CA" w:rsidRPr="00220ACE" w:rsidRDefault="00D8158F" w:rsidP="00D8158F">
      <w:pPr>
        <w:tabs>
          <w:tab w:val="left" w:pos="1620"/>
          <w:tab w:val="left" w:pos="7920"/>
        </w:tabs>
        <w:ind w:left="1620"/>
      </w:pPr>
      <w:r>
        <w:t>a</w:t>
      </w:r>
      <w:r w:rsidR="002C41CA" w:rsidRPr="00220ACE">
        <w:t>ffidavit</w:t>
      </w:r>
      <w:r>
        <w:t xml:space="preserve"> </w:t>
      </w:r>
      <w:r w:rsidR="002C41CA" w:rsidRPr="00220ACE">
        <w:t>(with sub-clauses MB through MJ)</w:t>
      </w:r>
    </w:p>
    <w:p w:rsidR="002C41CA" w:rsidRPr="00220ACE" w:rsidRDefault="002C41CA" w:rsidP="00220ACE">
      <w:pPr>
        <w:tabs>
          <w:tab w:val="left" w:pos="1620"/>
          <w:tab w:val="left" w:pos="7920"/>
        </w:tabs>
        <w:rPr>
          <w:b/>
        </w:rPr>
      </w:pPr>
      <w:r w:rsidRPr="00220ACE">
        <w:tab/>
      </w:r>
      <w:r w:rsidRPr="00220ACE">
        <w:rPr>
          <w:b/>
        </w:rPr>
        <w:t>FINANCIAL STATEMENT</w:t>
      </w:r>
    </w:p>
    <w:p w:rsidR="002C41CA" w:rsidRPr="00220ACE" w:rsidRDefault="002C41CA" w:rsidP="00220ACE">
      <w:pPr>
        <w:tabs>
          <w:tab w:val="left" w:pos="1620"/>
          <w:tab w:val="left" w:pos="7920"/>
        </w:tabs>
      </w:pPr>
      <w:r w:rsidRPr="00220ACE">
        <w:t>MB-1</w:t>
      </w:r>
      <w:r w:rsidRPr="00220ACE">
        <w:tab/>
        <w:t>Sworn Financial Statement, Form 70D</w:t>
      </w:r>
    </w:p>
    <w:p w:rsidR="002C41CA" w:rsidRPr="00220ACE" w:rsidRDefault="002C41CA" w:rsidP="00220ACE">
      <w:pPr>
        <w:tabs>
          <w:tab w:val="left" w:pos="1620"/>
          <w:tab w:val="left" w:pos="7920"/>
        </w:tabs>
        <w:rPr>
          <w:b/>
          <w:lang w:val="fr-CA"/>
        </w:rPr>
      </w:pPr>
      <w:r w:rsidRPr="00220ACE">
        <w:tab/>
      </w:r>
      <w:r w:rsidRPr="00220ACE">
        <w:rPr>
          <w:b/>
          <w:lang w:val="fr-CA"/>
        </w:rPr>
        <w:t>TAX INFORMATION</w:t>
      </w:r>
    </w:p>
    <w:p w:rsidR="002C41CA" w:rsidRPr="00220ACE" w:rsidRDefault="002C41CA" w:rsidP="00220ACE">
      <w:pPr>
        <w:tabs>
          <w:tab w:val="left" w:pos="1620"/>
          <w:tab w:val="left" w:pos="7920"/>
        </w:tabs>
        <w:rPr>
          <w:lang w:val="fr-CA"/>
        </w:rPr>
      </w:pPr>
      <w:r w:rsidRPr="00220ACE">
        <w:rPr>
          <w:lang w:val="fr-CA"/>
        </w:rPr>
        <w:t>MC-1</w:t>
      </w:r>
      <w:r w:rsidRPr="00220ACE">
        <w:rPr>
          <w:lang w:val="fr-CA"/>
        </w:rPr>
        <w:tab/>
        <w:t>CRA Computer Printouts</w:t>
      </w:r>
    </w:p>
    <w:p w:rsidR="002C41CA" w:rsidRPr="00220ACE" w:rsidRDefault="002C41CA" w:rsidP="00220ACE">
      <w:pPr>
        <w:tabs>
          <w:tab w:val="left" w:pos="1620"/>
          <w:tab w:val="left" w:pos="7920"/>
        </w:tabs>
      </w:pPr>
      <w:r w:rsidRPr="00220ACE">
        <w:t>MC-2</w:t>
      </w:r>
      <w:r w:rsidRPr="00220ACE">
        <w:tab/>
        <w:t>Personal Income Tax Return</w:t>
      </w:r>
    </w:p>
    <w:p w:rsidR="002C41CA" w:rsidRPr="00220ACE" w:rsidRDefault="002C41CA" w:rsidP="00220ACE">
      <w:pPr>
        <w:tabs>
          <w:tab w:val="left" w:pos="1620"/>
          <w:tab w:val="left" w:pos="7920"/>
        </w:tabs>
      </w:pPr>
      <w:r w:rsidRPr="00220ACE">
        <w:t>MC-3</w:t>
      </w:r>
      <w:r w:rsidRPr="00220ACE">
        <w:tab/>
        <w:t>Notice of Assessment</w:t>
      </w:r>
    </w:p>
    <w:p w:rsidR="002C41CA" w:rsidRPr="00220ACE" w:rsidRDefault="002C41CA" w:rsidP="00220ACE">
      <w:pPr>
        <w:tabs>
          <w:tab w:val="left" w:pos="1620"/>
          <w:tab w:val="left" w:pos="7920"/>
        </w:tabs>
      </w:pPr>
      <w:r w:rsidRPr="00220ACE">
        <w:t>MC-4</w:t>
      </w:r>
      <w:r w:rsidRPr="00220ACE">
        <w:tab/>
        <w:t>Income tax information slip</w:t>
      </w:r>
    </w:p>
    <w:p w:rsidR="002C41CA" w:rsidRPr="00220ACE" w:rsidRDefault="002C41CA" w:rsidP="00220ACE">
      <w:pPr>
        <w:tabs>
          <w:tab w:val="left" w:pos="1620"/>
          <w:tab w:val="left" w:pos="7920"/>
        </w:tabs>
        <w:rPr>
          <w:b/>
        </w:rPr>
      </w:pPr>
      <w:r w:rsidRPr="00220ACE">
        <w:tab/>
      </w:r>
      <w:r w:rsidRPr="00220ACE">
        <w:rPr>
          <w:b/>
        </w:rPr>
        <w:t>EMPLOYEE INFORMATION</w:t>
      </w:r>
    </w:p>
    <w:p w:rsidR="002C41CA" w:rsidRPr="00220ACE" w:rsidRDefault="002C41CA" w:rsidP="00220ACE">
      <w:pPr>
        <w:tabs>
          <w:tab w:val="left" w:pos="1620"/>
          <w:tab w:val="left" w:pos="7920"/>
        </w:tabs>
      </w:pPr>
      <w:r w:rsidRPr="00220ACE">
        <w:t>MD-1</w:t>
      </w:r>
      <w:r w:rsidRPr="00220ACE">
        <w:tab/>
        <w:t>3 consecutive pay statements</w:t>
      </w:r>
    </w:p>
    <w:p w:rsidR="002C41CA" w:rsidRPr="00220ACE" w:rsidRDefault="002C41CA" w:rsidP="00220ACE">
      <w:pPr>
        <w:tabs>
          <w:tab w:val="left" w:pos="1620"/>
          <w:tab w:val="left" w:pos="7920"/>
        </w:tabs>
      </w:pPr>
      <w:r w:rsidRPr="00220ACE">
        <w:t>MD-2</w:t>
      </w:r>
      <w:r w:rsidRPr="00220ACE">
        <w:tab/>
        <w:t>Most recent statement of earnings/letter from employer</w:t>
      </w:r>
    </w:p>
    <w:p w:rsidR="002C41CA" w:rsidRPr="00220ACE" w:rsidRDefault="002C41CA" w:rsidP="00220ACE">
      <w:pPr>
        <w:tabs>
          <w:tab w:val="left" w:pos="1620"/>
          <w:tab w:val="left" w:pos="7920"/>
        </w:tabs>
        <w:rPr>
          <w:b/>
        </w:rPr>
      </w:pPr>
      <w:r w:rsidRPr="00220ACE">
        <w:tab/>
      </w:r>
      <w:r w:rsidRPr="00220ACE">
        <w:rPr>
          <w:b/>
        </w:rPr>
        <w:t>SELF-EMPLOYED INFORMATION</w:t>
      </w:r>
    </w:p>
    <w:p w:rsidR="002C41CA" w:rsidRPr="00220ACE" w:rsidRDefault="002C41CA" w:rsidP="00220ACE">
      <w:pPr>
        <w:tabs>
          <w:tab w:val="left" w:pos="1620"/>
          <w:tab w:val="left" w:pos="7920"/>
        </w:tabs>
      </w:pPr>
      <w:r w:rsidRPr="00220ACE">
        <w:t>ME-1</w:t>
      </w:r>
      <w:r w:rsidRPr="00220ACE">
        <w:tab/>
        <w:t>Financial statement of business or professional practice</w:t>
      </w:r>
    </w:p>
    <w:p w:rsidR="002C41CA" w:rsidRPr="00220ACE" w:rsidRDefault="002C41CA" w:rsidP="00220ACE">
      <w:pPr>
        <w:tabs>
          <w:tab w:val="left" w:pos="1620"/>
          <w:tab w:val="left" w:pos="7920"/>
        </w:tabs>
      </w:pPr>
      <w:r w:rsidRPr="00220ACE">
        <w:t>ME-2</w:t>
      </w:r>
      <w:r w:rsidRPr="00220ACE">
        <w:tab/>
        <w:t>Self-employed’s financial breakdown</w:t>
      </w:r>
    </w:p>
    <w:p w:rsidR="002C41CA" w:rsidRPr="00220ACE" w:rsidRDefault="002C41CA" w:rsidP="00220ACE">
      <w:pPr>
        <w:tabs>
          <w:tab w:val="left" w:pos="1620"/>
          <w:tab w:val="left" w:pos="7920"/>
        </w:tabs>
        <w:rPr>
          <w:b/>
        </w:rPr>
      </w:pPr>
      <w:r w:rsidRPr="00220ACE">
        <w:tab/>
      </w:r>
      <w:r w:rsidRPr="00220ACE">
        <w:rPr>
          <w:b/>
        </w:rPr>
        <w:t>PARTNERSHIP INFORMATION</w:t>
      </w:r>
    </w:p>
    <w:p w:rsidR="002C41CA" w:rsidRPr="00220ACE" w:rsidRDefault="002C41CA" w:rsidP="00220ACE">
      <w:pPr>
        <w:tabs>
          <w:tab w:val="left" w:pos="1620"/>
          <w:tab w:val="left" w:pos="7920"/>
        </w:tabs>
      </w:pPr>
      <w:r w:rsidRPr="00220ACE">
        <w:t>MF-1</w:t>
      </w:r>
      <w:r w:rsidRPr="00220ACE">
        <w:tab/>
        <w:t>Confirmation of income/capital in partnership</w:t>
      </w:r>
    </w:p>
    <w:p w:rsidR="002C41CA" w:rsidRPr="00220ACE" w:rsidRDefault="002C41CA" w:rsidP="00220ACE">
      <w:pPr>
        <w:tabs>
          <w:tab w:val="left" w:pos="1620"/>
          <w:tab w:val="left" w:pos="7920"/>
        </w:tabs>
        <w:rPr>
          <w:b/>
        </w:rPr>
      </w:pPr>
      <w:r w:rsidRPr="00220ACE">
        <w:tab/>
      </w:r>
      <w:r w:rsidRPr="00220ACE">
        <w:rPr>
          <w:b/>
        </w:rPr>
        <w:t>CONTROL OF A CORPORATION</w:t>
      </w:r>
    </w:p>
    <w:p w:rsidR="002C41CA" w:rsidRPr="00220ACE" w:rsidRDefault="002C41CA" w:rsidP="00220ACE">
      <w:pPr>
        <w:tabs>
          <w:tab w:val="left" w:pos="1620"/>
          <w:tab w:val="left" w:pos="7920"/>
        </w:tabs>
      </w:pPr>
      <w:r w:rsidRPr="00220ACE">
        <w:t>MG-1</w:t>
      </w:r>
      <w:r w:rsidRPr="00220ACE">
        <w:tab/>
        <w:t>Financial statements for corporation and subsidiaries</w:t>
      </w:r>
    </w:p>
    <w:p w:rsidR="002C41CA" w:rsidRPr="00220ACE" w:rsidRDefault="002C41CA" w:rsidP="00220ACE">
      <w:pPr>
        <w:tabs>
          <w:tab w:val="left" w:pos="1620"/>
          <w:tab w:val="left" w:pos="7920"/>
        </w:tabs>
      </w:pPr>
      <w:r w:rsidRPr="00220ACE">
        <w:t>MG-2</w:t>
      </w:r>
      <w:r w:rsidRPr="00220ACE">
        <w:tab/>
        <w:t>Corporation’s financial breakdown</w:t>
      </w:r>
    </w:p>
    <w:p w:rsidR="002C41CA" w:rsidRPr="00220ACE" w:rsidRDefault="002C41CA" w:rsidP="00220ACE">
      <w:pPr>
        <w:tabs>
          <w:tab w:val="left" w:pos="1620"/>
          <w:tab w:val="left" w:pos="7920"/>
        </w:tabs>
        <w:rPr>
          <w:b/>
        </w:rPr>
      </w:pPr>
      <w:r w:rsidRPr="00220ACE">
        <w:tab/>
      </w:r>
      <w:r w:rsidRPr="00220ACE">
        <w:rPr>
          <w:b/>
        </w:rPr>
        <w:t>BENEFICIARY UNDER A TRUST</w:t>
      </w:r>
    </w:p>
    <w:p w:rsidR="002C41CA" w:rsidRPr="00220ACE" w:rsidRDefault="002C41CA" w:rsidP="00220ACE">
      <w:pPr>
        <w:tabs>
          <w:tab w:val="left" w:pos="1620"/>
          <w:tab w:val="left" w:pos="7920"/>
        </w:tabs>
      </w:pPr>
      <w:r w:rsidRPr="00220ACE">
        <w:t>MH-1</w:t>
      </w:r>
      <w:r w:rsidRPr="00220ACE">
        <w:tab/>
        <w:t>Copy of trust settlement agreement and 3 most recent financial</w:t>
      </w:r>
    </w:p>
    <w:p w:rsidR="002C41CA" w:rsidRPr="00220ACE" w:rsidRDefault="002C41CA" w:rsidP="00220ACE">
      <w:pPr>
        <w:tabs>
          <w:tab w:val="left" w:pos="1620"/>
          <w:tab w:val="left" w:pos="7920"/>
        </w:tabs>
        <w:rPr>
          <w:b/>
        </w:rPr>
      </w:pPr>
      <w:r w:rsidRPr="00220ACE">
        <w:tab/>
        <w:t>statements</w:t>
      </w:r>
    </w:p>
    <w:p w:rsidR="002C41CA" w:rsidRPr="00220ACE" w:rsidRDefault="002C41CA" w:rsidP="00220ACE">
      <w:pPr>
        <w:tabs>
          <w:tab w:val="left" w:pos="1620"/>
          <w:tab w:val="left" w:pos="7920"/>
        </w:tabs>
      </w:pPr>
      <w:r w:rsidRPr="00220ACE">
        <w:rPr>
          <w:b/>
        </w:rPr>
        <w:tab/>
        <w:t>UNEMPLOYED INFORMATION</w:t>
      </w:r>
    </w:p>
    <w:p w:rsidR="002C41CA" w:rsidRPr="00220ACE" w:rsidRDefault="002C41CA" w:rsidP="00220ACE">
      <w:pPr>
        <w:tabs>
          <w:tab w:val="left" w:pos="1620"/>
          <w:tab w:val="left" w:pos="7920"/>
        </w:tabs>
      </w:pPr>
      <w:r w:rsidRPr="00220ACE">
        <w:t>MI-1</w:t>
      </w:r>
      <w:r w:rsidRPr="00220ACE">
        <w:tab/>
        <w:t>3 recent consecutive Employment Insurance statements</w:t>
      </w:r>
    </w:p>
    <w:p w:rsidR="002C41CA" w:rsidRPr="00220ACE" w:rsidRDefault="002C41CA" w:rsidP="00220ACE">
      <w:pPr>
        <w:tabs>
          <w:tab w:val="left" w:pos="1620"/>
          <w:tab w:val="left" w:pos="7920"/>
        </w:tabs>
        <w:rPr>
          <w:b/>
        </w:rPr>
      </w:pPr>
      <w:r w:rsidRPr="00220ACE">
        <w:tab/>
      </w:r>
      <w:r w:rsidRPr="00220ACE">
        <w:rPr>
          <w:b/>
        </w:rPr>
        <w:t>GENERAL</w:t>
      </w:r>
    </w:p>
    <w:p w:rsidR="002C41CA" w:rsidRPr="00220ACE" w:rsidRDefault="00564C1F" w:rsidP="00220ACE">
      <w:pPr>
        <w:tabs>
          <w:tab w:val="left" w:pos="1620"/>
          <w:tab w:val="left" w:pos="7920"/>
        </w:tabs>
      </w:pPr>
      <w:r>
        <w:t>MJ-1</w:t>
      </w:r>
      <w:r>
        <w:tab/>
      </w:r>
      <w:r w:rsidRPr="00B86F45">
        <w:t xml:space="preserve">Specify as required or directed </w:t>
      </w:r>
      <w:r w:rsidR="002C41CA" w:rsidRPr="00B86F45">
        <w:t>by the</w:t>
      </w:r>
      <w:r w:rsidR="002C41CA" w:rsidRPr="00220ACE">
        <w:t xml:space="preserve"> Court</w:t>
      </w:r>
    </w:p>
    <w:p w:rsidR="002C41CA" w:rsidRPr="00220ACE" w:rsidRDefault="002C41CA" w:rsidP="00220ACE">
      <w:pPr>
        <w:pStyle w:val="Heading6"/>
        <w:rPr>
          <w:rFonts w:ascii="Univers" w:hAnsi="Univers"/>
        </w:rPr>
      </w:pPr>
      <w:r w:rsidRPr="00220ACE">
        <w:rPr>
          <w:rFonts w:ascii="Univers" w:hAnsi="Univers"/>
        </w:rPr>
        <w:tab/>
        <w:t>EMPLOYER/PARTNER TO PROVIDE INFORMATION</w:t>
      </w:r>
    </w:p>
    <w:p w:rsidR="007D439E" w:rsidRPr="00220ACE" w:rsidRDefault="002C41CA" w:rsidP="00220ACE">
      <w:pPr>
        <w:tabs>
          <w:tab w:val="left" w:pos="1620"/>
          <w:tab w:val="left" w:pos="7920"/>
        </w:tabs>
      </w:pPr>
      <w:r w:rsidRPr="00220ACE">
        <w:t>MK-1</w:t>
      </w:r>
      <w:r w:rsidRPr="00220ACE">
        <w:tab/>
        <w:t>Employer/Partner to provide a specified person with financial</w:t>
      </w:r>
    </w:p>
    <w:p w:rsidR="002C41CA" w:rsidRPr="00220ACE" w:rsidRDefault="00625473" w:rsidP="00220ACE">
      <w:pPr>
        <w:tabs>
          <w:tab w:val="left" w:pos="1620"/>
          <w:tab w:val="left" w:pos="7920"/>
        </w:tabs>
        <w:ind w:left="1620"/>
      </w:pPr>
      <w:r w:rsidRPr="00220ACE">
        <w:t>I</w:t>
      </w:r>
      <w:r w:rsidR="002C41CA" w:rsidRPr="00220ACE">
        <w:t>nformation</w:t>
      </w:r>
      <w:r w:rsidRPr="00220ACE">
        <w:t xml:space="preserve"> (with sub-clause)</w:t>
      </w:r>
    </w:p>
    <w:p w:rsidR="002C41CA" w:rsidRPr="00220ACE" w:rsidRDefault="002C41CA" w:rsidP="00220ACE">
      <w:pPr>
        <w:tabs>
          <w:tab w:val="left" w:pos="1620"/>
          <w:tab w:val="left" w:pos="7920"/>
        </w:tabs>
        <w:rPr>
          <w:b/>
        </w:rPr>
      </w:pPr>
      <w:r w:rsidRPr="00220ACE">
        <w:rPr>
          <w:b/>
        </w:rPr>
        <w:tab/>
        <w:t>REPORTING</w:t>
      </w:r>
    </w:p>
    <w:p w:rsidR="007D439E" w:rsidRPr="00B86F45" w:rsidRDefault="002C41CA" w:rsidP="00220ACE">
      <w:pPr>
        <w:tabs>
          <w:tab w:val="left" w:pos="1620"/>
          <w:tab w:val="left" w:pos="7920"/>
        </w:tabs>
      </w:pPr>
      <w:r w:rsidRPr="00220ACE">
        <w:t>ML-1</w:t>
      </w:r>
      <w:r w:rsidRPr="00220ACE">
        <w:tab/>
        <w:t xml:space="preserve">Party to provide other Party with </w:t>
      </w:r>
      <w:r w:rsidRPr="00B86F45">
        <w:t>Inc</w:t>
      </w:r>
      <w:r w:rsidR="00D137E2">
        <w:t>ome Tax Returns</w:t>
      </w:r>
      <w:r w:rsidR="00DF1F5A" w:rsidRPr="00B86F45">
        <w:t xml:space="preserve"> and Notices</w:t>
      </w:r>
    </w:p>
    <w:p w:rsidR="002C41CA" w:rsidRPr="00220ACE" w:rsidRDefault="002C41CA" w:rsidP="00220ACE">
      <w:pPr>
        <w:tabs>
          <w:tab w:val="left" w:pos="1620"/>
          <w:tab w:val="left" w:pos="7920"/>
        </w:tabs>
        <w:ind w:left="1620"/>
      </w:pPr>
      <w:r w:rsidRPr="00B86F45">
        <w:t>of</w:t>
      </w:r>
      <w:r w:rsidR="007D439E" w:rsidRPr="00B86F45">
        <w:t xml:space="preserve"> </w:t>
      </w:r>
      <w:r w:rsidRPr="00B86F45">
        <w:t>Assessment every year</w:t>
      </w:r>
    </w:p>
    <w:p w:rsidR="002C41CA" w:rsidRPr="00220ACE" w:rsidRDefault="002C41CA" w:rsidP="00220ACE">
      <w:pPr>
        <w:tabs>
          <w:tab w:val="left" w:pos="1620"/>
          <w:tab w:val="left" w:pos="7920"/>
        </w:tabs>
        <w:ind w:left="1620" w:hanging="1620"/>
      </w:pPr>
      <w:r w:rsidRPr="00220ACE">
        <w:t>ML-2</w:t>
      </w:r>
      <w:r w:rsidRPr="00220ACE">
        <w:tab/>
        <w:t>Party to provide Party specified financial information every year</w:t>
      </w:r>
      <w:r w:rsidR="00625473" w:rsidRPr="00220ACE">
        <w:t xml:space="preserve"> (with sub-clause)</w:t>
      </w:r>
    </w:p>
    <w:p w:rsidR="007D439E" w:rsidRPr="00220ACE" w:rsidRDefault="002C41CA" w:rsidP="00220ACE">
      <w:pPr>
        <w:tabs>
          <w:tab w:val="left" w:pos="1620"/>
          <w:tab w:val="left" w:pos="7920"/>
        </w:tabs>
      </w:pPr>
      <w:r w:rsidRPr="00220ACE">
        <w:t>ML-3</w:t>
      </w:r>
      <w:r w:rsidRPr="00220ACE">
        <w:tab/>
        <w:t>Party to notify other Party of employment and provide specified</w:t>
      </w:r>
    </w:p>
    <w:p w:rsidR="002C41CA" w:rsidRPr="00220ACE" w:rsidRDefault="007D439E" w:rsidP="00220ACE">
      <w:pPr>
        <w:tabs>
          <w:tab w:val="left" w:pos="1620"/>
          <w:tab w:val="left" w:pos="7920"/>
        </w:tabs>
        <w:ind w:left="1620"/>
      </w:pPr>
      <w:r w:rsidRPr="00220ACE">
        <w:t>f</w:t>
      </w:r>
      <w:r w:rsidR="002C41CA" w:rsidRPr="00220ACE">
        <w:t>inancial</w:t>
      </w:r>
      <w:r w:rsidRPr="00220ACE">
        <w:t xml:space="preserve"> </w:t>
      </w:r>
      <w:r w:rsidR="002C41CA" w:rsidRPr="00220ACE">
        <w:t>information (with sub-clauses)</w:t>
      </w:r>
    </w:p>
    <w:p w:rsidR="002C41CA" w:rsidRPr="00220ACE" w:rsidRDefault="002C41CA" w:rsidP="00220ACE">
      <w:pPr>
        <w:tabs>
          <w:tab w:val="left" w:pos="1620"/>
          <w:tab w:val="left" w:pos="7920"/>
        </w:tabs>
      </w:pPr>
    </w:p>
    <w:p w:rsidR="002C41CA" w:rsidRPr="00220ACE" w:rsidRDefault="002C41CA" w:rsidP="00220ACE">
      <w:pPr>
        <w:tabs>
          <w:tab w:val="left" w:pos="1620"/>
          <w:tab w:val="left" w:pos="7920"/>
        </w:tabs>
      </w:pPr>
      <w:r w:rsidRPr="00220ACE">
        <w:rPr>
          <w:b/>
        </w:rPr>
        <w:t xml:space="preserve">N.  SUPPORT </w:t>
      </w:r>
      <w:r w:rsidRPr="00220ACE">
        <w:t>......</w:t>
      </w:r>
      <w:r w:rsidR="007D439E" w:rsidRPr="00220ACE">
        <w:t>...........</w:t>
      </w:r>
      <w:r w:rsidRPr="00220ACE">
        <w:t>.............................................</w:t>
      </w:r>
      <w:r w:rsidR="007D439E" w:rsidRPr="00220ACE">
        <w:t>...........................</w:t>
      </w:r>
      <w:r w:rsidR="0038467F" w:rsidRPr="00220ACE">
        <w:t>.................</w:t>
      </w:r>
      <w:r w:rsidR="007D439E" w:rsidRPr="00220ACE">
        <w:t xml:space="preserve">.... </w:t>
      </w:r>
      <w:r w:rsidR="0077140A">
        <w:t>60</w:t>
      </w:r>
    </w:p>
    <w:p w:rsidR="002C41CA" w:rsidRPr="00220ACE" w:rsidRDefault="002C41CA" w:rsidP="00220ACE">
      <w:pPr>
        <w:tabs>
          <w:tab w:val="left" w:pos="1620"/>
          <w:tab w:val="left" w:pos="7920"/>
        </w:tabs>
      </w:pPr>
    </w:p>
    <w:p w:rsidR="002C41CA" w:rsidRPr="00220ACE" w:rsidRDefault="002C41CA" w:rsidP="00220ACE">
      <w:pPr>
        <w:tabs>
          <w:tab w:val="left" w:pos="1620"/>
          <w:tab w:val="left" w:pos="7920"/>
        </w:tabs>
      </w:pPr>
      <w:r w:rsidRPr="00220ACE">
        <w:tab/>
      </w:r>
      <w:r w:rsidRPr="00220ACE">
        <w:rPr>
          <w:b/>
        </w:rPr>
        <w:t>SPOUSAL</w:t>
      </w:r>
      <w:r w:rsidR="005E7602" w:rsidRPr="00220ACE">
        <w:rPr>
          <w:b/>
        </w:rPr>
        <w:t>/COMMON-LAW PARTNER</w:t>
      </w:r>
      <w:r w:rsidRPr="00220ACE">
        <w:rPr>
          <w:b/>
        </w:rPr>
        <w:t xml:space="preserve"> SUPPORT</w:t>
      </w:r>
    </w:p>
    <w:p w:rsidR="002C41CA" w:rsidRPr="00220ACE" w:rsidRDefault="002C41CA" w:rsidP="00220ACE">
      <w:pPr>
        <w:tabs>
          <w:tab w:val="left" w:pos="1620"/>
          <w:tab w:val="left" w:pos="7920"/>
        </w:tabs>
      </w:pPr>
      <w:r w:rsidRPr="00220ACE">
        <w:t>NA-1</w:t>
      </w:r>
      <w:r w:rsidRPr="00220ACE">
        <w:tab/>
        <w:t>Spousal</w:t>
      </w:r>
      <w:r w:rsidR="00CD3C0D" w:rsidRPr="00220ACE">
        <w:t>/common-law partner</w:t>
      </w:r>
      <w:r w:rsidRPr="00220ACE">
        <w:t xml:space="preserve"> support - monthly</w:t>
      </w:r>
    </w:p>
    <w:p w:rsidR="002C41CA" w:rsidRPr="00220ACE" w:rsidRDefault="002C41CA" w:rsidP="00220ACE">
      <w:pPr>
        <w:tabs>
          <w:tab w:val="left" w:pos="1620"/>
          <w:tab w:val="left" w:pos="7920"/>
        </w:tabs>
      </w:pPr>
      <w:r w:rsidRPr="00220ACE">
        <w:t>NA-2</w:t>
      </w:r>
      <w:r w:rsidRPr="00220ACE">
        <w:tab/>
        <w:t>Spousal</w:t>
      </w:r>
      <w:r w:rsidR="00CD3C0D" w:rsidRPr="00220ACE">
        <w:t>/common-law partner</w:t>
      </w:r>
      <w:r w:rsidRPr="00220ACE">
        <w:t xml:space="preserve"> support - installments</w:t>
      </w:r>
    </w:p>
    <w:p w:rsidR="002C41CA" w:rsidRPr="00220ACE" w:rsidRDefault="002C41CA" w:rsidP="00220ACE">
      <w:pPr>
        <w:tabs>
          <w:tab w:val="left" w:pos="1620"/>
          <w:tab w:val="left" w:pos="7920"/>
        </w:tabs>
      </w:pPr>
      <w:r w:rsidRPr="00220ACE">
        <w:t>NA-</w:t>
      </w:r>
      <w:r w:rsidR="003A1C47" w:rsidRPr="00220ACE">
        <w:t>3</w:t>
      </w:r>
      <w:r w:rsidRPr="00220ACE">
        <w:tab/>
        <w:t>Spousal</w:t>
      </w:r>
      <w:r w:rsidR="00CD3C0D" w:rsidRPr="00220ACE">
        <w:t>/common-law partner</w:t>
      </w:r>
      <w:r w:rsidRPr="00220ACE">
        <w:t xml:space="preserve"> support – bi-weekly/weekly</w:t>
      </w:r>
    </w:p>
    <w:p w:rsidR="003A1C47" w:rsidRPr="00220ACE" w:rsidRDefault="003A1C47" w:rsidP="00220ACE">
      <w:pPr>
        <w:tabs>
          <w:tab w:val="left" w:pos="1620"/>
          <w:tab w:val="left" w:pos="7920"/>
        </w:tabs>
      </w:pPr>
      <w:r w:rsidRPr="00220ACE">
        <w:t>NA-4</w:t>
      </w:r>
      <w:r w:rsidRPr="00220ACE">
        <w:tab/>
        <w:t>Spousal/common-law partner support - lump sum</w:t>
      </w:r>
    </w:p>
    <w:p w:rsidR="002C41CA" w:rsidRPr="00D8158F" w:rsidRDefault="002C41CA" w:rsidP="00220ACE">
      <w:pPr>
        <w:tabs>
          <w:tab w:val="left" w:pos="1620"/>
          <w:tab w:val="left" w:pos="7920"/>
        </w:tabs>
        <w:rPr>
          <w:b/>
        </w:rPr>
      </w:pPr>
      <w:r w:rsidRPr="00220ACE">
        <w:tab/>
      </w:r>
      <w:r w:rsidRPr="00220ACE">
        <w:rPr>
          <w:b/>
        </w:rPr>
        <w:t>CHILD SUPPORT GUIDELINES</w:t>
      </w:r>
      <w:r w:rsidR="00D8158F">
        <w:rPr>
          <w:b/>
        </w:rPr>
        <w:t xml:space="preserve"> </w:t>
      </w:r>
      <w:r w:rsidRPr="00220ACE">
        <w:rPr>
          <w:b/>
        </w:rPr>
        <w:t>INCOME</w:t>
      </w:r>
    </w:p>
    <w:p w:rsidR="007642A8" w:rsidRPr="00220ACE" w:rsidRDefault="007642A8" w:rsidP="00220ACE">
      <w:pPr>
        <w:tabs>
          <w:tab w:val="left" w:pos="1620"/>
          <w:tab w:val="left" w:pos="7920"/>
        </w:tabs>
      </w:pPr>
      <w:r w:rsidRPr="00220ACE">
        <w:t>NB-1</w:t>
      </w:r>
      <w:r w:rsidRPr="00220ACE">
        <w:tab/>
      </w:r>
      <w:r w:rsidR="00BF287D" w:rsidRPr="00220ACE">
        <w:t>Current annual income of Party as determined by the Court</w:t>
      </w:r>
    </w:p>
    <w:p w:rsidR="007642A8" w:rsidRPr="00220ACE" w:rsidRDefault="007642A8" w:rsidP="00220ACE">
      <w:pPr>
        <w:tabs>
          <w:tab w:val="left" w:pos="1620"/>
          <w:tab w:val="left" w:pos="7920"/>
        </w:tabs>
      </w:pPr>
      <w:r w:rsidRPr="00220ACE">
        <w:t>NB-2</w:t>
      </w:r>
      <w:r w:rsidRPr="00220ACE">
        <w:tab/>
      </w:r>
      <w:r w:rsidR="00BF287D" w:rsidRPr="00220ACE">
        <w:t>Annual income as determined based on last income tax return</w:t>
      </w:r>
    </w:p>
    <w:p w:rsidR="007642A8" w:rsidRPr="00220ACE" w:rsidRDefault="007642A8" w:rsidP="00220ACE">
      <w:pPr>
        <w:tabs>
          <w:tab w:val="left" w:pos="1620"/>
          <w:tab w:val="left" w:pos="7920"/>
        </w:tabs>
      </w:pPr>
      <w:r w:rsidRPr="00220ACE">
        <w:t>NB-3</w:t>
      </w:r>
      <w:r w:rsidRPr="00220ACE">
        <w:tab/>
      </w:r>
      <w:r w:rsidR="00BF287D" w:rsidRPr="00220ACE">
        <w:t>Annual income as determined based on 3 consecutive years</w:t>
      </w:r>
    </w:p>
    <w:p w:rsidR="007642A8" w:rsidRPr="00220ACE" w:rsidRDefault="007642A8" w:rsidP="00220ACE">
      <w:pPr>
        <w:tabs>
          <w:tab w:val="left" w:pos="1620"/>
          <w:tab w:val="left" w:pos="7920"/>
        </w:tabs>
      </w:pPr>
      <w:r w:rsidRPr="00220ACE">
        <w:t>NB-4</w:t>
      </w:r>
      <w:r w:rsidRPr="00220ACE">
        <w:tab/>
      </w:r>
      <w:r w:rsidR="00BF287D" w:rsidRPr="00220ACE">
        <w:t>Cu</w:t>
      </w:r>
      <w:r w:rsidR="00675432" w:rsidRPr="00220ACE">
        <w:t>rrent annual income as agreed between</w:t>
      </w:r>
      <w:r w:rsidR="00BF287D" w:rsidRPr="00220ACE">
        <w:t xml:space="preserve"> the parties</w:t>
      </w:r>
    </w:p>
    <w:p w:rsidR="0084402F" w:rsidRDefault="007642A8" w:rsidP="00220ACE">
      <w:pPr>
        <w:tabs>
          <w:tab w:val="left" w:pos="1620"/>
          <w:tab w:val="left" w:pos="7920"/>
        </w:tabs>
      </w:pPr>
      <w:r w:rsidRPr="00220ACE">
        <w:t>NB-</w:t>
      </w:r>
      <w:r w:rsidR="003F7745">
        <w:t>5</w:t>
      </w:r>
      <w:r w:rsidRPr="00220ACE">
        <w:tab/>
      </w:r>
      <w:r w:rsidR="00BF287D" w:rsidRPr="00220ACE">
        <w:t xml:space="preserve">Current annual income as imputed </w:t>
      </w:r>
      <w:r w:rsidR="00675432" w:rsidRPr="00220ACE">
        <w:t>under</w:t>
      </w:r>
      <w:r w:rsidR="002F23FB" w:rsidRPr="00220ACE">
        <w:t xml:space="preserve"> a clause of</w:t>
      </w:r>
      <w:r w:rsidR="00DF007E">
        <w:t xml:space="preserve"> s.</w:t>
      </w:r>
    </w:p>
    <w:p w:rsidR="0084402F" w:rsidRDefault="0084402F" w:rsidP="00220ACE">
      <w:pPr>
        <w:tabs>
          <w:tab w:val="left" w:pos="1620"/>
          <w:tab w:val="left" w:pos="7920"/>
        </w:tabs>
      </w:pPr>
      <w:r>
        <w:tab/>
      </w:r>
      <w:r w:rsidR="00675432" w:rsidRPr="00220ACE">
        <w:t>18(1)</w:t>
      </w:r>
      <w:r w:rsidR="00BF287D" w:rsidRPr="00220ACE">
        <w:t xml:space="preserve"> </w:t>
      </w:r>
      <w:r>
        <w:t xml:space="preserve">of the </w:t>
      </w:r>
      <w:r w:rsidRPr="009F0E08">
        <w:rPr>
          <w:i/>
        </w:rPr>
        <w:t>Child Support Guidelines Regulation</w:t>
      </w:r>
      <w:r>
        <w:t xml:space="preserve"> </w:t>
      </w:r>
      <w:r w:rsidR="00E50D9C" w:rsidRPr="00220ACE">
        <w:t>or</w:t>
      </w:r>
    </w:p>
    <w:p w:rsidR="0084402F" w:rsidRDefault="0084402F" w:rsidP="00220ACE">
      <w:pPr>
        <w:tabs>
          <w:tab w:val="left" w:pos="1620"/>
          <w:tab w:val="left" w:pos="7920"/>
        </w:tabs>
      </w:pPr>
      <w:r>
        <w:tab/>
      </w:r>
      <w:r w:rsidR="00675432" w:rsidRPr="00220ACE">
        <w:t>19(1)</w:t>
      </w:r>
      <w:r w:rsidR="00BF287D" w:rsidRPr="00220ACE">
        <w:t xml:space="preserve"> </w:t>
      </w:r>
      <w:r>
        <w:t xml:space="preserve">of the </w:t>
      </w:r>
      <w:r w:rsidRPr="009F0E08">
        <w:rPr>
          <w:i/>
        </w:rPr>
        <w:t>Federal Child Support Guidelines</w:t>
      </w:r>
    </w:p>
    <w:p w:rsidR="007642A8" w:rsidRPr="00220ACE" w:rsidRDefault="0084402F" w:rsidP="00220ACE">
      <w:pPr>
        <w:tabs>
          <w:tab w:val="left" w:pos="1620"/>
          <w:tab w:val="left" w:pos="7920"/>
        </w:tabs>
      </w:pPr>
      <w:r>
        <w:tab/>
      </w:r>
      <w:r w:rsidR="00DF007E">
        <w:t>[excluding clause (c) of either]</w:t>
      </w:r>
    </w:p>
    <w:p w:rsidR="009F0E08" w:rsidRDefault="007642A8" w:rsidP="00220ACE">
      <w:pPr>
        <w:tabs>
          <w:tab w:val="left" w:pos="1620"/>
          <w:tab w:val="left" w:pos="7920"/>
        </w:tabs>
      </w:pPr>
      <w:r w:rsidRPr="00220ACE">
        <w:t>NB-</w:t>
      </w:r>
      <w:r w:rsidR="003F7745">
        <w:t>6</w:t>
      </w:r>
      <w:r w:rsidRPr="00220ACE">
        <w:tab/>
      </w:r>
      <w:r w:rsidR="00675432" w:rsidRPr="00220ACE">
        <w:t xml:space="preserve">Current annual income as imputed under </w:t>
      </w:r>
      <w:r w:rsidR="005B7620" w:rsidRPr="00220ACE">
        <w:t>c</w:t>
      </w:r>
      <w:r w:rsidR="009F0E08">
        <w:t>lause</w:t>
      </w:r>
    </w:p>
    <w:p w:rsidR="00E50D9C" w:rsidRPr="00220ACE" w:rsidRDefault="009F0E08" w:rsidP="00220ACE">
      <w:pPr>
        <w:tabs>
          <w:tab w:val="left" w:pos="1620"/>
          <w:tab w:val="left" w:pos="7920"/>
        </w:tabs>
      </w:pPr>
      <w:r>
        <w:tab/>
      </w:r>
      <w:r w:rsidR="00F676FB" w:rsidRPr="00220ACE">
        <w:t>18(1)(c</w:t>
      </w:r>
      <w:r w:rsidR="00675432" w:rsidRPr="00220ACE">
        <w:t xml:space="preserve">) </w:t>
      </w:r>
      <w:r>
        <w:t xml:space="preserve">of the </w:t>
      </w:r>
      <w:r w:rsidRPr="009F0E08">
        <w:rPr>
          <w:i/>
        </w:rPr>
        <w:t>Child Support Guidelines Regulation</w:t>
      </w:r>
      <w:r>
        <w:t xml:space="preserve"> </w:t>
      </w:r>
      <w:r w:rsidRPr="00220ACE">
        <w:t>or</w:t>
      </w:r>
    </w:p>
    <w:p w:rsidR="007642A8" w:rsidRPr="00220ACE" w:rsidRDefault="00E50D9C" w:rsidP="00220ACE">
      <w:pPr>
        <w:tabs>
          <w:tab w:val="left" w:pos="1620"/>
          <w:tab w:val="left" w:pos="7920"/>
        </w:tabs>
      </w:pPr>
      <w:r w:rsidRPr="00220ACE">
        <w:tab/>
      </w:r>
      <w:r w:rsidR="00F676FB" w:rsidRPr="00220ACE">
        <w:t>19(1)(c</w:t>
      </w:r>
      <w:r w:rsidR="00675432" w:rsidRPr="00220ACE">
        <w:t xml:space="preserve">) </w:t>
      </w:r>
      <w:r w:rsidR="009F0E08">
        <w:t xml:space="preserve">of the </w:t>
      </w:r>
      <w:r w:rsidR="009F0E08" w:rsidRPr="009F0E08">
        <w:rPr>
          <w:i/>
        </w:rPr>
        <w:t>Federal Child Support Guidelines</w:t>
      </w:r>
    </w:p>
    <w:p w:rsidR="009F0E08" w:rsidRDefault="00675432" w:rsidP="00220ACE">
      <w:pPr>
        <w:tabs>
          <w:tab w:val="left" w:pos="1620"/>
          <w:tab w:val="left" w:pos="7920"/>
        </w:tabs>
      </w:pPr>
      <w:r w:rsidRPr="00220ACE">
        <w:t>NB-</w:t>
      </w:r>
      <w:r w:rsidR="003F7745">
        <w:t>7</w:t>
      </w:r>
      <w:r w:rsidRPr="00220ACE">
        <w:tab/>
        <w:t xml:space="preserve">Current annual income as </w:t>
      </w:r>
      <w:r w:rsidR="00F37913">
        <w:t>determined</w:t>
      </w:r>
      <w:r w:rsidRPr="00220ACE">
        <w:t xml:space="preserve"> under</w:t>
      </w:r>
      <w:r w:rsidR="00DF007E">
        <w:t xml:space="preserve"> s.</w:t>
      </w:r>
    </w:p>
    <w:p w:rsidR="009F0E08" w:rsidRDefault="009F0E08" w:rsidP="00220ACE">
      <w:pPr>
        <w:tabs>
          <w:tab w:val="left" w:pos="1620"/>
          <w:tab w:val="left" w:pos="7920"/>
        </w:tabs>
      </w:pPr>
      <w:r>
        <w:tab/>
      </w:r>
      <w:r w:rsidR="00F676FB" w:rsidRPr="00220ACE">
        <w:t>19(2)</w:t>
      </w:r>
      <w:r w:rsidR="00675432" w:rsidRPr="00220ACE">
        <w:t xml:space="preserve"> </w:t>
      </w:r>
      <w:r>
        <w:t xml:space="preserve">of the </w:t>
      </w:r>
      <w:r w:rsidRPr="009F0E08">
        <w:rPr>
          <w:i/>
        </w:rPr>
        <w:t>Child Support Guidelines Regulation</w:t>
      </w:r>
      <w:r>
        <w:t xml:space="preserve"> </w:t>
      </w:r>
      <w:r w:rsidRPr="00220ACE">
        <w:t>or</w:t>
      </w:r>
    </w:p>
    <w:p w:rsidR="00675432" w:rsidRPr="00220ACE" w:rsidRDefault="009F0E08" w:rsidP="00220ACE">
      <w:pPr>
        <w:tabs>
          <w:tab w:val="left" w:pos="1620"/>
          <w:tab w:val="left" w:pos="7920"/>
        </w:tabs>
      </w:pPr>
      <w:r>
        <w:tab/>
      </w:r>
      <w:r w:rsidR="002F23FB" w:rsidRPr="00220ACE">
        <w:t xml:space="preserve">20(2) </w:t>
      </w:r>
      <w:r>
        <w:t xml:space="preserve">of the </w:t>
      </w:r>
      <w:r w:rsidRPr="009F0E08">
        <w:rPr>
          <w:i/>
        </w:rPr>
        <w:t>Federal Child Support Guidelines</w:t>
      </w:r>
    </w:p>
    <w:p w:rsidR="002C41CA" w:rsidRPr="00220ACE" w:rsidRDefault="002C41CA" w:rsidP="00220ACE">
      <w:pPr>
        <w:tabs>
          <w:tab w:val="left" w:pos="1620"/>
          <w:tab w:val="left" w:pos="7920"/>
        </w:tabs>
      </w:pPr>
      <w:r w:rsidRPr="00220ACE">
        <w:tab/>
      </w:r>
      <w:r w:rsidRPr="00220ACE">
        <w:rPr>
          <w:b/>
        </w:rPr>
        <w:t>PAY TABLE AMOUNT</w:t>
      </w:r>
    </w:p>
    <w:p w:rsidR="002C41CA" w:rsidRPr="00220ACE" w:rsidRDefault="002C41CA" w:rsidP="00220ACE">
      <w:pPr>
        <w:tabs>
          <w:tab w:val="left" w:pos="1620"/>
          <w:tab w:val="left" w:pos="7920"/>
        </w:tabs>
      </w:pPr>
      <w:r w:rsidRPr="00220ACE">
        <w:t>NC-1</w:t>
      </w:r>
      <w:r w:rsidRPr="00220ACE">
        <w:tab/>
        <w:t>Child support - Table - monthly</w:t>
      </w:r>
    </w:p>
    <w:p w:rsidR="002C41CA" w:rsidRPr="00220ACE" w:rsidRDefault="002C41CA" w:rsidP="00220ACE">
      <w:pPr>
        <w:tabs>
          <w:tab w:val="left" w:pos="1620"/>
          <w:tab w:val="left" w:pos="7920"/>
        </w:tabs>
      </w:pPr>
      <w:r w:rsidRPr="00220ACE">
        <w:t>NC-2</w:t>
      </w:r>
      <w:r w:rsidRPr="00220ACE">
        <w:tab/>
        <w:t>Child support - Table – installments</w:t>
      </w:r>
    </w:p>
    <w:p w:rsidR="002C41CA" w:rsidRPr="00220ACE" w:rsidRDefault="002C41CA" w:rsidP="00220ACE">
      <w:pPr>
        <w:tabs>
          <w:tab w:val="left" w:pos="1620"/>
          <w:tab w:val="left" w:pos="7920"/>
        </w:tabs>
      </w:pPr>
      <w:r w:rsidRPr="00220ACE">
        <w:t>NC-3</w:t>
      </w:r>
      <w:r w:rsidRPr="00220ACE">
        <w:tab/>
        <w:t>Child support – Table – bi-weekly/weekly</w:t>
      </w:r>
    </w:p>
    <w:p w:rsidR="002C41CA" w:rsidRPr="00220ACE" w:rsidRDefault="002C41CA" w:rsidP="00220ACE">
      <w:pPr>
        <w:tabs>
          <w:tab w:val="left" w:pos="1620"/>
          <w:tab w:val="left" w:pos="7920"/>
        </w:tabs>
        <w:rPr>
          <w:b/>
        </w:rPr>
      </w:pPr>
      <w:r w:rsidRPr="00220ACE">
        <w:tab/>
      </w:r>
      <w:r w:rsidRPr="00220ACE">
        <w:rPr>
          <w:b/>
        </w:rPr>
        <w:t>SPECIAL OR EXTRAORDINARY EXPENSES</w:t>
      </w:r>
    </w:p>
    <w:p w:rsidR="002C41CA" w:rsidRPr="00220ACE" w:rsidRDefault="002C41CA" w:rsidP="00220ACE">
      <w:pPr>
        <w:tabs>
          <w:tab w:val="left" w:pos="1620"/>
          <w:tab w:val="left" w:pos="7920"/>
        </w:tabs>
        <w:rPr>
          <w:b/>
        </w:rPr>
      </w:pPr>
      <w:r w:rsidRPr="00220ACE">
        <w:tab/>
      </w:r>
      <w:r w:rsidRPr="00220ACE">
        <w:rPr>
          <w:b/>
        </w:rPr>
        <w:t>(</w:t>
      </w:r>
      <w:smartTag w:uri="urn:schemas-microsoft-com:office:smarttags" w:element="place">
        <w:smartTag w:uri="urn:schemas-microsoft-com:office:smarttags" w:element="State">
          <w:r w:rsidRPr="00220ACE">
            <w:rPr>
              <w:b/>
            </w:rPr>
            <w:t>MANITOBA</w:t>
          </w:r>
        </w:smartTag>
      </w:smartTag>
      <w:r w:rsidRPr="00220ACE">
        <w:rPr>
          <w:b/>
        </w:rPr>
        <w:t xml:space="preserve"> CHILD SUPPORT GUIDELINES)</w:t>
      </w:r>
    </w:p>
    <w:p w:rsidR="002C41CA" w:rsidRPr="00220ACE" w:rsidRDefault="002C41CA" w:rsidP="00220ACE">
      <w:pPr>
        <w:tabs>
          <w:tab w:val="left" w:pos="1620"/>
          <w:tab w:val="left" w:pos="7920"/>
        </w:tabs>
      </w:pPr>
      <w:r w:rsidRPr="00220ACE">
        <w:t>ND-1</w:t>
      </w:r>
      <w:r w:rsidRPr="00220ACE">
        <w:tab/>
        <w:t xml:space="preserve">Special or extraordinary expense - </w:t>
      </w:r>
      <w:smartTag w:uri="urn:schemas-microsoft-com:office:smarttags" w:element="place">
        <w:smartTag w:uri="urn:schemas-microsoft-com:office:smarttags" w:element="State">
          <w:r w:rsidRPr="00220ACE">
            <w:t>Manitoba</w:t>
          </w:r>
        </w:smartTag>
      </w:smartTag>
    </w:p>
    <w:p w:rsidR="002C41CA" w:rsidRPr="00220ACE" w:rsidRDefault="002C41CA" w:rsidP="00220ACE">
      <w:pPr>
        <w:tabs>
          <w:tab w:val="left" w:pos="1620"/>
          <w:tab w:val="left" w:pos="7920"/>
        </w:tabs>
        <w:rPr>
          <w:b/>
        </w:rPr>
      </w:pPr>
      <w:r w:rsidRPr="00220ACE">
        <w:tab/>
      </w:r>
      <w:r w:rsidRPr="00220ACE">
        <w:rPr>
          <w:b/>
        </w:rPr>
        <w:t>SPECIAL OR EXTRAORDINARY EXPENSES</w:t>
      </w:r>
    </w:p>
    <w:p w:rsidR="002C41CA" w:rsidRPr="00220ACE" w:rsidRDefault="002C41CA" w:rsidP="00220ACE">
      <w:pPr>
        <w:tabs>
          <w:tab w:val="left" w:pos="1620"/>
          <w:tab w:val="left" w:pos="7920"/>
        </w:tabs>
        <w:rPr>
          <w:b/>
        </w:rPr>
      </w:pPr>
      <w:r w:rsidRPr="00220ACE">
        <w:rPr>
          <w:b/>
        </w:rPr>
        <w:tab/>
        <w:t>(WHERE FEDERAL CHILD SUPPORT GUIDELINES APPLY ONLY)</w:t>
      </w:r>
    </w:p>
    <w:p w:rsidR="002C41CA" w:rsidRPr="00220ACE" w:rsidRDefault="002C41CA" w:rsidP="00220ACE">
      <w:pPr>
        <w:tabs>
          <w:tab w:val="left" w:pos="1620"/>
          <w:tab w:val="left" w:pos="7920"/>
        </w:tabs>
      </w:pPr>
      <w:r w:rsidRPr="00220ACE">
        <w:t>NE-1</w:t>
      </w:r>
      <w:r w:rsidRPr="00220ACE">
        <w:tab/>
        <w:t>Special or extraordinary expense - Federal</w:t>
      </w:r>
    </w:p>
    <w:p w:rsidR="002C41CA" w:rsidRPr="00220ACE" w:rsidRDefault="002C41CA" w:rsidP="00220ACE">
      <w:pPr>
        <w:tabs>
          <w:tab w:val="left" w:pos="1620"/>
          <w:tab w:val="left" w:pos="7920"/>
        </w:tabs>
        <w:rPr>
          <w:b/>
        </w:rPr>
      </w:pPr>
      <w:r w:rsidRPr="00220ACE">
        <w:tab/>
      </w:r>
      <w:r w:rsidRPr="00220ACE">
        <w:rPr>
          <w:b/>
        </w:rPr>
        <w:t>UNDUE HARDSHIP AND STANDARD OF LIVING</w:t>
      </w:r>
    </w:p>
    <w:p w:rsidR="002C41CA" w:rsidRPr="00220ACE" w:rsidRDefault="002C41CA" w:rsidP="00220ACE">
      <w:pPr>
        <w:tabs>
          <w:tab w:val="left" w:pos="1620"/>
          <w:tab w:val="left" w:pos="7920"/>
        </w:tabs>
      </w:pPr>
      <w:r w:rsidRPr="00220ACE">
        <w:t>NF-1</w:t>
      </w:r>
      <w:r w:rsidRPr="00220ACE">
        <w:tab/>
        <w:t>Undue hardship and standard of living</w:t>
      </w:r>
    </w:p>
    <w:p w:rsidR="002C41CA" w:rsidRPr="00220ACE" w:rsidRDefault="002C41CA" w:rsidP="00220ACE">
      <w:pPr>
        <w:tabs>
          <w:tab w:val="left" w:pos="1620"/>
          <w:tab w:val="left" w:pos="7920"/>
        </w:tabs>
        <w:rPr>
          <w:b/>
        </w:rPr>
      </w:pPr>
      <w:r w:rsidRPr="00220ACE">
        <w:tab/>
      </w:r>
      <w:r w:rsidRPr="00220ACE">
        <w:rPr>
          <w:b/>
        </w:rPr>
        <w:t>CHANGE IN AMOUNT DUE TO END OF UNDUE HARDSHIP</w:t>
      </w:r>
    </w:p>
    <w:p w:rsidR="002C41CA" w:rsidRPr="00220ACE" w:rsidRDefault="002C41CA" w:rsidP="00220ACE">
      <w:pPr>
        <w:tabs>
          <w:tab w:val="left" w:pos="1620"/>
          <w:tab w:val="left" w:pos="7920"/>
        </w:tabs>
      </w:pPr>
      <w:r w:rsidRPr="00220ACE">
        <w:t>NG-1</w:t>
      </w:r>
      <w:r w:rsidRPr="00220ACE">
        <w:tab/>
        <w:t>Change in amount due to end of undue hardship</w:t>
      </w:r>
    </w:p>
    <w:p w:rsidR="002C41CA" w:rsidRPr="00220ACE" w:rsidRDefault="002C41CA" w:rsidP="00220ACE">
      <w:pPr>
        <w:tabs>
          <w:tab w:val="left" w:pos="1620"/>
          <w:tab w:val="left" w:pos="7920"/>
        </w:tabs>
        <w:rPr>
          <w:b/>
        </w:rPr>
      </w:pPr>
      <w:r w:rsidRPr="00220ACE">
        <w:tab/>
      </w:r>
      <w:r w:rsidRPr="00220ACE">
        <w:rPr>
          <w:b/>
        </w:rPr>
        <w:t>NON-TABLE AMOUNT</w:t>
      </w:r>
    </w:p>
    <w:p w:rsidR="002C41CA" w:rsidRPr="00220ACE" w:rsidRDefault="002C41CA" w:rsidP="00220ACE">
      <w:pPr>
        <w:tabs>
          <w:tab w:val="left" w:pos="1620"/>
          <w:tab w:val="left" w:pos="7920"/>
        </w:tabs>
      </w:pPr>
      <w:r w:rsidRPr="00220ACE">
        <w:t>NH-1</w:t>
      </w:r>
      <w:r w:rsidRPr="00220ACE">
        <w:tab/>
        <w:t>Child support – non-Table - monthly</w:t>
      </w:r>
    </w:p>
    <w:p w:rsidR="002C41CA" w:rsidRPr="00220ACE" w:rsidRDefault="002C41CA" w:rsidP="00220ACE">
      <w:pPr>
        <w:tabs>
          <w:tab w:val="left" w:pos="1620"/>
          <w:tab w:val="left" w:pos="7920"/>
        </w:tabs>
      </w:pPr>
      <w:r w:rsidRPr="00220ACE">
        <w:t>NH-2</w:t>
      </w:r>
      <w:r w:rsidRPr="00220ACE">
        <w:tab/>
        <w:t>Child support – non-Table – installments</w:t>
      </w:r>
    </w:p>
    <w:p w:rsidR="002C41CA" w:rsidRPr="00220ACE" w:rsidRDefault="002C41CA" w:rsidP="00220ACE">
      <w:pPr>
        <w:tabs>
          <w:tab w:val="left" w:pos="1620"/>
          <w:tab w:val="left" w:pos="7920"/>
        </w:tabs>
      </w:pPr>
      <w:r w:rsidRPr="00220ACE">
        <w:t>NH-3</w:t>
      </w:r>
      <w:r w:rsidRPr="00220ACE">
        <w:tab/>
        <w:t>Child support – non-Table – bi-weekly/weekly</w:t>
      </w:r>
    </w:p>
    <w:p w:rsidR="002C41CA" w:rsidRPr="00220ACE" w:rsidRDefault="002C41CA" w:rsidP="00220ACE">
      <w:pPr>
        <w:tabs>
          <w:tab w:val="left" w:pos="1620"/>
          <w:tab w:val="left" w:pos="7920"/>
        </w:tabs>
        <w:rPr>
          <w:b/>
        </w:rPr>
      </w:pPr>
      <w:r w:rsidRPr="00220ACE">
        <w:tab/>
      </w:r>
      <w:r w:rsidRPr="00220ACE">
        <w:rPr>
          <w:b/>
        </w:rPr>
        <w:t>NON-TABLE AMOUNT FOR CHILD OVER 18</w:t>
      </w:r>
    </w:p>
    <w:p w:rsidR="002C41CA" w:rsidRPr="00220ACE" w:rsidRDefault="002C41CA" w:rsidP="00220ACE">
      <w:pPr>
        <w:tabs>
          <w:tab w:val="left" w:pos="1620"/>
          <w:tab w:val="left" w:pos="7920"/>
        </w:tabs>
        <w:ind w:left="1620"/>
        <w:rPr>
          <w:b/>
        </w:rPr>
      </w:pPr>
      <w:r w:rsidRPr="00220ACE">
        <w:rPr>
          <w:b/>
        </w:rPr>
        <w:t>(S. 3(2)(b) CHILD SUPPORT GUIDELINES)</w:t>
      </w:r>
    </w:p>
    <w:p w:rsidR="002C41CA" w:rsidRPr="00220ACE" w:rsidRDefault="002C41CA" w:rsidP="00220ACE">
      <w:pPr>
        <w:tabs>
          <w:tab w:val="left" w:pos="1620"/>
          <w:tab w:val="left" w:pos="7920"/>
        </w:tabs>
      </w:pPr>
      <w:r w:rsidRPr="00220ACE">
        <w:t>NI-1</w:t>
      </w:r>
      <w:r w:rsidRPr="00220ACE">
        <w:tab/>
        <w:t>Child support - over 18 - monthly</w:t>
      </w:r>
    </w:p>
    <w:p w:rsidR="002C41CA" w:rsidRPr="00220ACE" w:rsidRDefault="002C41CA" w:rsidP="00220ACE">
      <w:pPr>
        <w:tabs>
          <w:tab w:val="left" w:pos="1620"/>
          <w:tab w:val="left" w:pos="7920"/>
        </w:tabs>
      </w:pPr>
      <w:r w:rsidRPr="00220ACE">
        <w:t>NI-2</w:t>
      </w:r>
      <w:r w:rsidRPr="00220ACE">
        <w:tab/>
        <w:t>Child support - over 18 – installments</w:t>
      </w:r>
    </w:p>
    <w:p w:rsidR="002C41CA" w:rsidRPr="00220ACE" w:rsidRDefault="002C41CA" w:rsidP="00220ACE">
      <w:pPr>
        <w:tabs>
          <w:tab w:val="left" w:pos="1620"/>
          <w:tab w:val="left" w:pos="7920"/>
        </w:tabs>
      </w:pPr>
      <w:r w:rsidRPr="00220ACE">
        <w:t>NI-3</w:t>
      </w:r>
      <w:r w:rsidRPr="00220ACE">
        <w:tab/>
        <w:t>Child support – over 18 – bi-weekly/weekly</w:t>
      </w:r>
    </w:p>
    <w:p w:rsidR="002C41CA" w:rsidRPr="00220ACE" w:rsidRDefault="002C41CA" w:rsidP="00220ACE">
      <w:pPr>
        <w:tabs>
          <w:tab w:val="left" w:pos="1620"/>
          <w:tab w:val="left" w:pos="7920"/>
        </w:tabs>
        <w:rPr>
          <w:b/>
        </w:rPr>
      </w:pPr>
      <w:r w:rsidRPr="00220ACE">
        <w:tab/>
      </w:r>
      <w:smartTag w:uri="urn:schemas-microsoft-com:office:smarttags" w:element="place">
        <w:smartTag w:uri="urn:schemas-microsoft-com:office:smarttags" w:element="City">
          <w:r w:rsidRPr="00220ACE">
            <w:rPr>
              <w:b/>
            </w:rPr>
            <w:t>SPLIT</w:t>
          </w:r>
        </w:smartTag>
      </w:smartTag>
      <w:r w:rsidRPr="00220ACE">
        <w:rPr>
          <w:b/>
        </w:rPr>
        <w:t xml:space="preserve"> CUSTODY</w:t>
      </w:r>
    </w:p>
    <w:p w:rsidR="002C41CA" w:rsidRPr="00220ACE" w:rsidRDefault="002C41CA" w:rsidP="00220ACE">
      <w:pPr>
        <w:tabs>
          <w:tab w:val="left" w:pos="1620"/>
          <w:tab w:val="left" w:pos="7920"/>
        </w:tabs>
      </w:pPr>
      <w:r w:rsidRPr="00220ACE">
        <w:t>NJ-1</w:t>
      </w:r>
      <w:r w:rsidRPr="00220ACE">
        <w:tab/>
        <w:t>Child support – split custody - monthly</w:t>
      </w:r>
    </w:p>
    <w:p w:rsidR="002C41CA" w:rsidRPr="00220ACE" w:rsidRDefault="002C41CA" w:rsidP="00220ACE">
      <w:pPr>
        <w:tabs>
          <w:tab w:val="left" w:pos="1620"/>
          <w:tab w:val="left" w:pos="7920"/>
        </w:tabs>
      </w:pPr>
      <w:r w:rsidRPr="00220ACE">
        <w:t>NJ-2</w:t>
      </w:r>
      <w:r w:rsidRPr="00220ACE">
        <w:tab/>
        <w:t>Child support – split custody – installments</w:t>
      </w:r>
    </w:p>
    <w:p w:rsidR="002C41CA" w:rsidRPr="00220ACE" w:rsidRDefault="002C41CA" w:rsidP="00220ACE">
      <w:pPr>
        <w:tabs>
          <w:tab w:val="left" w:pos="1620"/>
          <w:tab w:val="left" w:pos="7920"/>
        </w:tabs>
      </w:pPr>
      <w:r w:rsidRPr="00220ACE">
        <w:t>NJ-3</w:t>
      </w:r>
      <w:r w:rsidRPr="00220ACE">
        <w:tab/>
        <w:t>Child support – split custody – bi-weekly/weekly</w:t>
      </w:r>
    </w:p>
    <w:p w:rsidR="002C41CA" w:rsidRPr="00220ACE" w:rsidRDefault="002C41CA" w:rsidP="00220ACE">
      <w:pPr>
        <w:tabs>
          <w:tab w:val="left" w:pos="1620"/>
          <w:tab w:val="left" w:pos="7920"/>
        </w:tabs>
        <w:rPr>
          <w:b/>
        </w:rPr>
      </w:pPr>
      <w:r w:rsidRPr="00220ACE">
        <w:tab/>
      </w:r>
      <w:r w:rsidRPr="00220ACE">
        <w:rPr>
          <w:b/>
        </w:rPr>
        <w:t>SHARED CUSTODY</w:t>
      </w:r>
    </w:p>
    <w:p w:rsidR="002C41CA" w:rsidRPr="00220ACE" w:rsidRDefault="002C41CA" w:rsidP="00220ACE">
      <w:pPr>
        <w:tabs>
          <w:tab w:val="left" w:pos="1620"/>
          <w:tab w:val="left" w:pos="7920"/>
        </w:tabs>
      </w:pPr>
      <w:r w:rsidRPr="00220ACE">
        <w:t>NK-1</w:t>
      </w:r>
      <w:r w:rsidRPr="00220ACE">
        <w:tab/>
        <w:t>Child support – shared custody - monthly</w:t>
      </w:r>
    </w:p>
    <w:p w:rsidR="002C41CA" w:rsidRPr="00220ACE" w:rsidRDefault="002C41CA" w:rsidP="00220ACE">
      <w:pPr>
        <w:tabs>
          <w:tab w:val="left" w:pos="1620"/>
          <w:tab w:val="left" w:pos="7920"/>
        </w:tabs>
      </w:pPr>
      <w:r w:rsidRPr="00220ACE">
        <w:t>NK-2</w:t>
      </w:r>
      <w:r w:rsidRPr="00220ACE">
        <w:tab/>
        <w:t>Child support – shared custody – installments</w:t>
      </w:r>
    </w:p>
    <w:p w:rsidR="002C41CA" w:rsidRPr="00220ACE" w:rsidRDefault="002C41CA" w:rsidP="00220ACE">
      <w:pPr>
        <w:tabs>
          <w:tab w:val="left" w:pos="1620"/>
          <w:tab w:val="left" w:pos="7920"/>
        </w:tabs>
      </w:pPr>
      <w:r w:rsidRPr="00220ACE">
        <w:t>NK-3</w:t>
      </w:r>
      <w:r w:rsidRPr="00220ACE">
        <w:tab/>
        <w:t>Child support – shared custody – bi-weekly/weekly</w:t>
      </w:r>
    </w:p>
    <w:p w:rsidR="00F31CCD" w:rsidRDefault="00F31CCD" w:rsidP="00220ACE">
      <w:pPr>
        <w:tabs>
          <w:tab w:val="left" w:pos="1620"/>
          <w:tab w:val="left" w:pos="7920"/>
        </w:tabs>
        <w:rPr>
          <w:b/>
        </w:rPr>
      </w:pPr>
      <w:r w:rsidRPr="00220ACE">
        <w:tab/>
      </w:r>
      <w:r w:rsidRPr="00220ACE">
        <w:rPr>
          <w:b/>
        </w:rPr>
        <w:t>ANNUAL INCOME $150</w:t>
      </w:r>
      <w:r w:rsidR="001648E9" w:rsidRPr="00220ACE">
        <w:rPr>
          <w:b/>
        </w:rPr>
        <w:t>,000.00 OR HIGHER</w:t>
      </w:r>
      <w:r w:rsidR="00550E25">
        <w:rPr>
          <w:b/>
        </w:rPr>
        <w:t xml:space="preserve"> AND ADDITIONAL</w:t>
      </w:r>
    </w:p>
    <w:p w:rsidR="00550E25" w:rsidRPr="00220ACE" w:rsidRDefault="00550E25" w:rsidP="00220ACE">
      <w:pPr>
        <w:tabs>
          <w:tab w:val="left" w:pos="1620"/>
          <w:tab w:val="left" w:pos="7920"/>
        </w:tabs>
        <w:rPr>
          <w:b/>
        </w:rPr>
      </w:pPr>
      <w:r>
        <w:rPr>
          <w:b/>
        </w:rPr>
        <w:tab/>
        <w:t>AMOUNT OF SUPPORT</w:t>
      </w:r>
    </w:p>
    <w:p w:rsidR="00F31CCD" w:rsidRPr="00220ACE" w:rsidRDefault="00F31CCD" w:rsidP="00220ACE">
      <w:pPr>
        <w:tabs>
          <w:tab w:val="left" w:pos="1620"/>
          <w:tab w:val="left" w:pos="7920"/>
        </w:tabs>
      </w:pPr>
      <w:r w:rsidRPr="00220ACE">
        <w:t>N</w:t>
      </w:r>
      <w:r w:rsidR="00E50D9C" w:rsidRPr="00220ACE">
        <w:t>L</w:t>
      </w:r>
      <w:r w:rsidRPr="00220ACE">
        <w:t>-1</w:t>
      </w:r>
      <w:r w:rsidR="001648E9" w:rsidRPr="00220ACE">
        <w:tab/>
        <w:t xml:space="preserve">Child Support </w:t>
      </w:r>
      <w:r w:rsidR="00E50D9C" w:rsidRPr="00220ACE">
        <w:t xml:space="preserve">- </w:t>
      </w:r>
      <w:r w:rsidRPr="00220ACE">
        <w:t>$150,000.00 or higher</w:t>
      </w:r>
      <w:r w:rsidR="00E50D9C" w:rsidRPr="00220ACE">
        <w:t xml:space="preserve"> – monthly</w:t>
      </w:r>
    </w:p>
    <w:p w:rsidR="00E50D9C" w:rsidRPr="00220ACE" w:rsidRDefault="00E50D9C" w:rsidP="00220ACE">
      <w:pPr>
        <w:tabs>
          <w:tab w:val="left" w:pos="1620"/>
          <w:tab w:val="left" w:pos="7920"/>
        </w:tabs>
      </w:pPr>
      <w:r w:rsidRPr="00220ACE">
        <w:t>NL-2</w:t>
      </w:r>
      <w:r w:rsidRPr="00220ACE">
        <w:tab/>
        <w:t>Child Support - $150,000.00 or higher – installments</w:t>
      </w:r>
    </w:p>
    <w:p w:rsidR="00E50D9C" w:rsidRPr="00220ACE" w:rsidRDefault="00E50D9C" w:rsidP="00220ACE">
      <w:pPr>
        <w:tabs>
          <w:tab w:val="left" w:pos="1620"/>
          <w:tab w:val="left" w:pos="7920"/>
        </w:tabs>
      </w:pPr>
      <w:r w:rsidRPr="00220ACE">
        <w:t>NL-3</w:t>
      </w:r>
      <w:r w:rsidRPr="00220ACE">
        <w:tab/>
        <w:t>Child Support - $150,000.00 or higher – by-weekly/weekly</w:t>
      </w:r>
    </w:p>
    <w:p w:rsidR="002C41CA" w:rsidRPr="00220ACE" w:rsidRDefault="002C41CA" w:rsidP="00220ACE">
      <w:pPr>
        <w:tabs>
          <w:tab w:val="left" w:pos="1620"/>
          <w:tab w:val="left" w:pos="7920"/>
        </w:tabs>
      </w:pPr>
      <w:r w:rsidRPr="00220ACE">
        <w:tab/>
      </w:r>
      <w:r w:rsidRPr="00220ACE">
        <w:rPr>
          <w:b/>
        </w:rPr>
        <w:t>HEALTH AND LIFE INSURANCE COVERAGE</w:t>
      </w:r>
    </w:p>
    <w:p w:rsidR="002C41CA" w:rsidRPr="00220ACE" w:rsidRDefault="002C41CA" w:rsidP="00220ACE">
      <w:pPr>
        <w:tabs>
          <w:tab w:val="left" w:pos="1620"/>
          <w:tab w:val="left" w:pos="7920"/>
        </w:tabs>
      </w:pPr>
      <w:r w:rsidRPr="00220ACE">
        <w:t>N</w:t>
      </w:r>
      <w:r w:rsidR="00E50D9C" w:rsidRPr="00220ACE">
        <w:t>M</w:t>
      </w:r>
      <w:r w:rsidRPr="00220ACE">
        <w:t>-1</w:t>
      </w:r>
      <w:r w:rsidRPr="00220ACE">
        <w:tab/>
        <w:t>Acquire, continue and obtain benefit of insurance plan</w:t>
      </w:r>
    </w:p>
    <w:p w:rsidR="002C41CA" w:rsidRPr="00220ACE" w:rsidRDefault="002C41CA" w:rsidP="00220ACE">
      <w:pPr>
        <w:tabs>
          <w:tab w:val="left" w:pos="1620"/>
          <w:tab w:val="left" w:pos="7920"/>
        </w:tabs>
      </w:pPr>
      <w:r w:rsidRPr="00220ACE">
        <w:tab/>
        <w:t>for spouse</w:t>
      </w:r>
      <w:r w:rsidR="00CD3C0D" w:rsidRPr="00220ACE">
        <w:t>/common-law partner</w:t>
      </w:r>
      <w:r w:rsidRPr="00220ACE">
        <w:t>/child(ren)</w:t>
      </w:r>
    </w:p>
    <w:p w:rsidR="002C41CA" w:rsidRPr="00220ACE" w:rsidRDefault="002C41CA" w:rsidP="00220ACE">
      <w:pPr>
        <w:tabs>
          <w:tab w:val="left" w:pos="1620"/>
          <w:tab w:val="left" w:pos="7920"/>
        </w:tabs>
      </w:pPr>
      <w:r w:rsidRPr="00220ACE">
        <w:t>N</w:t>
      </w:r>
      <w:r w:rsidR="00E50D9C" w:rsidRPr="00220ACE">
        <w:t>M</w:t>
      </w:r>
      <w:r w:rsidRPr="00220ACE">
        <w:t>-2</w:t>
      </w:r>
      <w:r w:rsidRPr="00220ACE">
        <w:tab/>
        <w:t>Continue to pay premiums on insurance plan</w:t>
      </w:r>
    </w:p>
    <w:p w:rsidR="002C41CA" w:rsidRPr="00220ACE" w:rsidRDefault="002C41CA" w:rsidP="00220ACE">
      <w:pPr>
        <w:tabs>
          <w:tab w:val="left" w:pos="1620"/>
          <w:tab w:val="left" w:pos="7920"/>
        </w:tabs>
      </w:pPr>
      <w:r w:rsidRPr="00220ACE">
        <w:t>N</w:t>
      </w:r>
      <w:r w:rsidR="00E50D9C" w:rsidRPr="00220ACE">
        <w:t>M</w:t>
      </w:r>
      <w:r w:rsidRPr="00220ACE">
        <w:t>-3</w:t>
      </w:r>
      <w:r w:rsidRPr="00220ACE">
        <w:tab/>
        <w:t>Designate beneficiary of insurance plan</w:t>
      </w:r>
    </w:p>
    <w:p w:rsidR="002C41CA" w:rsidRPr="00220ACE" w:rsidRDefault="002C41CA" w:rsidP="00220ACE">
      <w:pPr>
        <w:tabs>
          <w:tab w:val="left" w:pos="1620"/>
          <w:tab w:val="left" w:pos="7920"/>
        </w:tabs>
        <w:rPr>
          <w:b/>
        </w:rPr>
      </w:pPr>
      <w:r w:rsidRPr="00220ACE">
        <w:tab/>
      </w:r>
      <w:r w:rsidRPr="00220ACE">
        <w:rPr>
          <w:b/>
        </w:rPr>
        <w:t>BINDING ON ESTATE</w:t>
      </w:r>
    </w:p>
    <w:p w:rsidR="002C41CA" w:rsidRPr="00220ACE" w:rsidRDefault="002C41CA" w:rsidP="00220ACE">
      <w:pPr>
        <w:tabs>
          <w:tab w:val="left" w:pos="1620"/>
          <w:tab w:val="left" w:pos="7920"/>
        </w:tabs>
      </w:pPr>
      <w:r w:rsidRPr="00220ACE">
        <w:t>N</w:t>
      </w:r>
      <w:r w:rsidR="00E50D9C" w:rsidRPr="00220ACE">
        <w:t>N</w:t>
      </w:r>
      <w:r w:rsidRPr="00220ACE">
        <w:t>-1</w:t>
      </w:r>
      <w:r w:rsidRPr="00220ACE">
        <w:tab/>
        <w:t>Spousal</w:t>
      </w:r>
      <w:r w:rsidR="00CD3C0D" w:rsidRPr="00220ACE">
        <w:t>/common-law partner</w:t>
      </w:r>
      <w:r w:rsidRPr="00220ACE">
        <w:t>/child(ren) support binding on Estate</w:t>
      </w:r>
    </w:p>
    <w:p w:rsidR="002C41CA" w:rsidRPr="00220ACE" w:rsidRDefault="002C41CA" w:rsidP="00220ACE">
      <w:pPr>
        <w:tabs>
          <w:tab w:val="left" w:pos="1620"/>
          <w:tab w:val="left" w:pos="7920"/>
        </w:tabs>
        <w:rPr>
          <w:b/>
        </w:rPr>
      </w:pPr>
      <w:r w:rsidRPr="00220ACE">
        <w:tab/>
      </w:r>
      <w:r w:rsidRPr="00220ACE">
        <w:rPr>
          <w:b/>
        </w:rPr>
        <w:t>TERMINATION OF SUPPORT</w:t>
      </w:r>
    </w:p>
    <w:p w:rsidR="002C41CA" w:rsidRPr="00220ACE" w:rsidRDefault="002C41CA" w:rsidP="00220ACE">
      <w:pPr>
        <w:tabs>
          <w:tab w:val="left" w:pos="1620"/>
          <w:tab w:val="left" w:pos="7920"/>
        </w:tabs>
      </w:pPr>
      <w:r w:rsidRPr="00220ACE">
        <w:t>N</w:t>
      </w:r>
      <w:r w:rsidR="00E50D9C" w:rsidRPr="00220ACE">
        <w:t>O</w:t>
      </w:r>
      <w:r w:rsidRPr="00220ACE">
        <w:t>-1</w:t>
      </w:r>
      <w:r w:rsidRPr="00220ACE">
        <w:tab/>
        <w:t>Child support terminated</w:t>
      </w:r>
    </w:p>
    <w:p w:rsidR="002C41CA" w:rsidRPr="00220ACE" w:rsidRDefault="002C41CA" w:rsidP="00220ACE">
      <w:pPr>
        <w:tabs>
          <w:tab w:val="left" w:pos="1620"/>
          <w:tab w:val="left" w:pos="7920"/>
        </w:tabs>
      </w:pPr>
      <w:r w:rsidRPr="00220ACE">
        <w:t>N</w:t>
      </w:r>
      <w:r w:rsidR="00E50D9C" w:rsidRPr="00220ACE">
        <w:t>O</w:t>
      </w:r>
      <w:r w:rsidRPr="00220ACE">
        <w:t>-2</w:t>
      </w:r>
      <w:r w:rsidRPr="00220ACE">
        <w:tab/>
        <w:t>Spousal</w:t>
      </w:r>
      <w:r w:rsidR="00CD3C0D" w:rsidRPr="00220ACE">
        <w:t>/common-law partner</w:t>
      </w:r>
      <w:r w:rsidRPr="00220ACE">
        <w:t xml:space="preserve"> support terminated</w:t>
      </w:r>
    </w:p>
    <w:p w:rsidR="002C41CA" w:rsidRDefault="002C41CA" w:rsidP="00220ACE">
      <w:pPr>
        <w:tabs>
          <w:tab w:val="left" w:pos="1620"/>
          <w:tab w:val="left" w:pos="7920"/>
        </w:tabs>
      </w:pPr>
      <w:r w:rsidRPr="00220ACE">
        <w:t>N</w:t>
      </w:r>
      <w:r w:rsidR="00E50D9C" w:rsidRPr="00220ACE">
        <w:t>O</w:t>
      </w:r>
      <w:r w:rsidRPr="00220ACE">
        <w:t>-3</w:t>
      </w:r>
      <w:r w:rsidRPr="00220ACE">
        <w:tab/>
        <w:t>Support for special and extraordinary expense terminated</w:t>
      </w:r>
    </w:p>
    <w:p w:rsidR="00D8158F" w:rsidRPr="00572D72" w:rsidRDefault="00D8158F" w:rsidP="00220ACE">
      <w:pPr>
        <w:tabs>
          <w:tab w:val="left" w:pos="1620"/>
          <w:tab w:val="left" w:pos="7920"/>
        </w:tabs>
        <w:rPr>
          <w:b/>
        </w:rPr>
      </w:pPr>
      <w:r>
        <w:tab/>
      </w:r>
      <w:r w:rsidRPr="00572D72">
        <w:rPr>
          <w:b/>
        </w:rPr>
        <w:t>COMPENSATORY PAYMENTS</w:t>
      </w:r>
    </w:p>
    <w:p w:rsidR="00D8158F" w:rsidRPr="00D8158F" w:rsidRDefault="00D8158F" w:rsidP="00220ACE">
      <w:pPr>
        <w:tabs>
          <w:tab w:val="left" w:pos="1620"/>
          <w:tab w:val="left" w:pos="7920"/>
        </w:tabs>
      </w:pPr>
      <w:r w:rsidRPr="00572D72">
        <w:t>NP-1</w:t>
      </w:r>
      <w:r w:rsidRPr="00572D72">
        <w:tab/>
        <w:t>Compensatory payment(s) – (with sub-clauses)</w:t>
      </w:r>
    </w:p>
    <w:p w:rsidR="002C41CA" w:rsidRPr="00220ACE" w:rsidRDefault="002C41CA" w:rsidP="00220ACE">
      <w:pPr>
        <w:tabs>
          <w:tab w:val="left" w:pos="1620"/>
          <w:tab w:val="left" w:pos="7920"/>
        </w:tabs>
      </w:pPr>
    </w:p>
    <w:p w:rsidR="002C41CA" w:rsidRPr="00220ACE" w:rsidRDefault="001D2B1B" w:rsidP="00220ACE">
      <w:pPr>
        <w:tabs>
          <w:tab w:val="left" w:pos="1620"/>
          <w:tab w:val="left" w:pos="7920"/>
        </w:tabs>
        <w:rPr>
          <w:b/>
        </w:rPr>
      </w:pPr>
      <w:r w:rsidRPr="00296E78">
        <w:rPr>
          <w:b/>
        </w:rPr>
        <w:t>O.</w:t>
      </w:r>
      <w:r w:rsidRPr="00220ACE">
        <w:rPr>
          <w:b/>
          <w:i/>
        </w:rPr>
        <w:t xml:space="preserve">  </w:t>
      </w:r>
      <w:r w:rsidR="002C41CA" w:rsidRPr="00220ACE">
        <w:rPr>
          <w:b/>
        </w:rPr>
        <w:t xml:space="preserve">CONFIRMATION </w:t>
      </w:r>
      <w:r w:rsidR="001F7A93" w:rsidRPr="00220ACE">
        <w:rPr>
          <w:b/>
        </w:rPr>
        <w:t xml:space="preserve">AND PROVISIONAL </w:t>
      </w:r>
      <w:r w:rsidR="002C41CA" w:rsidRPr="00220ACE">
        <w:rPr>
          <w:b/>
        </w:rPr>
        <w:t xml:space="preserve">ORDERS </w:t>
      </w:r>
      <w:r w:rsidR="007D439E" w:rsidRPr="00220ACE">
        <w:t>.......</w:t>
      </w:r>
      <w:r w:rsidR="00DC4CB2" w:rsidRPr="00220ACE">
        <w:t>..........................</w:t>
      </w:r>
      <w:r w:rsidR="007D439E" w:rsidRPr="00220ACE">
        <w:t>.......</w:t>
      </w:r>
      <w:r w:rsidR="0038467F" w:rsidRPr="00220ACE">
        <w:t>...</w:t>
      </w:r>
      <w:r w:rsidR="007D439E" w:rsidRPr="00220ACE">
        <w:t xml:space="preserve">...... </w:t>
      </w:r>
      <w:r w:rsidR="0077140A">
        <w:t>81</w:t>
      </w:r>
    </w:p>
    <w:p w:rsidR="002C41CA" w:rsidRPr="00220ACE" w:rsidRDefault="002C41CA" w:rsidP="00220ACE">
      <w:pPr>
        <w:tabs>
          <w:tab w:val="left" w:pos="1620"/>
          <w:tab w:val="left" w:pos="7920"/>
        </w:tabs>
      </w:pPr>
    </w:p>
    <w:p w:rsidR="002C41CA" w:rsidRPr="00220ACE" w:rsidRDefault="002C41CA" w:rsidP="00220ACE">
      <w:pPr>
        <w:tabs>
          <w:tab w:val="left" w:pos="1620"/>
          <w:tab w:val="left" w:pos="7920"/>
        </w:tabs>
        <w:rPr>
          <w:b/>
        </w:rPr>
      </w:pPr>
      <w:r w:rsidRPr="00220ACE">
        <w:tab/>
      </w:r>
      <w:r w:rsidR="00DC4CB2" w:rsidRPr="00220ACE">
        <w:rPr>
          <w:b/>
        </w:rPr>
        <w:t xml:space="preserve">UNDER THE </w:t>
      </w:r>
      <w:r w:rsidR="00DC4CB2" w:rsidRPr="00220ACE">
        <w:rPr>
          <w:b/>
          <w:i/>
        </w:rPr>
        <w:t>DIVORCE ACT</w:t>
      </w:r>
    </w:p>
    <w:p w:rsidR="002C41CA" w:rsidRPr="00220ACE" w:rsidRDefault="009A1447" w:rsidP="00220ACE">
      <w:pPr>
        <w:tabs>
          <w:tab w:val="left" w:pos="1620"/>
          <w:tab w:val="left" w:pos="7920"/>
        </w:tabs>
      </w:pPr>
      <w:r w:rsidRPr="00220ACE">
        <w:t>OA-1</w:t>
      </w:r>
      <w:r w:rsidR="00D40B47" w:rsidRPr="00220ACE">
        <w:tab/>
        <w:t>Order not</w:t>
      </w:r>
      <w:r w:rsidR="002C41CA" w:rsidRPr="00220ACE">
        <w:t xml:space="preserve"> confirmed</w:t>
      </w:r>
    </w:p>
    <w:p w:rsidR="002C41CA" w:rsidRPr="00220ACE" w:rsidRDefault="009A1447" w:rsidP="00220ACE">
      <w:pPr>
        <w:tabs>
          <w:tab w:val="left" w:pos="1620"/>
          <w:tab w:val="left" w:pos="7920"/>
        </w:tabs>
      </w:pPr>
      <w:r w:rsidRPr="00220ACE">
        <w:t>OA-2</w:t>
      </w:r>
      <w:r w:rsidR="002C41CA" w:rsidRPr="00220ACE">
        <w:tab/>
        <w:t>Application to confirm returned for more evidence</w:t>
      </w:r>
      <w:r w:rsidR="00625473" w:rsidRPr="00220ACE">
        <w:t xml:space="preserve"> (with sub-clause)</w:t>
      </w:r>
    </w:p>
    <w:p w:rsidR="002C41CA" w:rsidRPr="00220ACE" w:rsidRDefault="009A1447" w:rsidP="00220ACE">
      <w:pPr>
        <w:tabs>
          <w:tab w:val="left" w:pos="1620"/>
          <w:tab w:val="left" w:pos="7920"/>
        </w:tabs>
      </w:pPr>
      <w:r w:rsidRPr="00220ACE">
        <w:t>OA-3</w:t>
      </w:r>
      <w:r w:rsidR="002C41CA" w:rsidRPr="00220ACE">
        <w:tab/>
        <w:t>Order confirmed</w:t>
      </w:r>
      <w:r w:rsidRPr="00220ACE">
        <w:t xml:space="preserve"> (with sub-clause)</w:t>
      </w:r>
    </w:p>
    <w:p w:rsidR="002C41CA" w:rsidRPr="00220ACE" w:rsidRDefault="009A1447" w:rsidP="00220ACE">
      <w:pPr>
        <w:tabs>
          <w:tab w:val="left" w:pos="1620"/>
          <w:tab w:val="left" w:pos="7920"/>
        </w:tabs>
      </w:pPr>
      <w:r w:rsidRPr="00220ACE">
        <w:t>OA-4</w:t>
      </w:r>
      <w:r w:rsidR="002C41CA" w:rsidRPr="00220ACE">
        <w:tab/>
        <w:t>Order confirmed with variation</w:t>
      </w:r>
      <w:r w:rsidRPr="00220ACE">
        <w:t xml:space="preserve"> (with sub-clause)</w:t>
      </w:r>
    </w:p>
    <w:p w:rsidR="00DC4CB2" w:rsidRPr="00220ACE" w:rsidRDefault="00DC4CB2" w:rsidP="00220ACE">
      <w:pPr>
        <w:tabs>
          <w:tab w:val="left" w:pos="1620"/>
          <w:tab w:val="left" w:pos="7920"/>
        </w:tabs>
      </w:pPr>
      <w:r w:rsidRPr="00220ACE">
        <w:t>OA-5</w:t>
      </w:r>
      <w:r w:rsidRPr="00220ACE">
        <w:tab/>
        <w:t>Confirmation required</w:t>
      </w:r>
      <w:r w:rsidR="00E21067" w:rsidRPr="00220ACE">
        <w:t xml:space="preserve"> under DA</w:t>
      </w:r>
    </w:p>
    <w:p w:rsidR="002C41CA" w:rsidRPr="00220ACE" w:rsidRDefault="002C41CA" w:rsidP="00220ACE">
      <w:pPr>
        <w:tabs>
          <w:tab w:val="left" w:pos="1620"/>
          <w:tab w:val="left" w:pos="7920"/>
        </w:tabs>
        <w:rPr>
          <w:b/>
        </w:rPr>
      </w:pPr>
      <w:r w:rsidRPr="00220ACE">
        <w:tab/>
      </w:r>
      <w:r w:rsidR="00DC4CB2" w:rsidRPr="00220ACE">
        <w:rPr>
          <w:b/>
        </w:rPr>
        <w:t xml:space="preserve">UNDER </w:t>
      </w:r>
      <w:r w:rsidR="00DC4CB2" w:rsidRPr="00220ACE">
        <w:rPr>
          <w:b/>
          <w:i/>
        </w:rPr>
        <w:t>THE INTER-JURISDICTIONAL SUPPORT ORDERS ACT</w:t>
      </w:r>
    </w:p>
    <w:p w:rsidR="00DC4CB2" w:rsidRPr="00220ACE" w:rsidRDefault="00DC4CB2" w:rsidP="00220ACE">
      <w:pPr>
        <w:tabs>
          <w:tab w:val="left" w:pos="1620"/>
          <w:tab w:val="left" w:pos="7920"/>
        </w:tabs>
      </w:pPr>
      <w:r w:rsidRPr="00220ACE">
        <w:t>OB-1</w:t>
      </w:r>
      <w:r w:rsidRPr="00220ACE">
        <w:tab/>
        <w:t>Registration of Order confirmed or set aside</w:t>
      </w:r>
    </w:p>
    <w:p w:rsidR="002C41CA" w:rsidRPr="00220ACE" w:rsidRDefault="00717589" w:rsidP="00220ACE">
      <w:pPr>
        <w:tabs>
          <w:tab w:val="left" w:pos="1620"/>
          <w:tab w:val="left" w:pos="7920"/>
        </w:tabs>
        <w:rPr>
          <w:i/>
        </w:rPr>
      </w:pPr>
      <w:r w:rsidRPr="00220ACE">
        <w:t>OB-2</w:t>
      </w:r>
      <w:r w:rsidR="002C41CA" w:rsidRPr="00220ACE">
        <w:tab/>
      </w:r>
      <w:r w:rsidR="00DC4CB2" w:rsidRPr="00220ACE">
        <w:t>Confirmation required</w:t>
      </w:r>
      <w:r w:rsidR="00E21067" w:rsidRPr="00220ACE">
        <w:t xml:space="preserve"> under ISO</w:t>
      </w:r>
    </w:p>
    <w:p w:rsidR="002C41CA" w:rsidRPr="00220ACE" w:rsidRDefault="002C41CA" w:rsidP="00220ACE">
      <w:pPr>
        <w:tabs>
          <w:tab w:val="left" w:pos="1620"/>
          <w:tab w:val="left" w:pos="7920"/>
        </w:tabs>
      </w:pPr>
    </w:p>
    <w:p w:rsidR="002C41CA" w:rsidRPr="00220ACE" w:rsidRDefault="002C41CA" w:rsidP="00220ACE">
      <w:pPr>
        <w:tabs>
          <w:tab w:val="left" w:pos="1620"/>
          <w:tab w:val="left" w:pos="7920"/>
        </w:tabs>
      </w:pPr>
      <w:r w:rsidRPr="00220ACE">
        <w:rPr>
          <w:b/>
        </w:rPr>
        <w:t xml:space="preserve">P.  PAY THROUGH </w:t>
      </w:r>
      <w:r w:rsidR="00994B8F">
        <w:rPr>
          <w:b/>
        </w:rPr>
        <w:t>THE MAINTENANCE ENFORCEMENT PROGRAM</w:t>
      </w:r>
      <w:r w:rsidR="0038467F" w:rsidRPr="00220ACE">
        <w:t>..........</w:t>
      </w:r>
      <w:r w:rsidR="007D439E" w:rsidRPr="00220ACE">
        <w:t xml:space="preserve">........ </w:t>
      </w:r>
      <w:r w:rsidR="0077140A">
        <w:t>83</w:t>
      </w:r>
    </w:p>
    <w:p w:rsidR="002C41CA" w:rsidRPr="00220ACE" w:rsidRDefault="002C41CA" w:rsidP="00220ACE">
      <w:pPr>
        <w:tabs>
          <w:tab w:val="left" w:pos="1620"/>
          <w:tab w:val="left" w:pos="7920"/>
        </w:tabs>
      </w:pPr>
    </w:p>
    <w:p w:rsidR="002C41CA" w:rsidRPr="00220ACE" w:rsidRDefault="002C41CA" w:rsidP="00220ACE">
      <w:pPr>
        <w:tabs>
          <w:tab w:val="left" w:pos="1620"/>
          <w:tab w:val="left" w:pos="7920"/>
        </w:tabs>
        <w:rPr>
          <w:b/>
        </w:rPr>
      </w:pPr>
      <w:r w:rsidRPr="00220ACE">
        <w:tab/>
      </w:r>
      <w:r w:rsidRPr="00220ACE">
        <w:rPr>
          <w:b/>
        </w:rPr>
        <w:t>PAYMENTS</w:t>
      </w:r>
    </w:p>
    <w:p w:rsidR="002C41CA" w:rsidRPr="00220ACE" w:rsidRDefault="002C41CA" w:rsidP="00220ACE">
      <w:pPr>
        <w:tabs>
          <w:tab w:val="left" w:pos="1620"/>
          <w:tab w:val="left" w:pos="7920"/>
        </w:tabs>
      </w:pPr>
      <w:r w:rsidRPr="00220ACE">
        <w:t>PA-1</w:t>
      </w:r>
      <w:r w:rsidRPr="00220ACE">
        <w:tab/>
        <w:t xml:space="preserve">Pay </w:t>
      </w:r>
      <w:r w:rsidR="00656FAD">
        <w:t>support</w:t>
      </w:r>
      <w:r w:rsidRPr="00220ACE">
        <w:t xml:space="preserve"> through MEP in </w:t>
      </w:r>
      <w:smartTag w:uri="urn:schemas-microsoft-com:office:smarttags" w:element="City">
        <w:smartTag w:uri="urn:schemas-microsoft-com:office:smarttags" w:element="place">
          <w:r w:rsidRPr="00220ACE">
            <w:t>Winnipeg</w:t>
          </w:r>
        </w:smartTag>
      </w:smartTag>
    </w:p>
    <w:p w:rsidR="001B3422" w:rsidRPr="00220ACE" w:rsidRDefault="001B3422" w:rsidP="00220ACE">
      <w:pPr>
        <w:tabs>
          <w:tab w:val="left" w:pos="1620"/>
          <w:tab w:val="left" w:pos="7920"/>
        </w:tabs>
        <w:rPr>
          <w:b/>
        </w:rPr>
      </w:pPr>
      <w:r w:rsidRPr="00220ACE">
        <w:tab/>
      </w:r>
      <w:r w:rsidRPr="00220ACE">
        <w:rPr>
          <w:b/>
        </w:rPr>
        <w:t>ENFORCEMENT INFORMATION</w:t>
      </w:r>
    </w:p>
    <w:p w:rsidR="001B3422" w:rsidRPr="00220ACE" w:rsidRDefault="001B3422" w:rsidP="00220ACE">
      <w:pPr>
        <w:tabs>
          <w:tab w:val="left" w:pos="1620"/>
          <w:tab w:val="left" w:pos="7920"/>
        </w:tabs>
      </w:pPr>
      <w:r w:rsidRPr="00220ACE">
        <w:t>PB-1</w:t>
      </w:r>
      <w:r w:rsidRPr="00220ACE">
        <w:tab/>
        <w:t>Provide Enforcement Information to MEP</w:t>
      </w:r>
    </w:p>
    <w:p w:rsidR="002C41CA" w:rsidRPr="00220ACE" w:rsidRDefault="002C41CA" w:rsidP="00220ACE">
      <w:pPr>
        <w:tabs>
          <w:tab w:val="left" w:pos="1620"/>
          <w:tab w:val="left" w:pos="7920"/>
        </w:tabs>
      </w:pPr>
    </w:p>
    <w:p w:rsidR="002C41CA" w:rsidRPr="00220ACE" w:rsidRDefault="002C41CA" w:rsidP="00220ACE">
      <w:pPr>
        <w:tabs>
          <w:tab w:val="left" w:pos="1620"/>
          <w:tab w:val="left" w:pos="7920"/>
        </w:tabs>
      </w:pPr>
      <w:r w:rsidRPr="00220ACE">
        <w:rPr>
          <w:b/>
        </w:rPr>
        <w:t>Q.  ARREARS AND ENFORCEMENT OF SUPPORT</w:t>
      </w:r>
      <w:r w:rsidRPr="00220ACE">
        <w:t xml:space="preserve"> .............</w:t>
      </w:r>
      <w:r w:rsidR="007D439E" w:rsidRPr="00220ACE">
        <w:t>..................</w:t>
      </w:r>
      <w:r w:rsidR="0038467F" w:rsidRPr="00220ACE">
        <w:t>......</w:t>
      </w:r>
      <w:r w:rsidR="007D439E" w:rsidRPr="00220ACE">
        <w:t xml:space="preserve">........... </w:t>
      </w:r>
      <w:r w:rsidR="0077140A">
        <w:t>84</w:t>
      </w:r>
    </w:p>
    <w:p w:rsidR="002C41CA" w:rsidRPr="00220ACE" w:rsidRDefault="002C41CA" w:rsidP="00220ACE">
      <w:pPr>
        <w:tabs>
          <w:tab w:val="left" w:pos="1620"/>
          <w:tab w:val="left" w:pos="7920"/>
        </w:tabs>
      </w:pPr>
    </w:p>
    <w:p w:rsidR="002C41CA" w:rsidRPr="00220ACE" w:rsidRDefault="002C41CA" w:rsidP="00220ACE">
      <w:pPr>
        <w:tabs>
          <w:tab w:val="left" w:pos="1620"/>
          <w:tab w:val="left" w:pos="7920"/>
        </w:tabs>
        <w:rPr>
          <w:b/>
        </w:rPr>
      </w:pPr>
      <w:r w:rsidRPr="00220ACE">
        <w:tab/>
      </w:r>
      <w:r w:rsidRPr="00220ACE">
        <w:rPr>
          <w:b/>
        </w:rPr>
        <w:t>SETTING OF ARREARS BY A JUDGE</w:t>
      </w:r>
    </w:p>
    <w:p w:rsidR="002C41CA" w:rsidRPr="00572D72" w:rsidRDefault="002C41CA" w:rsidP="00220ACE">
      <w:pPr>
        <w:tabs>
          <w:tab w:val="left" w:pos="1620"/>
          <w:tab w:val="left" w:pos="7920"/>
        </w:tabs>
      </w:pPr>
      <w:r w:rsidRPr="00220ACE">
        <w:t>QA-1</w:t>
      </w:r>
      <w:r w:rsidRPr="00220ACE">
        <w:tab/>
        <w:t xml:space="preserve">Arrears </w:t>
      </w:r>
      <w:r w:rsidR="009B408E" w:rsidRPr="00572D72">
        <w:t xml:space="preserve">of support </w:t>
      </w:r>
      <w:r w:rsidRPr="00572D72">
        <w:t>set by a Judge</w:t>
      </w:r>
    </w:p>
    <w:p w:rsidR="002C41CA" w:rsidRPr="00572D72" w:rsidRDefault="002C41CA" w:rsidP="00220ACE">
      <w:pPr>
        <w:tabs>
          <w:tab w:val="left" w:pos="1620"/>
          <w:tab w:val="left" w:pos="7920"/>
        </w:tabs>
      </w:pPr>
      <w:r w:rsidRPr="00572D72">
        <w:t>QA-2</w:t>
      </w:r>
      <w:r w:rsidRPr="00572D72">
        <w:tab/>
        <w:t xml:space="preserve">Accrued arrears </w:t>
      </w:r>
      <w:r w:rsidR="009B408E" w:rsidRPr="00572D72">
        <w:t xml:space="preserve">of support </w:t>
      </w:r>
      <w:r w:rsidRPr="00572D72">
        <w:t>set by a Judge</w:t>
      </w:r>
    </w:p>
    <w:p w:rsidR="002C41CA" w:rsidRPr="00572D72" w:rsidRDefault="002C41CA" w:rsidP="00220ACE">
      <w:pPr>
        <w:tabs>
          <w:tab w:val="left" w:pos="1620"/>
          <w:tab w:val="left" w:pos="7920"/>
        </w:tabs>
      </w:pPr>
      <w:r w:rsidRPr="00572D72">
        <w:t>QA-3</w:t>
      </w:r>
      <w:r w:rsidRPr="00572D72">
        <w:tab/>
        <w:t>Total arrears</w:t>
      </w:r>
      <w:r w:rsidR="009B408E" w:rsidRPr="00572D72">
        <w:t xml:space="preserve"> of support</w:t>
      </w:r>
      <w:r w:rsidRPr="00572D72">
        <w:t xml:space="preserve"> set by a Judge</w:t>
      </w:r>
    </w:p>
    <w:p w:rsidR="00C603FA" w:rsidRPr="00220ACE" w:rsidRDefault="00C603FA" w:rsidP="00220ACE">
      <w:pPr>
        <w:tabs>
          <w:tab w:val="left" w:pos="1620"/>
          <w:tab w:val="left" w:pos="7920"/>
        </w:tabs>
      </w:pPr>
      <w:r w:rsidRPr="00572D72">
        <w:t>QA-4</w:t>
      </w:r>
      <w:r w:rsidRPr="00572D72">
        <w:tab/>
        <w:t>Total arrears of penalties set by a Judge</w:t>
      </w:r>
    </w:p>
    <w:p w:rsidR="002C41CA" w:rsidRPr="00220ACE" w:rsidRDefault="002C41CA" w:rsidP="00220ACE">
      <w:pPr>
        <w:tabs>
          <w:tab w:val="left" w:pos="1620"/>
          <w:tab w:val="left" w:pos="7920"/>
        </w:tabs>
        <w:rPr>
          <w:b/>
        </w:rPr>
      </w:pPr>
      <w:r w:rsidRPr="00220ACE">
        <w:tab/>
      </w:r>
      <w:r w:rsidRPr="00220ACE">
        <w:rPr>
          <w:b/>
        </w:rPr>
        <w:t>SETTING OF ARREARS AT A SHOW CAUSE HEARING BY A</w:t>
      </w:r>
    </w:p>
    <w:p w:rsidR="002C41CA" w:rsidRPr="00220ACE" w:rsidRDefault="002C41CA" w:rsidP="00220ACE">
      <w:pPr>
        <w:tabs>
          <w:tab w:val="left" w:pos="1620"/>
          <w:tab w:val="left" w:pos="7920"/>
        </w:tabs>
        <w:rPr>
          <w:b/>
        </w:rPr>
      </w:pPr>
      <w:r w:rsidRPr="00220ACE">
        <w:rPr>
          <w:b/>
        </w:rPr>
        <w:tab/>
        <w:t>MASTER</w:t>
      </w:r>
    </w:p>
    <w:p w:rsidR="002C41CA" w:rsidRPr="00220ACE" w:rsidRDefault="002C41CA" w:rsidP="00220ACE">
      <w:pPr>
        <w:pStyle w:val="Header"/>
        <w:tabs>
          <w:tab w:val="clear" w:pos="4320"/>
          <w:tab w:val="clear" w:pos="8640"/>
          <w:tab w:val="left" w:pos="1620"/>
          <w:tab w:val="left" w:pos="7920"/>
        </w:tabs>
      </w:pPr>
      <w:r w:rsidRPr="00220ACE">
        <w:t>QB-1</w:t>
      </w:r>
      <w:r w:rsidRPr="00220ACE">
        <w:tab/>
        <w:t>Arrears set by a Master</w:t>
      </w:r>
    </w:p>
    <w:p w:rsidR="002C41CA" w:rsidRPr="00220ACE" w:rsidRDefault="002C41CA" w:rsidP="00220ACE">
      <w:pPr>
        <w:tabs>
          <w:tab w:val="left" w:pos="1620"/>
          <w:tab w:val="left" w:pos="7920"/>
        </w:tabs>
      </w:pPr>
      <w:r w:rsidRPr="00220ACE">
        <w:t>QB-2</w:t>
      </w:r>
      <w:r w:rsidRPr="00220ACE">
        <w:tab/>
        <w:t>Accrued arrears set by a Master</w:t>
      </w:r>
    </w:p>
    <w:p w:rsidR="002C41CA" w:rsidRPr="00B86F45" w:rsidRDefault="002C41CA" w:rsidP="00220ACE">
      <w:pPr>
        <w:tabs>
          <w:tab w:val="left" w:pos="1620"/>
          <w:tab w:val="left" w:pos="7920"/>
        </w:tabs>
        <w:rPr>
          <w:b/>
        </w:rPr>
      </w:pPr>
      <w:r w:rsidRPr="00220ACE">
        <w:tab/>
      </w:r>
      <w:r w:rsidRPr="00B86F45">
        <w:rPr>
          <w:b/>
        </w:rPr>
        <w:t xml:space="preserve">PAYMENT </w:t>
      </w:r>
      <w:r w:rsidR="002F20DB" w:rsidRPr="00B86F45">
        <w:rPr>
          <w:b/>
        </w:rPr>
        <w:t>ON</w:t>
      </w:r>
      <w:r w:rsidRPr="00B86F45">
        <w:rPr>
          <w:b/>
        </w:rPr>
        <w:t xml:space="preserve"> ARREARS (SET BY A JUDGE)</w:t>
      </w:r>
    </w:p>
    <w:p w:rsidR="002C41CA" w:rsidRPr="00B86F45" w:rsidRDefault="002C41CA" w:rsidP="00220ACE">
      <w:pPr>
        <w:pStyle w:val="Header"/>
        <w:tabs>
          <w:tab w:val="clear" w:pos="4320"/>
          <w:tab w:val="clear" w:pos="8640"/>
          <w:tab w:val="left" w:pos="1620"/>
          <w:tab w:val="left" w:pos="7920"/>
        </w:tabs>
      </w:pPr>
      <w:r w:rsidRPr="00B86F45">
        <w:t>QC-1</w:t>
      </w:r>
      <w:r w:rsidRPr="00B86F45">
        <w:tab/>
      </w:r>
      <w:r w:rsidR="002F20DB" w:rsidRPr="00B86F45">
        <w:t>Payment on</w:t>
      </w:r>
      <w:r w:rsidRPr="00B86F45">
        <w:t xml:space="preserve"> arrears set by a Judge (with sub-clauses)</w:t>
      </w:r>
    </w:p>
    <w:p w:rsidR="002C41CA" w:rsidRPr="00B86F45" w:rsidRDefault="002C41CA" w:rsidP="00220ACE">
      <w:pPr>
        <w:pStyle w:val="Header"/>
        <w:tabs>
          <w:tab w:val="clear" w:pos="4320"/>
          <w:tab w:val="clear" w:pos="8640"/>
          <w:tab w:val="left" w:pos="1620"/>
          <w:tab w:val="left" w:pos="7920"/>
        </w:tabs>
        <w:rPr>
          <w:b/>
        </w:rPr>
      </w:pPr>
      <w:r w:rsidRPr="00B86F45">
        <w:tab/>
      </w:r>
      <w:r w:rsidR="002F20DB" w:rsidRPr="00B86F45">
        <w:rPr>
          <w:b/>
        </w:rPr>
        <w:t>PAYMENT ON</w:t>
      </w:r>
      <w:r w:rsidRPr="00B86F45">
        <w:rPr>
          <w:b/>
        </w:rPr>
        <w:t xml:space="preserve"> ARREARS (SET BY A MASTER)</w:t>
      </w:r>
    </w:p>
    <w:p w:rsidR="002C41CA" w:rsidRPr="00220ACE" w:rsidRDefault="00530000" w:rsidP="00220ACE">
      <w:pPr>
        <w:tabs>
          <w:tab w:val="left" w:pos="1620"/>
          <w:tab w:val="left" w:pos="7920"/>
        </w:tabs>
      </w:pPr>
      <w:r w:rsidRPr="00B86F45">
        <w:t>QD-1</w:t>
      </w:r>
      <w:r w:rsidR="002C41CA" w:rsidRPr="00B86F45">
        <w:tab/>
      </w:r>
      <w:r w:rsidR="002F20DB" w:rsidRPr="00B86F45">
        <w:t>Payment on</w:t>
      </w:r>
      <w:r w:rsidR="002C41CA" w:rsidRPr="00220ACE">
        <w:t xml:space="preserve"> arrears set by a Master (with sub-clauses)</w:t>
      </w:r>
    </w:p>
    <w:p w:rsidR="002C41CA" w:rsidRPr="00572D72" w:rsidRDefault="002C41CA" w:rsidP="00220ACE">
      <w:pPr>
        <w:tabs>
          <w:tab w:val="left" w:pos="1620"/>
          <w:tab w:val="left" w:pos="7920"/>
        </w:tabs>
        <w:rPr>
          <w:b/>
        </w:rPr>
      </w:pPr>
      <w:r w:rsidRPr="00220ACE">
        <w:tab/>
      </w:r>
      <w:r w:rsidRPr="00220ACE">
        <w:rPr>
          <w:b/>
        </w:rPr>
        <w:t>CANCELLATION OF ARREARS</w:t>
      </w:r>
      <w:r w:rsidR="00C603FA">
        <w:rPr>
          <w:b/>
        </w:rPr>
        <w:t xml:space="preserve"> </w:t>
      </w:r>
      <w:r w:rsidR="00C603FA" w:rsidRPr="00572D72">
        <w:rPr>
          <w:b/>
        </w:rPr>
        <w:t>AND/OR PENALTIES</w:t>
      </w:r>
    </w:p>
    <w:p w:rsidR="002C41CA" w:rsidRPr="00572D72" w:rsidRDefault="002C41CA" w:rsidP="00220ACE">
      <w:pPr>
        <w:tabs>
          <w:tab w:val="left" w:pos="1620"/>
          <w:tab w:val="left" w:pos="7920"/>
        </w:tabs>
      </w:pPr>
      <w:r w:rsidRPr="00572D72">
        <w:t>Q</w:t>
      </w:r>
      <w:r w:rsidR="00530000" w:rsidRPr="00572D72">
        <w:t>E</w:t>
      </w:r>
      <w:r w:rsidRPr="00572D72">
        <w:t>-1</w:t>
      </w:r>
      <w:r w:rsidRPr="00572D72">
        <w:tab/>
        <w:t>Accumulated arrears</w:t>
      </w:r>
      <w:r w:rsidR="009B408E" w:rsidRPr="00572D72">
        <w:t xml:space="preserve"> of support</w:t>
      </w:r>
      <w:r w:rsidRPr="00572D72">
        <w:t xml:space="preserve"> cancelled</w:t>
      </w:r>
    </w:p>
    <w:p w:rsidR="002C41CA" w:rsidRPr="00572D72" w:rsidRDefault="002C41CA" w:rsidP="00220ACE">
      <w:pPr>
        <w:tabs>
          <w:tab w:val="left" w:pos="1620"/>
          <w:tab w:val="left" w:pos="7920"/>
        </w:tabs>
      </w:pPr>
      <w:r w:rsidRPr="00572D72">
        <w:t>Q</w:t>
      </w:r>
      <w:r w:rsidR="00530000" w:rsidRPr="00572D72">
        <w:t>E</w:t>
      </w:r>
      <w:r w:rsidRPr="00572D72">
        <w:t>-2</w:t>
      </w:r>
      <w:r w:rsidRPr="00572D72">
        <w:tab/>
        <w:t>Total or specified portion of arrears</w:t>
      </w:r>
      <w:r w:rsidR="009B408E" w:rsidRPr="00572D72">
        <w:t xml:space="preserve"> of support</w:t>
      </w:r>
      <w:r w:rsidRPr="00572D72">
        <w:t xml:space="preserve"> cancelled</w:t>
      </w:r>
    </w:p>
    <w:p w:rsidR="002C41CA" w:rsidRPr="00572D72" w:rsidRDefault="002C41CA" w:rsidP="00220ACE">
      <w:pPr>
        <w:tabs>
          <w:tab w:val="left" w:pos="1620"/>
          <w:tab w:val="left" w:pos="7920"/>
        </w:tabs>
      </w:pPr>
      <w:r w:rsidRPr="00572D72">
        <w:t>Q</w:t>
      </w:r>
      <w:r w:rsidR="00530000" w:rsidRPr="00572D72">
        <w:t>E</w:t>
      </w:r>
      <w:r w:rsidRPr="00572D72">
        <w:t>-3</w:t>
      </w:r>
      <w:r w:rsidRPr="00572D72">
        <w:tab/>
        <w:t xml:space="preserve">Arrears </w:t>
      </w:r>
      <w:r w:rsidR="00C603FA" w:rsidRPr="00572D72">
        <w:t xml:space="preserve">of support </w:t>
      </w:r>
      <w:r w:rsidRPr="00572D72">
        <w:t>cancelled</w:t>
      </w:r>
    </w:p>
    <w:p w:rsidR="00C603FA" w:rsidRPr="00572D72" w:rsidRDefault="00C603FA" w:rsidP="00220ACE">
      <w:pPr>
        <w:tabs>
          <w:tab w:val="left" w:pos="1620"/>
          <w:tab w:val="left" w:pos="7920"/>
        </w:tabs>
      </w:pPr>
      <w:r w:rsidRPr="00572D72">
        <w:t>QE-4</w:t>
      </w:r>
      <w:r w:rsidRPr="00572D72">
        <w:tab/>
        <w:t xml:space="preserve">Arrears of penalties </w:t>
      </w:r>
      <w:r w:rsidR="009B408E" w:rsidRPr="00572D72">
        <w:t>cancelled</w:t>
      </w:r>
    </w:p>
    <w:p w:rsidR="002C41CA" w:rsidRPr="00572D72" w:rsidRDefault="002C41CA" w:rsidP="00220ACE">
      <w:pPr>
        <w:tabs>
          <w:tab w:val="left" w:pos="1620"/>
          <w:tab w:val="left" w:pos="7920"/>
        </w:tabs>
        <w:rPr>
          <w:b/>
        </w:rPr>
      </w:pPr>
      <w:r w:rsidRPr="00572D72">
        <w:tab/>
      </w:r>
      <w:r w:rsidR="009B408E" w:rsidRPr="00572D72">
        <w:rPr>
          <w:b/>
        </w:rPr>
        <w:t>SUSPENSION OF</w:t>
      </w:r>
      <w:r w:rsidR="009B408E" w:rsidRPr="00572D72">
        <w:t xml:space="preserve"> </w:t>
      </w:r>
      <w:r w:rsidRPr="00572D72">
        <w:rPr>
          <w:b/>
        </w:rPr>
        <w:t>ENFORCEMENT OF SUPPORT AND/OR ARREARS</w:t>
      </w:r>
    </w:p>
    <w:p w:rsidR="002C41CA" w:rsidRPr="00572D72" w:rsidRDefault="002C41CA" w:rsidP="00220ACE">
      <w:pPr>
        <w:tabs>
          <w:tab w:val="left" w:pos="1620"/>
          <w:tab w:val="left" w:pos="7920"/>
        </w:tabs>
      </w:pPr>
      <w:r w:rsidRPr="00572D72">
        <w:t>Q</w:t>
      </w:r>
      <w:r w:rsidR="00530000" w:rsidRPr="00572D72">
        <w:t>F</w:t>
      </w:r>
      <w:r w:rsidRPr="00572D72">
        <w:t>-1</w:t>
      </w:r>
      <w:r w:rsidRPr="00572D72">
        <w:tab/>
      </w:r>
      <w:r w:rsidR="006C42E8" w:rsidRPr="00572D72">
        <w:t>First s</w:t>
      </w:r>
      <w:r w:rsidRPr="00572D72">
        <w:t>uspension of enforcement</w:t>
      </w:r>
    </w:p>
    <w:p w:rsidR="002C41CA" w:rsidRPr="00572D72" w:rsidRDefault="002C41CA" w:rsidP="00220ACE">
      <w:pPr>
        <w:tabs>
          <w:tab w:val="left" w:pos="1620"/>
          <w:tab w:val="left" w:pos="7920"/>
        </w:tabs>
      </w:pPr>
      <w:r w:rsidRPr="00572D72">
        <w:t>Q</w:t>
      </w:r>
      <w:r w:rsidR="00530000" w:rsidRPr="00572D72">
        <w:t>F</w:t>
      </w:r>
      <w:r w:rsidRPr="00572D72">
        <w:t>-2</w:t>
      </w:r>
      <w:r w:rsidRPr="00572D72">
        <w:tab/>
      </w:r>
      <w:r w:rsidR="006C42E8" w:rsidRPr="00572D72">
        <w:t>Second suspension of enforcement</w:t>
      </w:r>
    </w:p>
    <w:p w:rsidR="002C41CA" w:rsidRPr="00572D72" w:rsidRDefault="002C41CA" w:rsidP="00220ACE">
      <w:pPr>
        <w:tabs>
          <w:tab w:val="left" w:pos="1620"/>
          <w:tab w:val="left" w:pos="7920"/>
        </w:tabs>
      </w:pPr>
      <w:r w:rsidRPr="00572D72">
        <w:t>Q</w:t>
      </w:r>
      <w:r w:rsidR="00530000" w:rsidRPr="00572D72">
        <w:t>F</w:t>
      </w:r>
      <w:r w:rsidRPr="00572D72">
        <w:t>-3</w:t>
      </w:r>
      <w:r w:rsidRPr="00572D72">
        <w:tab/>
      </w:r>
      <w:r w:rsidR="006C42E8" w:rsidRPr="00572D72">
        <w:t>Third suspension of enforcement</w:t>
      </w:r>
    </w:p>
    <w:p w:rsidR="006C42E8" w:rsidRPr="00220ACE" w:rsidRDefault="006C42E8" w:rsidP="00220ACE">
      <w:pPr>
        <w:tabs>
          <w:tab w:val="left" w:pos="1620"/>
          <w:tab w:val="left" w:pos="7920"/>
        </w:tabs>
      </w:pPr>
      <w:r w:rsidRPr="00572D72">
        <w:t>QF-4</w:t>
      </w:r>
      <w:r w:rsidRPr="00572D72">
        <w:tab/>
        <w:t>Restricted enforcement (with sub-clauses)</w:t>
      </w:r>
    </w:p>
    <w:p w:rsidR="002C41CA" w:rsidRPr="00220ACE" w:rsidRDefault="002C41CA" w:rsidP="00220ACE">
      <w:pPr>
        <w:tabs>
          <w:tab w:val="left" w:pos="1620"/>
          <w:tab w:val="left" w:pos="7920"/>
        </w:tabs>
      </w:pPr>
    </w:p>
    <w:p w:rsidR="002C41CA" w:rsidRPr="00220ACE" w:rsidRDefault="002C41CA" w:rsidP="00220ACE">
      <w:pPr>
        <w:tabs>
          <w:tab w:val="left" w:pos="1620"/>
          <w:tab w:val="left" w:pos="7920"/>
        </w:tabs>
      </w:pPr>
      <w:r w:rsidRPr="00220ACE">
        <w:rPr>
          <w:b/>
        </w:rPr>
        <w:t xml:space="preserve">R.  </w:t>
      </w:r>
      <w:smartTag w:uri="urn:schemas-microsoft-com:office:smarttags" w:element="place">
        <w:smartTag w:uri="urn:schemas-microsoft-com:office:smarttags" w:element="City">
          <w:r w:rsidRPr="00220ACE">
            <w:rPr>
              <w:b/>
            </w:rPr>
            <w:t>SALE</w:t>
          </w:r>
        </w:smartTag>
      </w:smartTag>
      <w:r w:rsidRPr="00220ACE">
        <w:rPr>
          <w:b/>
        </w:rPr>
        <w:t xml:space="preserve"> OF PROPERTY</w:t>
      </w:r>
      <w:r w:rsidRPr="00220ACE">
        <w:t xml:space="preserve"> ..........................................................</w:t>
      </w:r>
      <w:r w:rsidR="007D439E" w:rsidRPr="00220ACE">
        <w:t>........</w:t>
      </w:r>
      <w:r w:rsidR="0038467F" w:rsidRPr="00220ACE">
        <w:t>.............</w:t>
      </w:r>
      <w:r w:rsidR="007D439E" w:rsidRPr="00220ACE">
        <w:t xml:space="preserve">.........… </w:t>
      </w:r>
      <w:r w:rsidR="0077140A">
        <w:t>95</w:t>
      </w:r>
    </w:p>
    <w:p w:rsidR="002C41CA" w:rsidRPr="00220ACE" w:rsidRDefault="002C41CA" w:rsidP="00220ACE">
      <w:pPr>
        <w:tabs>
          <w:tab w:val="left" w:pos="1620"/>
          <w:tab w:val="left" w:pos="7920"/>
        </w:tabs>
      </w:pPr>
    </w:p>
    <w:p w:rsidR="002C41CA" w:rsidRPr="00220ACE" w:rsidRDefault="002C41CA" w:rsidP="00220ACE">
      <w:pPr>
        <w:tabs>
          <w:tab w:val="left" w:pos="1620"/>
          <w:tab w:val="left" w:pos="7920"/>
        </w:tabs>
        <w:rPr>
          <w:b/>
        </w:rPr>
      </w:pPr>
      <w:r w:rsidRPr="00220ACE">
        <w:tab/>
      </w:r>
      <w:smartTag w:uri="urn:schemas-microsoft-com:office:smarttags" w:element="place">
        <w:smartTag w:uri="urn:schemas-microsoft-com:office:smarttags" w:element="City">
          <w:r w:rsidRPr="00220ACE">
            <w:rPr>
              <w:b/>
            </w:rPr>
            <w:t>SALE</w:t>
          </w:r>
        </w:smartTag>
      </w:smartTag>
      <w:r w:rsidRPr="00220ACE">
        <w:rPr>
          <w:b/>
        </w:rPr>
        <w:t xml:space="preserve"> OF PROPERTY</w:t>
      </w:r>
    </w:p>
    <w:p w:rsidR="002C41CA" w:rsidRPr="00220ACE" w:rsidRDefault="00C11313" w:rsidP="00220ACE">
      <w:pPr>
        <w:tabs>
          <w:tab w:val="left" w:pos="1620"/>
          <w:tab w:val="left" w:pos="7920"/>
        </w:tabs>
      </w:pPr>
      <w:r>
        <w:t>RA-1</w:t>
      </w:r>
      <w:r>
        <w:tab/>
      </w:r>
      <w:smartTag w:uri="urn:schemas-microsoft-com:office:smarttags" w:element="City">
        <w:smartTag w:uri="urn:schemas-microsoft-com:office:smarttags" w:element="place">
          <w:r>
            <w:t>Sale</w:t>
          </w:r>
        </w:smartTag>
      </w:smartTag>
      <w:r>
        <w:t xml:space="preserve"> of p</w:t>
      </w:r>
      <w:r w:rsidR="002C41CA" w:rsidRPr="00220ACE">
        <w:t>roperty – terms and conditions</w:t>
      </w:r>
      <w:r w:rsidR="00C423E8" w:rsidRPr="00220ACE">
        <w:t xml:space="preserve"> (with sub-clause)</w:t>
      </w:r>
    </w:p>
    <w:p w:rsidR="002C41CA" w:rsidRPr="00220ACE" w:rsidRDefault="006872F9" w:rsidP="00220ACE">
      <w:pPr>
        <w:tabs>
          <w:tab w:val="left" w:pos="1620"/>
          <w:tab w:val="left" w:pos="7920"/>
        </w:tabs>
      </w:pPr>
      <w:r w:rsidRPr="00220ACE">
        <w:t>RA-2</w:t>
      </w:r>
      <w:r w:rsidR="002C41CA" w:rsidRPr="00220ACE">
        <w:tab/>
        <w:t>Transfer of property</w:t>
      </w:r>
    </w:p>
    <w:p w:rsidR="002C41CA" w:rsidRPr="00220ACE" w:rsidRDefault="00D7096A" w:rsidP="00220ACE">
      <w:pPr>
        <w:tabs>
          <w:tab w:val="left" w:pos="1620"/>
          <w:tab w:val="left" w:pos="7920"/>
        </w:tabs>
      </w:pPr>
      <w:r w:rsidRPr="00220ACE">
        <w:t>RA-</w:t>
      </w:r>
      <w:r w:rsidR="006872F9" w:rsidRPr="00220ACE">
        <w:t>3</w:t>
      </w:r>
      <w:r w:rsidR="002C41CA" w:rsidRPr="00220ACE">
        <w:tab/>
        <w:t>Provide release documents (with sub-clauses)</w:t>
      </w:r>
    </w:p>
    <w:p w:rsidR="002C41CA" w:rsidRPr="00220ACE" w:rsidRDefault="00D7096A" w:rsidP="00220ACE">
      <w:pPr>
        <w:tabs>
          <w:tab w:val="left" w:pos="1620"/>
          <w:tab w:val="left" w:pos="7920"/>
        </w:tabs>
      </w:pPr>
      <w:r w:rsidRPr="00220ACE">
        <w:t>RA-</w:t>
      </w:r>
      <w:r w:rsidR="006872F9" w:rsidRPr="00220ACE">
        <w:t>4</w:t>
      </w:r>
      <w:r w:rsidR="002C41CA" w:rsidRPr="00220ACE">
        <w:tab/>
        <w:t>Vesting title of property</w:t>
      </w:r>
      <w:r w:rsidR="00341D3E" w:rsidRPr="00220ACE">
        <w:t xml:space="preserve"> in the name of </w:t>
      </w:r>
      <w:r w:rsidR="000C692C" w:rsidRPr="00220ACE">
        <w:t xml:space="preserve">a </w:t>
      </w:r>
      <w:r w:rsidR="00341D3E" w:rsidRPr="00220ACE">
        <w:t>party</w:t>
      </w:r>
    </w:p>
    <w:p w:rsidR="002C41CA" w:rsidRPr="00220ACE" w:rsidRDefault="00D7096A" w:rsidP="00220ACE">
      <w:pPr>
        <w:tabs>
          <w:tab w:val="left" w:pos="1620"/>
          <w:tab w:val="left" w:pos="7920"/>
        </w:tabs>
      </w:pPr>
      <w:r w:rsidRPr="00220ACE">
        <w:t>RA-</w:t>
      </w:r>
      <w:r w:rsidR="006872F9" w:rsidRPr="00220ACE">
        <w:t>5</w:t>
      </w:r>
      <w:r w:rsidR="002C41CA" w:rsidRPr="00220ACE">
        <w:tab/>
      </w:r>
      <w:r w:rsidR="00606018" w:rsidRPr="00220ACE">
        <w:t>Immediate registration</w:t>
      </w:r>
      <w:r w:rsidR="002C41CA" w:rsidRPr="00220ACE">
        <w:t xml:space="preserve"> with the Land Titles Office</w:t>
      </w:r>
    </w:p>
    <w:p w:rsidR="006872F9" w:rsidRPr="00220ACE" w:rsidRDefault="006872F9" w:rsidP="00220ACE">
      <w:pPr>
        <w:tabs>
          <w:tab w:val="left" w:pos="1620"/>
          <w:tab w:val="left" w:pos="7920"/>
        </w:tabs>
        <w:rPr>
          <w:b/>
        </w:rPr>
      </w:pPr>
      <w:r w:rsidRPr="00220ACE">
        <w:rPr>
          <w:b/>
        </w:rPr>
        <w:tab/>
        <w:t xml:space="preserve">REFERENCE TO THE MASTER (under </w:t>
      </w:r>
      <w:r w:rsidRPr="00220ACE">
        <w:rPr>
          <w:b/>
          <w:i/>
        </w:rPr>
        <w:t>The Law of Property Act</w:t>
      </w:r>
      <w:r w:rsidRPr="00220ACE">
        <w:rPr>
          <w:b/>
        </w:rPr>
        <w:t>)</w:t>
      </w:r>
    </w:p>
    <w:p w:rsidR="00E363F4" w:rsidRPr="00220ACE" w:rsidRDefault="00E363F4" w:rsidP="00220ACE">
      <w:pPr>
        <w:tabs>
          <w:tab w:val="left" w:pos="1620"/>
          <w:tab w:val="left" w:pos="7920"/>
        </w:tabs>
      </w:pPr>
      <w:r w:rsidRPr="00220ACE">
        <w:t>RB-1</w:t>
      </w:r>
      <w:r w:rsidRPr="00220ACE">
        <w:tab/>
      </w:r>
      <w:r w:rsidR="00291862" w:rsidRPr="00220ACE">
        <w:t>Reference to the Master - sale</w:t>
      </w:r>
    </w:p>
    <w:p w:rsidR="009D11AD" w:rsidRPr="00220ACE" w:rsidRDefault="009D11AD" w:rsidP="00220ACE">
      <w:pPr>
        <w:tabs>
          <w:tab w:val="left" w:pos="1620"/>
          <w:tab w:val="left" w:pos="7920"/>
        </w:tabs>
      </w:pPr>
      <w:r w:rsidRPr="00220ACE">
        <w:t>RB-2</w:t>
      </w:r>
      <w:r w:rsidRPr="00220ACE">
        <w:tab/>
        <w:t>Party to have carriage of the reference</w:t>
      </w:r>
    </w:p>
    <w:p w:rsidR="00E363F4" w:rsidRPr="00220ACE" w:rsidRDefault="00E363F4" w:rsidP="00220ACE">
      <w:pPr>
        <w:tabs>
          <w:tab w:val="left" w:pos="1620"/>
          <w:tab w:val="left" w:pos="7920"/>
        </w:tabs>
      </w:pPr>
      <w:r w:rsidRPr="00220ACE">
        <w:t>RB-</w:t>
      </w:r>
      <w:r w:rsidR="009D11AD" w:rsidRPr="00220ACE">
        <w:t>3</w:t>
      </w:r>
      <w:r w:rsidRPr="00220ACE">
        <w:tab/>
      </w:r>
      <w:r w:rsidR="00291862" w:rsidRPr="00220ACE">
        <w:t>Vesting title of property in the name of a purchaser</w:t>
      </w:r>
    </w:p>
    <w:p w:rsidR="00E363F4" w:rsidRPr="00220ACE" w:rsidRDefault="00E363F4" w:rsidP="00220ACE">
      <w:pPr>
        <w:tabs>
          <w:tab w:val="left" w:pos="1620"/>
          <w:tab w:val="left" w:pos="7920"/>
        </w:tabs>
      </w:pPr>
      <w:r w:rsidRPr="00220ACE">
        <w:t>RB-</w:t>
      </w:r>
      <w:r w:rsidR="009D11AD" w:rsidRPr="00220ACE">
        <w:t>4</w:t>
      </w:r>
      <w:r w:rsidRPr="00220ACE">
        <w:tab/>
      </w:r>
      <w:r w:rsidR="00291862" w:rsidRPr="00220ACE">
        <w:t>Master</w:t>
      </w:r>
      <w:r w:rsidR="00291862" w:rsidRPr="00220ACE">
        <w:rPr>
          <w:rFonts w:hint="eastAsia"/>
        </w:rPr>
        <w:t>’</w:t>
      </w:r>
      <w:r w:rsidR="00291862" w:rsidRPr="00220ACE">
        <w:t>s Report</w:t>
      </w:r>
      <w:r w:rsidR="0093454A" w:rsidRPr="00220ACE">
        <w:t xml:space="preserve"> and Order on </w:t>
      </w:r>
      <w:smartTag w:uri="urn:schemas-microsoft-com:office:smarttags" w:element="City">
        <w:smartTag w:uri="urn:schemas-microsoft-com:office:smarttags" w:element="place">
          <w:r w:rsidR="0093454A" w:rsidRPr="00220ACE">
            <w:t>Sale</w:t>
          </w:r>
        </w:smartTag>
      </w:smartTag>
    </w:p>
    <w:p w:rsidR="002C41CA" w:rsidRPr="00220ACE" w:rsidRDefault="002C41CA" w:rsidP="00220ACE">
      <w:pPr>
        <w:tabs>
          <w:tab w:val="left" w:pos="1620"/>
          <w:tab w:val="left" w:pos="7920"/>
        </w:tabs>
      </w:pPr>
    </w:p>
    <w:p w:rsidR="002C41CA" w:rsidRPr="00220ACE" w:rsidRDefault="002C41CA" w:rsidP="00220ACE">
      <w:pPr>
        <w:tabs>
          <w:tab w:val="left" w:pos="1620"/>
          <w:tab w:val="left" w:pos="7920"/>
        </w:tabs>
      </w:pPr>
      <w:r w:rsidRPr="00220ACE">
        <w:rPr>
          <w:b/>
        </w:rPr>
        <w:t xml:space="preserve">S.  </w:t>
      </w:r>
      <w:r w:rsidR="001B3422" w:rsidRPr="00220ACE">
        <w:rPr>
          <w:b/>
        </w:rPr>
        <w:t>FAMILY</w:t>
      </w:r>
      <w:r w:rsidRPr="00220ACE">
        <w:rPr>
          <w:b/>
        </w:rPr>
        <w:t xml:space="preserve"> PROPERTY</w:t>
      </w:r>
      <w:r w:rsidRPr="00220ACE">
        <w:t xml:space="preserve"> ...........................................................</w:t>
      </w:r>
      <w:r w:rsidR="007D439E" w:rsidRPr="00220ACE">
        <w:t>..............</w:t>
      </w:r>
      <w:r w:rsidR="0038467F" w:rsidRPr="00220ACE">
        <w:t>...............</w:t>
      </w:r>
      <w:r w:rsidR="007D439E" w:rsidRPr="00220ACE">
        <w:t xml:space="preserve">...... </w:t>
      </w:r>
      <w:r w:rsidR="0077140A">
        <w:t>98</w:t>
      </w:r>
    </w:p>
    <w:p w:rsidR="002C41CA" w:rsidRPr="00220ACE" w:rsidRDefault="002C41CA" w:rsidP="00220ACE">
      <w:pPr>
        <w:tabs>
          <w:tab w:val="left" w:pos="1620"/>
          <w:tab w:val="left" w:pos="7920"/>
        </w:tabs>
      </w:pPr>
    </w:p>
    <w:p w:rsidR="002C41CA" w:rsidRPr="00220ACE" w:rsidRDefault="002C41CA" w:rsidP="00220ACE">
      <w:pPr>
        <w:tabs>
          <w:tab w:val="left" w:pos="1620"/>
          <w:tab w:val="left" w:pos="7920"/>
        </w:tabs>
      </w:pPr>
      <w:r w:rsidRPr="00220ACE">
        <w:tab/>
      </w:r>
      <w:r w:rsidRPr="00220ACE">
        <w:rPr>
          <w:b/>
        </w:rPr>
        <w:t>INTERIM RELIEF</w:t>
      </w:r>
    </w:p>
    <w:p w:rsidR="002C41CA" w:rsidRPr="00220ACE" w:rsidRDefault="002C41CA" w:rsidP="00220ACE">
      <w:pPr>
        <w:tabs>
          <w:tab w:val="left" w:pos="1620"/>
          <w:tab w:val="left" w:pos="7920"/>
        </w:tabs>
      </w:pPr>
      <w:r w:rsidRPr="00220ACE">
        <w:t>SA-1</w:t>
      </w:r>
      <w:r w:rsidRPr="00220ACE">
        <w:tab/>
      </w:r>
      <w:r w:rsidR="006D0AA4">
        <w:t>Advance on anticipated</w:t>
      </w:r>
      <w:r w:rsidRPr="00220ACE">
        <w:t xml:space="preserve"> equalization - payment</w:t>
      </w:r>
    </w:p>
    <w:p w:rsidR="002C41CA" w:rsidRPr="00220ACE" w:rsidRDefault="002C41CA" w:rsidP="00220ACE">
      <w:pPr>
        <w:tabs>
          <w:tab w:val="left" w:pos="1620"/>
          <w:tab w:val="left" w:pos="7920"/>
        </w:tabs>
      </w:pPr>
      <w:r w:rsidRPr="00220ACE">
        <w:t>SA-2</w:t>
      </w:r>
      <w:r w:rsidRPr="00220ACE">
        <w:tab/>
      </w:r>
      <w:r w:rsidR="006D0AA4">
        <w:t>Advance on anticipated</w:t>
      </w:r>
      <w:r w:rsidRPr="00220ACE">
        <w:t xml:space="preserve"> equalization – assets/property</w:t>
      </w:r>
    </w:p>
    <w:p w:rsidR="002C41CA" w:rsidRPr="00220ACE" w:rsidRDefault="002C41CA" w:rsidP="00220ACE">
      <w:pPr>
        <w:pStyle w:val="Header"/>
        <w:tabs>
          <w:tab w:val="clear" w:pos="4320"/>
          <w:tab w:val="clear" w:pos="8640"/>
          <w:tab w:val="left" w:pos="1620"/>
          <w:tab w:val="left" w:pos="7920"/>
        </w:tabs>
      </w:pPr>
      <w:r w:rsidRPr="00220ACE">
        <w:t>SA-3</w:t>
      </w:r>
      <w:r w:rsidRPr="00220ACE">
        <w:tab/>
        <w:t>Preservation of assets of the marriage</w:t>
      </w:r>
      <w:r w:rsidR="001B3422" w:rsidRPr="00220ACE">
        <w:t xml:space="preserve"> or common-law relationship</w:t>
      </w:r>
    </w:p>
    <w:p w:rsidR="00713F2F" w:rsidRPr="00220ACE" w:rsidRDefault="00713F2F" w:rsidP="00220ACE">
      <w:pPr>
        <w:pStyle w:val="Header"/>
        <w:tabs>
          <w:tab w:val="clear" w:pos="4320"/>
          <w:tab w:val="clear" w:pos="8640"/>
          <w:tab w:val="left" w:pos="1620"/>
          <w:tab w:val="left" w:pos="7920"/>
        </w:tabs>
        <w:rPr>
          <w:b/>
        </w:rPr>
      </w:pPr>
      <w:r w:rsidRPr="00220ACE">
        <w:tab/>
      </w:r>
      <w:r w:rsidRPr="00220ACE">
        <w:rPr>
          <w:b/>
        </w:rPr>
        <w:t xml:space="preserve">REFERENCE TO THE MASTER (under </w:t>
      </w:r>
      <w:r w:rsidRPr="00220ACE">
        <w:rPr>
          <w:b/>
          <w:i/>
        </w:rPr>
        <w:t>The Family Property Act</w:t>
      </w:r>
      <w:r w:rsidRPr="00220ACE">
        <w:rPr>
          <w:b/>
        </w:rPr>
        <w:t>)</w:t>
      </w:r>
    </w:p>
    <w:p w:rsidR="00713F2F" w:rsidRPr="00220ACE" w:rsidRDefault="00713F2F" w:rsidP="00220ACE">
      <w:pPr>
        <w:tabs>
          <w:tab w:val="left" w:pos="1620"/>
          <w:tab w:val="left" w:pos="7920"/>
        </w:tabs>
      </w:pPr>
      <w:r w:rsidRPr="00220ACE">
        <w:t>SB-1</w:t>
      </w:r>
      <w:r w:rsidRPr="00220ACE">
        <w:tab/>
        <w:t>Reference to the Master – accounting and valuation</w:t>
      </w:r>
    </w:p>
    <w:p w:rsidR="00713F2F" w:rsidRPr="00220ACE" w:rsidRDefault="00713F2F" w:rsidP="00220ACE">
      <w:pPr>
        <w:tabs>
          <w:tab w:val="left" w:pos="1620"/>
          <w:tab w:val="left" w:pos="7920"/>
        </w:tabs>
      </w:pPr>
      <w:r w:rsidRPr="00220ACE">
        <w:t>SB-2</w:t>
      </w:r>
      <w:r w:rsidRPr="00220ACE">
        <w:tab/>
        <w:t>Date of closing and valuation</w:t>
      </w:r>
    </w:p>
    <w:p w:rsidR="00713F2F" w:rsidRPr="00220ACE" w:rsidRDefault="00713F2F" w:rsidP="00220ACE">
      <w:pPr>
        <w:tabs>
          <w:tab w:val="left" w:pos="1620"/>
          <w:tab w:val="left" w:pos="7920"/>
        </w:tabs>
      </w:pPr>
      <w:r w:rsidRPr="00220ACE">
        <w:t>SB-3</w:t>
      </w:r>
      <w:r w:rsidRPr="00220ACE">
        <w:tab/>
        <w:t>Date of commencement of cohabitation</w:t>
      </w:r>
    </w:p>
    <w:p w:rsidR="00713F2F" w:rsidRPr="00220ACE" w:rsidRDefault="00713F2F" w:rsidP="00220ACE">
      <w:pPr>
        <w:tabs>
          <w:tab w:val="left" w:pos="1620"/>
          <w:tab w:val="left" w:pos="7920"/>
        </w:tabs>
      </w:pPr>
      <w:r w:rsidRPr="00220ACE">
        <w:t>SB-4</w:t>
      </w:r>
      <w:r w:rsidRPr="00220ACE">
        <w:tab/>
        <w:t>Master’s Report</w:t>
      </w:r>
    </w:p>
    <w:p w:rsidR="008266AC" w:rsidRPr="00220ACE" w:rsidRDefault="00713F2F" w:rsidP="00220ACE">
      <w:pPr>
        <w:pStyle w:val="Header"/>
        <w:tabs>
          <w:tab w:val="clear" w:pos="4320"/>
          <w:tab w:val="clear" w:pos="8640"/>
          <w:tab w:val="left" w:pos="1620"/>
          <w:tab w:val="left" w:pos="7920"/>
        </w:tabs>
      </w:pPr>
      <w:r w:rsidRPr="00220ACE">
        <w:t>SB-5</w:t>
      </w:r>
      <w:r w:rsidRPr="00220ACE">
        <w:tab/>
      </w:r>
      <w:r w:rsidR="00CC32A3" w:rsidRPr="00220ACE">
        <w:t xml:space="preserve">Determine if assets </w:t>
      </w:r>
      <w:r w:rsidR="00F97F7A" w:rsidRPr="00220ACE">
        <w:t>or</w:t>
      </w:r>
      <w:r w:rsidR="00CC32A3" w:rsidRPr="00220ACE">
        <w:t xml:space="preserve"> </w:t>
      </w:r>
      <w:r w:rsidR="008266AC" w:rsidRPr="00220ACE">
        <w:t xml:space="preserve">liabilities are shareable, their </w:t>
      </w:r>
      <w:r w:rsidR="007A21F7" w:rsidRPr="00220ACE">
        <w:t>value and the</w:t>
      </w:r>
    </w:p>
    <w:p w:rsidR="00713F2F" w:rsidRPr="00220ACE" w:rsidRDefault="007A21F7" w:rsidP="00220ACE">
      <w:pPr>
        <w:pStyle w:val="Header"/>
        <w:tabs>
          <w:tab w:val="clear" w:pos="4320"/>
          <w:tab w:val="clear" w:pos="8640"/>
          <w:tab w:val="left" w:pos="1620"/>
          <w:tab w:val="left" w:pos="7920"/>
        </w:tabs>
      </w:pPr>
      <w:r w:rsidRPr="00220ACE">
        <w:tab/>
        <w:t xml:space="preserve">extent the value is shareable </w:t>
      </w:r>
      <w:r w:rsidR="00713F2F" w:rsidRPr="00220ACE">
        <w:t>(with sub-clause)</w:t>
      </w:r>
    </w:p>
    <w:p w:rsidR="00291862" w:rsidRPr="00220ACE" w:rsidRDefault="00713F2F" w:rsidP="00220ACE">
      <w:pPr>
        <w:pStyle w:val="Header"/>
        <w:tabs>
          <w:tab w:val="clear" w:pos="4320"/>
          <w:tab w:val="clear" w:pos="8640"/>
          <w:tab w:val="left" w:pos="1620"/>
          <w:tab w:val="left" w:pos="7920"/>
        </w:tabs>
      </w:pPr>
      <w:r w:rsidRPr="00220ACE">
        <w:t>SB-6</w:t>
      </w:r>
      <w:r w:rsidRPr="00220ACE">
        <w:tab/>
      </w:r>
      <w:r w:rsidR="00CC32A3" w:rsidRPr="00220ACE">
        <w:t xml:space="preserve">Determine </w:t>
      </w:r>
      <w:r w:rsidR="00291862" w:rsidRPr="00220ACE">
        <w:t xml:space="preserve">if </w:t>
      </w:r>
      <w:r w:rsidR="00F97F7A" w:rsidRPr="00220ACE">
        <w:t xml:space="preserve">assets or liabilities </w:t>
      </w:r>
      <w:r w:rsidR="00291862" w:rsidRPr="00220ACE">
        <w:t>are owned by either or both parties</w:t>
      </w:r>
    </w:p>
    <w:p w:rsidR="00713F2F" w:rsidRPr="00220ACE" w:rsidRDefault="00291862" w:rsidP="00220ACE">
      <w:pPr>
        <w:pStyle w:val="Header"/>
        <w:tabs>
          <w:tab w:val="clear" w:pos="4320"/>
          <w:tab w:val="clear" w:pos="8640"/>
          <w:tab w:val="left" w:pos="1620"/>
          <w:tab w:val="left" w:pos="7920"/>
        </w:tabs>
      </w:pPr>
      <w:r w:rsidRPr="00220ACE">
        <w:tab/>
      </w:r>
      <w:r w:rsidR="00713F2F" w:rsidRPr="00220ACE">
        <w:t>(with sub-clause)</w:t>
      </w:r>
    </w:p>
    <w:p w:rsidR="007A21F7" w:rsidRPr="00220ACE" w:rsidRDefault="00713F2F" w:rsidP="00220ACE">
      <w:pPr>
        <w:pStyle w:val="Header"/>
        <w:tabs>
          <w:tab w:val="clear" w:pos="4320"/>
          <w:tab w:val="clear" w:pos="8640"/>
          <w:tab w:val="left" w:pos="1620"/>
          <w:tab w:val="left" w:pos="7920"/>
        </w:tabs>
      </w:pPr>
      <w:r w:rsidRPr="00220ACE">
        <w:t>SB-7</w:t>
      </w:r>
      <w:r w:rsidRPr="00220ACE">
        <w:tab/>
      </w:r>
      <w:r w:rsidR="00606018" w:rsidRPr="00220ACE">
        <w:t>Value jointly owned</w:t>
      </w:r>
      <w:r w:rsidR="007A21F7" w:rsidRPr="00220ACE">
        <w:t xml:space="preserve"> or owed</w:t>
      </w:r>
      <w:r w:rsidR="00606018" w:rsidRPr="00220ACE">
        <w:t xml:space="preserve"> excluded </w:t>
      </w:r>
      <w:r w:rsidR="00F97F7A" w:rsidRPr="00220ACE">
        <w:t>assets or liabilities</w:t>
      </w:r>
    </w:p>
    <w:p w:rsidR="00713F2F" w:rsidRPr="00220ACE" w:rsidRDefault="007A21F7" w:rsidP="00220ACE">
      <w:pPr>
        <w:pStyle w:val="Header"/>
        <w:tabs>
          <w:tab w:val="clear" w:pos="4320"/>
          <w:tab w:val="clear" w:pos="8640"/>
          <w:tab w:val="left" w:pos="1620"/>
          <w:tab w:val="left" w:pos="7920"/>
        </w:tabs>
      </w:pPr>
      <w:r w:rsidRPr="00220ACE">
        <w:tab/>
      </w:r>
      <w:r w:rsidR="00713F2F" w:rsidRPr="00220ACE">
        <w:t>(with sub-clause)</w:t>
      </w:r>
    </w:p>
    <w:p w:rsidR="00606018" w:rsidRPr="00220ACE" w:rsidRDefault="00713F2F" w:rsidP="00220ACE">
      <w:pPr>
        <w:pStyle w:val="Header"/>
        <w:tabs>
          <w:tab w:val="clear" w:pos="4320"/>
          <w:tab w:val="clear" w:pos="8640"/>
          <w:tab w:val="left" w:pos="1620"/>
          <w:tab w:val="left" w:pos="7920"/>
        </w:tabs>
      </w:pPr>
      <w:r w:rsidRPr="00220ACE">
        <w:t>SB-8</w:t>
      </w:r>
      <w:r w:rsidRPr="00220ACE">
        <w:tab/>
      </w:r>
      <w:r w:rsidR="00606018" w:rsidRPr="00220ACE">
        <w:t xml:space="preserve">Determine if </w:t>
      </w:r>
      <w:r w:rsidR="00F97F7A" w:rsidRPr="00220ACE">
        <w:t xml:space="preserve">assets or liabilities </w:t>
      </w:r>
      <w:r w:rsidR="00606018" w:rsidRPr="00220ACE">
        <w:t>are already shared with option to value</w:t>
      </w:r>
    </w:p>
    <w:p w:rsidR="00713F2F" w:rsidRDefault="00606018" w:rsidP="00220ACE">
      <w:pPr>
        <w:pStyle w:val="Header"/>
        <w:tabs>
          <w:tab w:val="clear" w:pos="4320"/>
          <w:tab w:val="clear" w:pos="8640"/>
          <w:tab w:val="left" w:pos="1620"/>
          <w:tab w:val="left" w:pos="7920"/>
        </w:tabs>
      </w:pPr>
      <w:r w:rsidRPr="00220ACE">
        <w:tab/>
        <w:t>(with sub-clause)</w:t>
      </w:r>
    </w:p>
    <w:p w:rsidR="0065481A" w:rsidRPr="00220ACE" w:rsidRDefault="0065481A" w:rsidP="00220ACE">
      <w:pPr>
        <w:pStyle w:val="Header"/>
        <w:tabs>
          <w:tab w:val="clear" w:pos="4320"/>
          <w:tab w:val="clear" w:pos="8640"/>
          <w:tab w:val="left" w:pos="1620"/>
          <w:tab w:val="left" w:pos="7920"/>
        </w:tabs>
      </w:pPr>
    </w:p>
    <w:p w:rsidR="002C41CA" w:rsidRPr="00220ACE" w:rsidRDefault="002C41CA" w:rsidP="00220ACE">
      <w:pPr>
        <w:tabs>
          <w:tab w:val="left" w:pos="1620"/>
          <w:tab w:val="left" w:pos="7920"/>
        </w:tabs>
      </w:pPr>
      <w:r w:rsidRPr="00220ACE">
        <w:tab/>
      </w:r>
      <w:r w:rsidRPr="00220ACE">
        <w:rPr>
          <w:b/>
        </w:rPr>
        <w:t>DIVISION</w:t>
      </w:r>
    </w:p>
    <w:p w:rsidR="002C41CA" w:rsidRPr="00220ACE" w:rsidRDefault="002C41CA" w:rsidP="00220ACE">
      <w:pPr>
        <w:tabs>
          <w:tab w:val="left" w:pos="1620"/>
          <w:tab w:val="left" w:pos="7920"/>
        </w:tabs>
      </w:pPr>
      <w:r w:rsidRPr="00220ACE">
        <w:t>S</w:t>
      </w:r>
      <w:r w:rsidR="00713F2F" w:rsidRPr="00220ACE">
        <w:t>C</w:t>
      </w:r>
      <w:r w:rsidRPr="00220ACE">
        <w:t>-1</w:t>
      </w:r>
      <w:r w:rsidRPr="00220ACE">
        <w:tab/>
        <w:t>(Un)equal division after accounting (with sub-clauses)</w:t>
      </w:r>
    </w:p>
    <w:p w:rsidR="002C41CA" w:rsidRPr="00220ACE" w:rsidRDefault="002C41CA" w:rsidP="00220ACE">
      <w:pPr>
        <w:tabs>
          <w:tab w:val="left" w:pos="1620"/>
          <w:tab w:val="left" w:pos="7920"/>
        </w:tabs>
        <w:rPr>
          <w:b/>
        </w:rPr>
      </w:pPr>
      <w:r w:rsidRPr="00220ACE">
        <w:tab/>
      </w:r>
      <w:r w:rsidRPr="00220ACE">
        <w:rPr>
          <w:b/>
        </w:rPr>
        <w:t>LAND TITLES</w:t>
      </w:r>
    </w:p>
    <w:p w:rsidR="002C41CA" w:rsidRPr="00220ACE" w:rsidRDefault="00713F2F" w:rsidP="00220ACE">
      <w:pPr>
        <w:tabs>
          <w:tab w:val="left" w:pos="1620"/>
          <w:tab w:val="left" w:pos="7920"/>
        </w:tabs>
      </w:pPr>
      <w:r w:rsidRPr="00220ACE">
        <w:t>SD</w:t>
      </w:r>
      <w:r w:rsidR="002C41CA" w:rsidRPr="00220ACE">
        <w:t>-1</w:t>
      </w:r>
      <w:r w:rsidR="002C41CA" w:rsidRPr="00220ACE">
        <w:tab/>
        <w:t>Interest in land questioned</w:t>
      </w:r>
    </w:p>
    <w:p w:rsidR="002C41CA" w:rsidRPr="00220ACE" w:rsidRDefault="002C41CA" w:rsidP="00220ACE">
      <w:pPr>
        <w:tabs>
          <w:tab w:val="left" w:pos="1620"/>
          <w:tab w:val="left" w:pos="7920"/>
        </w:tabs>
      </w:pPr>
      <w:r w:rsidRPr="00220ACE">
        <w:t>S</w:t>
      </w:r>
      <w:r w:rsidR="00A259C6">
        <w:t>D</w:t>
      </w:r>
      <w:r w:rsidRPr="00220ACE">
        <w:t>-2</w:t>
      </w:r>
      <w:r w:rsidRPr="00220ACE">
        <w:tab/>
        <w:t>Discharging the registration of a Pending Litigation Order</w:t>
      </w:r>
    </w:p>
    <w:p w:rsidR="002C41CA" w:rsidRPr="00220ACE" w:rsidRDefault="002C41CA" w:rsidP="00220ACE">
      <w:pPr>
        <w:tabs>
          <w:tab w:val="left" w:pos="1620"/>
          <w:tab w:val="left" w:pos="7920"/>
        </w:tabs>
      </w:pPr>
      <w:r w:rsidRPr="00220ACE">
        <w:t>S</w:t>
      </w:r>
      <w:r w:rsidR="00A259C6">
        <w:t>D</w:t>
      </w:r>
      <w:r w:rsidRPr="00220ACE">
        <w:t>-3</w:t>
      </w:r>
      <w:r w:rsidRPr="00220ACE">
        <w:tab/>
      </w:r>
      <w:r w:rsidR="00C11313" w:rsidRPr="00B608AF">
        <w:t>Immediate registration</w:t>
      </w:r>
      <w:r w:rsidRPr="00B608AF">
        <w:t xml:space="preserve"> with</w:t>
      </w:r>
      <w:r w:rsidRPr="00220ACE">
        <w:t xml:space="preserve"> the Land Titles Office</w:t>
      </w:r>
    </w:p>
    <w:p w:rsidR="002C41CA" w:rsidRPr="00220ACE" w:rsidRDefault="002C41CA" w:rsidP="00220ACE">
      <w:pPr>
        <w:tabs>
          <w:tab w:val="left" w:pos="1620"/>
          <w:tab w:val="left" w:pos="7920"/>
        </w:tabs>
      </w:pPr>
    </w:p>
    <w:p w:rsidR="002C41CA" w:rsidRPr="00220ACE" w:rsidRDefault="00A9539B" w:rsidP="00220ACE">
      <w:pPr>
        <w:tabs>
          <w:tab w:val="left" w:pos="1620"/>
          <w:tab w:val="left" w:pos="7920"/>
        </w:tabs>
      </w:pPr>
      <w:r>
        <w:rPr>
          <w:b/>
        </w:rPr>
        <w:t>T.  EFFECTIVENESS</w:t>
      </w:r>
      <w:r w:rsidR="002C41CA" w:rsidRPr="00220ACE">
        <w:rPr>
          <w:b/>
        </w:rPr>
        <w:t xml:space="preserve"> OF RELIEF OR ORDER</w:t>
      </w:r>
      <w:r w:rsidR="002C41CA" w:rsidRPr="00220ACE">
        <w:t xml:space="preserve"> ......................................</w:t>
      </w:r>
      <w:r w:rsidR="007D439E" w:rsidRPr="00220ACE">
        <w:t>.....</w:t>
      </w:r>
      <w:r w:rsidR="005F1C7E">
        <w:t>..</w:t>
      </w:r>
      <w:r w:rsidR="0038467F" w:rsidRPr="00220ACE">
        <w:t>....</w:t>
      </w:r>
      <w:r w:rsidR="007D439E" w:rsidRPr="00220ACE">
        <w:t xml:space="preserve">....... </w:t>
      </w:r>
      <w:r w:rsidR="0077140A">
        <w:t>105</w:t>
      </w:r>
    </w:p>
    <w:p w:rsidR="002C41CA" w:rsidRPr="00220ACE" w:rsidRDefault="002C41CA" w:rsidP="00220ACE">
      <w:pPr>
        <w:tabs>
          <w:tab w:val="left" w:pos="1620"/>
          <w:tab w:val="left" w:pos="7920"/>
        </w:tabs>
      </w:pPr>
    </w:p>
    <w:p w:rsidR="002C41CA" w:rsidRPr="00220ACE" w:rsidRDefault="002C41CA" w:rsidP="00220ACE">
      <w:pPr>
        <w:tabs>
          <w:tab w:val="left" w:pos="1620"/>
          <w:tab w:val="left" w:pos="7920"/>
        </w:tabs>
        <w:rPr>
          <w:b/>
        </w:rPr>
      </w:pPr>
      <w:r w:rsidRPr="00220ACE">
        <w:tab/>
      </w:r>
      <w:r w:rsidR="00B86BDF" w:rsidRPr="00220ACE">
        <w:rPr>
          <w:b/>
        </w:rPr>
        <w:t>EFFECTIVENESS OF RELIEF OR</w:t>
      </w:r>
      <w:r w:rsidRPr="00220ACE">
        <w:rPr>
          <w:b/>
        </w:rPr>
        <w:t xml:space="preserve"> ORDER</w:t>
      </w:r>
    </w:p>
    <w:p w:rsidR="002C41CA" w:rsidRPr="00220ACE" w:rsidRDefault="002C41CA" w:rsidP="00220ACE">
      <w:pPr>
        <w:tabs>
          <w:tab w:val="left" w:pos="1620"/>
          <w:tab w:val="left" w:pos="7920"/>
        </w:tabs>
      </w:pPr>
      <w:r w:rsidRPr="00220ACE">
        <w:t>TA-1</w:t>
      </w:r>
      <w:r w:rsidRPr="00220ACE">
        <w:tab/>
        <w:t>Order - satisfied/set aside</w:t>
      </w:r>
      <w:r w:rsidR="00642625" w:rsidRPr="00220ACE">
        <w:t>/of no further effect</w:t>
      </w:r>
      <w:r w:rsidR="006D0AA4">
        <w:t>/suspended</w:t>
      </w:r>
    </w:p>
    <w:p w:rsidR="006D0AA4" w:rsidRDefault="002C41CA" w:rsidP="00220ACE">
      <w:pPr>
        <w:tabs>
          <w:tab w:val="left" w:pos="1620"/>
          <w:tab w:val="left" w:pos="7920"/>
        </w:tabs>
      </w:pPr>
      <w:r w:rsidRPr="00220ACE">
        <w:t>TA-2</w:t>
      </w:r>
      <w:r w:rsidRPr="00220ACE">
        <w:tab/>
      </w:r>
      <w:r w:rsidR="00642625" w:rsidRPr="00220ACE">
        <w:t>Provisions in an Order</w:t>
      </w:r>
      <w:r w:rsidRPr="00220ACE">
        <w:t xml:space="preserve"> </w:t>
      </w:r>
      <w:r w:rsidR="00642625" w:rsidRPr="00220ACE">
        <w:t>–</w:t>
      </w:r>
      <w:r w:rsidRPr="00220ACE">
        <w:t xml:space="preserve"> </w:t>
      </w:r>
      <w:r w:rsidR="00642625" w:rsidRPr="00220ACE">
        <w:t xml:space="preserve">satisfied/set aside/of </w:t>
      </w:r>
      <w:r w:rsidRPr="00220ACE">
        <w:t>no further effect</w:t>
      </w:r>
      <w:r w:rsidR="006D0AA4">
        <w:t>/</w:t>
      </w:r>
    </w:p>
    <w:p w:rsidR="002C41CA" w:rsidRPr="00220ACE" w:rsidRDefault="006D0AA4" w:rsidP="00220ACE">
      <w:pPr>
        <w:tabs>
          <w:tab w:val="left" w:pos="1620"/>
          <w:tab w:val="left" w:pos="7920"/>
        </w:tabs>
      </w:pPr>
      <w:r>
        <w:tab/>
        <w:t>suspended</w:t>
      </w:r>
    </w:p>
    <w:p w:rsidR="00E50D9C" w:rsidRPr="00220ACE" w:rsidRDefault="00B3218D" w:rsidP="00220ACE">
      <w:pPr>
        <w:tabs>
          <w:tab w:val="left" w:pos="1620"/>
          <w:tab w:val="left" w:pos="7920"/>
        </w:tabs>
      </w:pPr>
      <w:r w:rsidRPr="00220ACE">
        <w:t>TA-3</w:t>
      </w:r>
      <w:r w:rsidR="005411AA" w:rsidRPr="00220ACE">
        <w:tab/>
      </w:r>
      <w:r w:rsidR="002F23FB" w:rsidRPr="00220ACE">
        <w:t>Recalculated</w:t>
      </w:r>
      <w:r w:rsidR="00FF2C4A" w:rsidRPr="00220ACE">
        <w:t xml:space="preserve"> Child Support Order </w:t>
      </w:r>
      <w:r w:rsidR="00E50D9C" w:rsidRPr="00220ACE">
        <w:t>–</w:t>
      </w:r>
      <w:r w:rsidR="00FF2C4A" w:rsidRPr="00220ACE">
        <w:t xml:space="preserve"> </w:t>
      </w:r>
      <w:r w:rsidR="00E50D9C" w:rsidRPr="00220ACE">
        <w:t xml:space="preserve">suspended/of no </w:t>
      </w:r>
      <w:r w:rsidR="00C94784" w:rsidRPr="00220ACE">
        <w:t>force and</w:t>
      </w:r>
      <w:r w:rsidR="00E50D9C" w:rsidRPr="00220ACE">
        <w:t xml:space="preserve"> effect/</w:t>
      </w:r>
    </w:p>
    <w:p w:rsidR="005411AA" w:rsidRPr="00220ACE" w:rsidRDefault="00E50D9C" w:rsidP="00220ACE">
      <w:pPr>
        <w:tabs>
          <w:tab w:val="left" w:pos="1620"/>
          <w:tab w:val="left" w:pos="7920"/>
        </w:tabs>
      </w:pPr>
      <w:r w:rsidRPr="00220ACE">
        <w:tab/>
      </w:r>
      <w:r w:rsidR="00FF2C4A" w:rsidRPr="00220ACE">
        <w:t>rescinded</w:t>
      </w:r>
    </w:p>
    <w:p w:rsidR="002C41CA" w:rsidRPr="00220ACE" w:rsidRDefault="002C41CA" w:rsidP="00220ACE">
      <w:pPr>
        <w:tabs>
          <w:tab w:val="left" w:pos="1620"/>
          <w:tab w:val="left" w:pos="7920"/>
        </w:tabs>
        <w:rPr>
          <w:b/>
        </w:rPr>
      </w:pPr>
      <w:r w:rsidRPr="00220ACE">
        <w:tab/>
      </w:r>
      <w:r w:rsidRPr="00220ACE">
        <w:rPr>
          <w:b/>
        </w:rPr>
        <w:t>APPLICATION TO SET ASIDE PROTECTION ORDER</w:t>
      </w:r>
    </w:p>
    <w:p w:rsidR="002C41CA" w:rsidRPr="00220ACE" w:rsidRDefault="002C41CA" w:rsidP="00220ACE">
      <w:pPr>
        <w:tabs>
          <w:tab w:val="left" w:pos="1620"/>
          <w:tab w:val="left" w:pos="7920"/>
        </w:tabs>
      </w:pPr>
      <w:r w:rsidRPr="00220ACE">
        <w:t>TB-1</w:t>
      </w:r>
      <w:r w:rsidRPr="00220ACE">
        <w:tab/>
        <w:t xml:space="preserve">Application granted - </w:t>
      </w:r>
      <w:r w:rsidRPr="00804FCA">
        <w:t>Order set aside</w:t>
      </w:r>
      <w:r w:rsidR="0003611D" w:rsidRPr="00804FCA">
        <w:t>/revoked</w:t>
      </w:r>
    </w:p>
    <w:p w:rsidR="002C41CA" w:rsidRPr="00220ACE" w:rsidRDefault="002C41CA" w:rsidP="00220ACE">
      <w:pPr>
        <w:tabs>
          <w:tab w:val="left" w:pos="1620"/>
          <w:tab w:val="left" w:pos="7920"/>
        </w:tabs>
      </w:pPr>
      <w:r w:rsidRPr="00220ACE">
        <w:t>TB-2</w:t>
      </w:r>
      <w:r w:rsidRPr="00220ACE">
        <w:tab/>
        <w:t>Application dismissed - Order confirmed</w:t>
      </w:r>
    </w:p>
    <w:p w:rsidR="002C41CA" w:rsidRPr="00220ACE" w:rsidRDefault="002C41CA" w:rsidP="00220ACE">
      <w:pPr>
        <w:tabs>
          <w:tab w:val="left" w:pos="1620"/>
          <w:tab w:val="left" w:pos="7920"/>
        </w:tabs>
      </w:pPr>
      <w:r w:rsidRPr="00220ACE">
        <w:t>TB-3</w:t>
      </w:r>
      <w:r w:rsidRPr="00220ACE">
        <w:tab/>
        <w:t>Application dismissed - Order varied</w:t>
      </w:r>
    </w:p>
    <w:p w:rsidR="002C41CA" w:rsidRPr="00220ACE" w:rsidRDefault="002C41CA" w:rsidP="00220ACE">
      <w:pPr>
        <w:tabs>
          <w:tab w:val="left" w:pos="1620"/>
          <w:tab w:val="left" w:pos="7920"/>
        </w:tabs>
        <w:rPr>
          <w:b/>
        </w:rPr>
      </w:pPr>
      <w:r w:rsidRPr="00220ACE">
        <w:tab/>
      </w:r>
      <w:r w:rsidRPr="00220ACE">
        <w:rPr>
          <w:b/>
        </w:rPr>
        <w:t>ADJOURNMENT</w:t>
      </w:r>
    </w:p>
    <w:p w:rsidR="002C41CA" w:rsidRPr="00220ACE" w:rsidRDefault="002C41CA" w:rsidP="00220ACE">
      <w:pPr>
        <w:tabs>
          <w:tab w:val="left" w:pos="1620"/>
          <w:tab w:val="left" w:pos="7920"/>
        </w:tabs>
      </w:pPr>
      <w:r w:rsidRPr="00220ACE">
        <w:t>TC-1</w:t>
      </w:r>
      <w:r w:rsidRPr="00220ACE">
        <w:tab/>
        <w:t>Matter adjourned (with sub-clauses)</w:t>
      </w:r>
    </w:p>
    <w:p w:rsidR="002C41CA" w:rsidRPr="00220ACE" w:rsidRDefault="002C41CA" w:rsidP="00220ACE">
      <w:pPr>
        <w:tabs>
          <w:tab w:val="left" w:pos="1620"/>
          <w:tab w:val="left" w:pos="7920"/>
        </w:tabs>
      </w:pPr>
      <w:r w:rsidRPr="00220ACE">
        <w:t>TC-2</w:t>
      </w:r>
      <w:r w:rsidRPr="00220ACE">
        <w:tab/>
        <w:t>Conditional MEP adjournment (with sub-clauses)</w:t>
      </w:r>
    </w:p>
    <w:p w:rsidR="002C41CA" w:rsidRPr="00220ACE" w:rsidRDefault="002C41CA" w:rsidP="00220ACE">
      <w:pPr>
        <w:tabs>
          <w:tab w:val="left" w:pos="1620"/>
          <w:tab w:val="left" w:pos="7920"/>
        </w:tabs>
      </w:pPr>
      <w:r w:rsidRPr="00220ACE">
        <w:t>TC-3</w:t>
      </w:r>
      <w:r w:rsidRPr="00220ACE">
        <w:tab/>
        <w:t>MEP adjournment</w:t>
      </w:r>
    </w:p>
    <w:p w:rsidR="004C7116" w:rsidRDefault="002C41CA" w:rsidP="00220ACE">
      <w:pPr>
        <w:tabs>
          <w:tab w:val="left" w:pos="1620"/>
          <w:tab w:val="left" w:pos="7920"/>
        </w:tabs>
      </w:pPr>
      <w:r w:rsidRPr="00220ACE">
        <w:tab/>
      </w:r>
    </w:p>
    <w:p w:rsidR="002C41CA" w:rsidRPr="00220ACE" w:rsidRDefault="002C41CA" w:rsidP="00220ACE">
      <w:pPr>
        <w:tabs>
          <w:tab w:val="left" w:pos="1620"/>
          <w:tab w:val="left" w:pos="7920"/>
        </w:tabs>
        <w:rPr>
          <w:b/>
        </w:rPr>
      </w:pPr>
      <w:r w:rsidRPr="00220ACE">
        <w:rPr>
          <w:b/>
        </w:rPr>
        <w:t>WITHOUT NOTICE ORDER -</w:t>
      </w:r>
      <w:r w:rsidRPr="00220ACE">
        <w:t xml:space="preserve"> </w:t>
      </w:r>
      <w:r w:rsidRPr="00220ACE">
        <w:rPr>
          <w:b/>
        </w:rPr>
        <w:t>EFFECTIVE DATE AND SERVICE</w:t>
      </w:r>
    </w:p>
    <w:p w:rsidR="002C41CA" w:rsidRPr="00220ACE" w:rsidRDefault="002C41CA" w:rsidP="00220ACE">
      <w:pPr>
        <w:tabs>
          <w:tab w:val="left" w:pos="1620"/>
          <w:tab w:val="left" w:pos="7920"/>
        </w:tabs>
      </w:pPr>
      <w:r w:rsidRPr="00220ACE">
        <w:t>TD-1</w:t>
      </w:r>
      <w:r w:rsidRPr="00220ACE">
        <w:tab/>
        <w:t>Order in effect and matter adjourned with service</w:t>
      </w:r>
    </w:p>
    <w:p w:rsidR="002C41CA" w:rsidRPr="00220ACE" w:rsidRDefault="002C41CA" w:rsidP="00220ACE">
      <w:pPr>
        <w:tabs>
          <w:tab w:val="left" w:pos="1620"/>
          <w:tab w:val="left" w:pos="7920"/>
        </w:tabs>
      </w:pPr>
      <w:r w:rsidRPr="00220ACE">
        <w:t>TD-2</w:t>
      </w:r>
      <w:r w:rsidRPr="00220ACE">
        <w:tab/>
        <w:t>Order in effect until …</w:t>
      </w:r>
    </w:p>
    <w:p w:rsidR="002C41CA" w:rsidRPr="00220ACE" w:rsidRDefault="002C41CA" w:rsidP="00220ACE">
      <w:pPr>
        <w:tabs>
          <w:tab w:val="left" w:pos="1620"/>
          <w:tab w:val="left" w:pos="7920"/>
        </w:tabs>
        <w:rPr>
          <w:b/>
        </w:rPr>
      </w:pPr>
      <w:r w:rsidRPr="00220ACE">
        <w:tab/>
      </w:r>
      <w:r w:rsidRPr="00220ACE">
        <w:rPr>
          <w:b/>
        </w:rPr>
        <w:t>REVIEWABLE</w:t>
      </w:r>
    </w:p>
    <w:p w:rsidR="002C41CA" w:rsidRPr="00220ACE" w:rsidRDefault="002C41CA" w:rsidP="00220ACE">
      <w:pPr>
        <w:tabs>
          <w:tab w:val="left" w:pos="1620"/>
          <w:tab w:val="left" w:pos="7920"/>
        </w:tabs>
      </w:pPr>
      <w:r w:rsidRPr="00220ACE">
        <w:t>TE-1</w:t>
      </w:r>
      <w:r w:rsidRPr="00220ACE">
        <w:tab/>
        <w:t>Order/issue reviewable on condition(s)</w:t>
      </w:r>
    </w:p>
    <w:p w:rsidR="002C41CA" w:rsidRPr="00220ACE" w:rsidRDefault="002C41CA" w:rsidP="00220ACE">
      <w:pPr>
        <w:tabs>
          <w:tab w:val="left" w:pos="1620"/>
          <w:tab w:val="left" w:pos="7920"/>
        </w:tabs>
        <w:rPr>
          <w:b/>
        </w:rPr>
      </w:pPr>
      <w:r w:rsidRPr="00220ACE">
        <w:tab/>
      </w:r>
      <w:r w:rsidRPr="00220ACE">
        <w:rPr>
          <w:b/>
        </w:rPr>
        <w:t>SEIZED</w:t>
      </w:r>
    </w:p>
    <w:p w:rsidR="002C41CA" w:rsidRPr="00220ACE" w:rsidRDefault="002C41CA" w:rsidP="00220ACE">
      <w:pPr>
        <w:tabs>
          <w:tab w:val="left" w:pos="1620"/>
          <w:tab w:val="left" w:pos="7920"/>
        </w:tabs>
      </w:pPr>
      <w:r w:rsidRPr="00220ACE">
        <w:t>TF-1</w:t>
      </w:r>
      <w:r w:rsidRPr="00220ACE">
        <w:tab/>
        <w:t>Hearings before a specified Judge</w:t>
      </w:r>
    </w:p>
    <w:p w:rsidR="002C41CA" w:rsidRPr="00220ACE" w:rsidRDefault="002C41CA" w:rsidP="00220ACE">
      <w:pPr>
        <w:tabs>
          <w:tab w:val="left" w:pos="1620"/>
          <w:tab w:val="left" w:pos="7920"/>
        </w:tabs>
        <w:rPr>
          <w:b/>
        </w:rPr>
      </w:pPr>
      <w:r w:rsidRPr="00220ACE">
        <w:tab/>
      </w:r>
      <w:r w:rsidRPr="00220ACE">
        <w:rPr>
          <w:b/>
        </w:rPr>
        <w:t>NOT SEIZED</w:t>
      </w:r>
    </w:p>
    <w:p w:rsidR="002C41CA" w:rsidRPr="00220ACE" w:rsidRDefault="002C41CA" w:rsidP="00220ACE">
      <w:pPr>
        <w:tabs>
          <w:tab w:val="left" w:pos="1620"/>
          <w:tab w:val="left" w:pos="7920"/>
        </w:tabs>
      </w:pPr>
      <w:r w:rsidRPr="00220ACE">
        <w:t>TG-1</w:t>
      </w:r>
      <w:r w:rsidRPr="00220ACE">
        <w:tab/>
        <w:t>Hearings before any Judge</w:t>
      </w:r>
    </w:p>
    <w:p w:rsidR="002C41CA" w:rsidRPr="00220ACE" w:rsidRDefault="002C41CA" w:rsidP="00220ACE">
      <w:pPr>
        <w:tabs>
          <w:tab w:val="left" w:pos="1620"/>
          <w:tab w:val="left" w:pos="7920"/>
        </w:tabs>
        <w:rPr>
          <w:b/>
        </w:rPr>
      </w:pPr>
      <w:r w:rsidRPr="00220ACE">
        <w:tab/>
      </w:r>
      <w:r w:rsidRPr="00220ACE">
        <w:rPr>
          <w:b/>
        </w:rPr>
        <w:t>VARYING AN ORDER</w:t>
      </w:r>
    </w:p>
    <w:p w:rsidR="00D66C1A" w:rsidRPr="00220ACE" w:rsidRDefault="002C41CA" w:rsidP="00220ACE">
      <w:pPr>
        <w:tabs>
          <w:tab w:val="left" w:pos="1620"/>
          <w:tab w:val="left" w:pos="7920"/>
        </w:tabs>
      </w:pPr>
      <w:r w:rsidRPr="00220ACE">
        <w:t>TH-1</w:t>
      </w:r>
      <w:r w:rsidRPr="00220ACE">
        <w:tab/>
        <w:t xml:space="preserve">Vary </w:t>
      </w:r>
      <w:r w:rsidR="00D11438" w:rsidRPr="00220ACE">
        <w:t xml:space="preserve">an Order </w:t>
      </w:r>
      <w:r w:rsidRPr="00220ACE">
        <w:t xml:space="preserve">by </w:t>
      </w:r>
      <w:r w:rsidR="00D66C1A" w:rsidRPr="00220ACE">
        <w:t>deleting relief,</w:t>
      </w:r>
      <w:r w:rsidRPr="00220ACE">
        <w:t xml:space="preserve"> wi</w:t>
      </w:r>
      <w:r w:rsidR="00D66C1A" w:rsidRPr="00220ACE">
        <w:t>th or without replacement (with</w:t>
      </w:r>
    </w:p>
    <w:p w:rsidR="002C41CA" w:rsidRPr="00220ACE" w:rsidRDefault="00D66C1A" w:rsidP="00220ACE">
      <w:pPr>
        <w:tabs>
          <w:tab w:val="left" w:pos="1620"/>
          <w:tab w:val="left" w:pos="7920"/>
        </w:tabs>
      </w:pPr>
      <w:r w:rsidRPr="00220ACE">
        <w:tab/>
      </w:r>
      <w:r w:rsidR="002C41CA" w:rsidRPr="00220ACE">
        <w:t>sub-clause)</w:t>
      </w:r>
    </w:p>
    <w:p w:rsidR="002531D5" w:rsidRPr="00220ACE" w:rsidRDefault="00D11438" w:rsidP="00220ACE">
      <w:pPr>
        <w:tabs>
          <w:tab w:val="left" w:pos="1620"/>
          <w:tab w:val="left" w:pos="7920"/>
        </w:tabs>
      </w:pPr>
      <w:r w:rsidRPr="00220ACE">
        <w:t>TH-2</w:t>
      </w:r>
      <w:r w:rsidRPr="00220ACE">
        <w:tab/>
        <w:t xml:space="preserve">Vary an Order </w:t>
      </w:r>
      <w:r w:rsidR="005B7620" w:rsidRPr="00220ACE">
        <w:t xml:space="preserve">where child support </w:t>
      </w:r>
      <w:r w:rsidRPr="00220ACE">
        <w:t>recalculation</w:t>
      </w:r>
      <w:r w:rsidR="005B7620" w:rsidRPr="00220ACE">
        <w:t xml:space="preserve"> has taken effect</w:t>
      </w:r>
      <w:r w:rsidR="002531D5" w:rsidRPr="00220ACE">
        <w:t xml:space="preserve"> by</w:t>
      </w:r>
    </w:p>
    <w:p w:rsidR="00D11438" w:rsidRPr="00220ACE" w:rsidRDefault="002531D5" w:rsidP="00220ACE">
      <w:pPr>
        <w:tabs>
          <w:tab w:val="left" w:pos="1620"/>
          <w:tab w:val="left" w:pos="7920"/>
        </w:tabs>
      </w:pPr>
      <w:r w:rsidRPr="00220ACE">
        <w:tab/>
        <w:t>deleting relief, with or without replacement</w:t>
      </w:r>
      <w:r w:rsidR="005B7620" w:rsidRPr="00220ACE">
        <w:t xml:space="preserve"> (with</w:t>
      </w:r>
      <w:r w:rsidRPr="00220ACE">
        <w:t xml:space="preserve"> </w:t>
      </w:r>
      <w:r w:rsidR="00D11438" w:rsidRPr="00220ACE">
        <w:t>sub-clause)</w:t>
      </w:r>
    </w:p>
    <w:p w:rsidR="002C41CA" w:rsidRPr="00220ACE" w:rsidRDefault="002C41CA" w:rsidP="00220ACE">
      <w:pPr>
        <w:tabs>
          <w:tab w:val="left" w:pos="1620"/>
          <w:tab w:val="left" w:pos="7920"/>
        </w:tabs>
      </w:pPr>
      <w:r w:rsidRPr="00220ACE">
        <w:t>TH-</w:t>
      </w:r>
      <w:r w:rsidR="00D11438" w:rsidRPr="00220ACE">
        <w:t>3</w:t>
      </w:r>
      <w:r w:rsidRPr="00220ACE">
        <w:tab/>
        <w:t xml:space="preserve">Vary </w:t>
      </w:r>
      <w:r w:rsidR="00D11438" w:rsidRPr="00220ACE">
        <w:t xml:space="preserve">an Order </w:t>
      </w:r>
      <w:r w:rsidRPr="00220ACE">
        <w:t xml:space="preserve">by </w:t>
      </w:r>
      <w:r w:rsidR="002531D5" w:rsidRPr="00220ACE">
        <w:t>adding relief</w:t>
      </w:r>
      <w:r w:rsidRPr="00220ACE">
        <w:t xml:space="preserve"> (with sub-clause)</w:t>
      </w:r>
    </w:p>
    <w:p w:rsidR="00333A50" w:rsidRPr="00220ACE" w:rsidRDefault="00B3218D" w:rsidP="00220ACE">
      <w:pPr>
        <w:tabs>
          <w:tab w:val="left" w:pos="1620"/>
          <w:tab w:val="left" w:pos="7920"/>
        </w:tabs>
      </w:pPr>
      <w:r w:rsidRPr="00220ACE">
        <w:t>TH-</w:t>
      </w:r>
      <w:r w:rsidR="00D11438" w:rsidRPr="00220ACE">
        <w:t>4</w:t>
      </w:r>
      <w:r w:rsidR="005411AA" w:rsidRPr="00220ACE">
        <w:tab/>
      </w:r>
      <w:r w:rsidR="00333A50" w:rsidRPr="00220ACE">
        <w:t>Int</w:t>
      </w:r>
      <w:r w:rsidR="00D16AA7" w:rsidRPr="00220ACE">
        <w:t xml:space="preserve">erval of </w:t>
      </w:r>
      <w:r w:rsidR="005B7620" w:rsidRPr="00220ACE">
        <w:t xml:space="preserve">child support </w:t>
      </w:r>
      <w:r w:rsidR="00D16AA7" w:rsidRPr="00220ACE">
        <w:t>recalculation continued</w:t>
      </w:r>
    </w:p>
    <w:p w:rsidR="005411AA" w:rsidRDefault="00B3218D" w:rsidP="00220ACE">
      <w:pPr>
        <w:tabs>
          <w:tab w:val="left" w:pos="1620"/>
          <w:tab w:val="left" w:pos="7920"/>
        </w:tabs>
      </w:pPr>
      <w:r w:rsidRPr="00220ACE">
        <w:t>TH-</w:t>
      </w:r>
      <w:r w:rsidR="00D11438" w:rsidRPr="00220ACE">
        <w:t>5</w:t>
      </w:r>
      <w:r w:rsidR="005411AA" w:rsidRPr="00220ACE">
        <w:tab/>
      </w:r>
      <w:r w:rsidR="00333A50" w:rsidRPr="00220ACE">
        <w:t xml:space="preserve">Interval of </w:t>
      </w:r>
      <w:r w:rsidR="005B7620" w:rsidRPr="00220ACE">
        <w:t xml:space="preserve">child support </w:t>
      </w:r>
      <w:r w:rsidR="00333A50" w:rsidRPr="00220ACE">
        <w:t>recalculation varied</w:t>
      </w:r>
      <w:r w:rsidR="00D06F29">
        <w:t xml:space="preserve"> (with sub-clause)</w:t>
      </w:r>
    </w:p>
    <w:p w:rsidR="0065481A" w:rsidRDefault="0065481A" w:rsidP="00220ACE">
      <w:pPr>
        <w:tabs>
          <w:tab w:val="left" w:pos="1620"/>
          <w:tab w:val="left" w:pos="7920"/>
        </w:tabs>
      </w:pPr>
    </w:p>
    <w:p w:rsidR="0065481A" w:rsidRPr="00220ACE" w:rsidRDefault="0065481A" w:rsidP="00220ACE">
      <w:pPr>
        <w:tabs>
          <w:tab w:val="left" w:pos="1620"/>
          <w:tab w:val="left" w:pos="7920"/>
        </w:tabs>
      </w:pPr>
    </w:p>
    <w:p w:rsidR="002C41CA" w:rsidRPr="00220ACE" w:rsidRDefault="002C41CA" w:rsidP="00220ACE">
      <w:pPr>
        <w:tabs>
          <w:tab w:val="left" w:pos="1620"/>
          <w:tab w:val="left" w:pos="7920"/>
        </w:tabs>
      </w:pPr>
    </w:p>
    <w:p w:rsidR="002C41CA" w:rsidRPr="00220ACE" w:rsidRDefault="002C41CA" w:rsidP="00220ACE">
      <w:pPr>
        <w:tabs>
          <w:tab w:val="left" w:pos="1620"/>
          <w:tab w:val="left" w:pos="7920"/>
        </w:tabs>
      </w:pPr>
      <w:r w:rsidRPr="00220ACE">
        <w:rPr>
          <w:b/>
        </w:rPr>
        <w:t>U.  COSTS AND SECURITY FOR COSTS</w:t>
      </w:r>
      <w:r w:rsidRPr="00220ACE">
        <w:t xml:space="preserve"> .................................</w:t>
      </w:r>
      <w:r w:rsidR="007D439E" w:rsidRPr="00220ACE">
        <w:t>...................</w:t>
      </w:r>
      <w:r w:rsidR="0038467F" w:rsidRPr="00220ACE">
        <w:t>........</w:t>
      </w:r>
      <w:r w:rsidR="007D439E" w:rsidRPr="00220ACE">
        <w:t xml:space="preserve">... </w:t>
      </w:r>
      <w:r w:rsidR="0077140A">
        <w:t>114</w:t>
      </w:r>
    </w:p>
    <w:p w:rsidR="002C41CA" w:rsidRPr="00220ACE" w:rsidRDefault="002C41CA" w:rsidP="00220ACE">
      <w:pPr>
        <w:tabs>
          <w:tab w:val="left" w:pos="1620"/>
          <w:tab w:val="left" w:pos="7920"/>
        </w:tabs>
      </w:pPr>
    </w:p>
    <w:p w:rsidR="002C41CA" w:rsidRPr="0065481A" w:rsidRDefault="002C41CA" w:rsidP="00220ACE">
      <w:pPr>
        <w:tabs>
          <w:tab w:val="left" w:pos="1620"/>
          <w:tab w:val="left" w:pos="7920"/>
        </w:tabs>
        <w:rPr>
          <w:b/>
        </w:rPr>
      </w:pPr>
      <w:r w:rsidRPr="00220ACE">
        <w:tab/>
      </w:r>
      <w:r w:rsidRPr="0065481A">
        <w:rPr>
          <w:b/>
        </w:rPr>
        <w:t>PARTY/PARTY</w:t>
      </w:r>
    </w:p>
    <w:p w:rsidR="002C41CA" w:rsidRPr="00220ACE" w:rsidRDefault="002C41CA" w:rsidP="00220ACE">
      <w:pPr>
        <w:tabs>
          <w:tab w:val="left" w:pos="1620"/>
          <w:tab w:val="left" w:pos="7920"/>
        </w:tabs>
      </w:pPr>
      <w:r w:rsidRPr="00220ACE">
        <w:t>U</w:t>
      </w:r>
      <w:r w:rsidR="00FB39DA" w:rsidRPr="00220ACE">
        <w:t>A-1</w:t>
      </w:r>
      <w:r w:rsidR="00FB39DA" w:rsidRPr="00220ACE">
        <w:tab/>
        <w:t>Pay costs</w:t>
      </w:r>
    </w:p>
    <w:p w:rsidR="00FB39DA" w:rsidRPr="00220ACE" w:rsidRDefault="00FB39DA" w:rsidP="00220ACE">
      <w:pPr>
        <w:tabs>
          <w:tab w:val="left" w:pos="1620"/>
          <w:tab w:val="left" w:pos="7920"/>
        </w:tabs>
      </w:pPr>
      <w:r w:rsidRPr="00220ACE">
        <w:t>UA-2</w:t>
      </w:r>
      <w:r w:rsidRPr="00220ACE">
        <w:tab/>
        <w:t>Pay costs including disbursements</w:t>
      </w:r>
    </w:p>
    <w:p w:rsidR="00FB39DA" w:rsidRPr="00220ACE" w:rsidRDefault="00FB39DA" w:rsidP="00220ACE">
      <w:pPr>
        <w:tabs>
          <w:tab w:val="left" w:pos="1620"/>
          <w:tab w:val="left" w:pos="7920"/>
        </w:tabs>
      </w:pPr>
      <w:r w:rsidRPr="00220ACE">
        <w:t>UA-3</w:t>
      </w:r>
      <w:r w:rsidRPr="00220ACE">
        <w:tab/>
        <w:t>Pay costs plus disbursements</w:t>
      </w:r>
    </w:p>
    <w:p w:rsidR="00FB39DA" w:rsidRPr="00220ACE" w:rsidRDefault="00FB39DA" w:rsidP="00220ACE">
      <w:pPr>
        <w:tabs>
          <w:tab w:val="left" w:pos="1620"/>
          <w:tab w:val="left" w:pos="7920"/>
        </w:tabs>
      </w:pPr>
      <w:r w:rsidRPr="00220ACE">
        <w:t>UA-4</w:t>
      </w:r>
      <w:r w:rsidRPr="00220ACE">
        <w:tab/>
        <w:t>Pay costs plus disbursements to be assessed</w:t>
      </w:r>
    </w:p>
    <w:p w:rsidR="00FB39DA" w:rsidRPr="00220ACE" w:rsidRDefault="00FB39DA" w:rsidP="00220ACE">
      <w:pPr>
        <w:tabs>
          <w:tab w:val="left" w:pos="1620"/>
          <w:tab w:val="left" w:pos="7920"/>
        </w:tabs>
      </w:pPr>
      <w:r w:rsidRPr="00220ACE">
        <w:t>UA-5</w:t>
      </w:r>
      <w:r w:rsidRPr="00220ACE">
        <w:tab/>
        <w:t>Pay costs in accordance with the tariff to be assessed</w:t>
      </w:r>
    </w:p>
    <w:p w:rsidR="002C41CA" w:rsidRPr="00220ACE" w:rsidRDefault="002C41CA" w:rsidP="00220ACE">
      <w:pPr>
        <w:tabs>
          <w:tab w:val="left" w:pos="1620"/>
          <w:tab w:val="left" w:pos="7920"/>
        </w:tabs>
      </w:pPr>
      <w:r w:rsidRPr="00220ACE">
        <w:t>UA-</w:t>
      </w:r>
      <w:r w:rsidR="00FB39DA" w:rsidRPr="00220ACE">
        <w:t>6</w:t>
      </w:r>
      <w:r w:rsidRPr="00220ACE">
        <w:tab/>
        <w:t>Costs reserved to trial judge</w:t>
      </w:r>
    </w:p>
    <w:p w:rsidR="002C41CA" w:rsidRPr="00220ACE" w:rsidRDefault="002C41CA" w:rsidP="00220ACE">
      <w:pPr>
        <w:tabs>
          <w:tab w:val="left" w:pos="1620"/>
          <w:tab w:val="left" w:pos="7920"/>
        </w:tabs>
      </w:pPr>
      <w:r w:rsidRPr="00220ACE">
        <w:t>UA-</w:t>
      </w:r>
      <w:r w:rsidR="00FB39DA" w:rsidRPr="00220ACE">
        <w:t>7</w:t>
      </w:r>
      <w:r w:rsidRPr="00220ACE">
        <w:tab/>
        <w:t>Parties pay own costs</w:t>
      </w:r>
    </w:p>
    <w:p w:rsidR="002C41CA" w:rsidRPr="00220ACE" w:rsidRDefault="002C41CA" w:rsidP="00220ACE">
      <w:pPr>
        <w:tabs>
          <w:tab w:val="left" w:pos="1620"/>
          <w:tab w:val="left" w:pos="7920"/>
        </w:tabs>
      </w:pPr>
      <w:r w:rsidRPr="00220ACE">
        <w:t>UA-</w:t>
      </w:r>
      <w:r w:rsidR="00FB39DA" w:rsidRPr="00220ACE">
        <w:t>8</w:t>
      </w:r>
      <w:r w:rsidRPr="00220ACE">
        <w:tab/>
        <w:t>Costs paid regardless of determination of matter</w:t>
      </w:r>
    </w:p>
    <w:p w:rsidR="002C41CA" w:rsidRPr="00220ACE" w:rsidRDefault="002C41CA" w:rsidP="00220ACE">
      <w:pPr>
        <w:tabs>
          <w:tab w:val="left" w:pos="1620"/>
          <w:tab w:val="left" w:pos="7920"/>
        </w:tabs>
        <w:rPr>
          <w:b/>
        </w:rPr>
      </w:pPr>
      <w:r w:rsidRPr="00220ACE">
        <w:tab/>
      </w:r>
      <w:r w:rsidRPr="00220ACE">
        <w:rPr>
          <w:b/>
        </w:rPr>
        <w:t>LAWYER AND CLIENT</w:t>
      </w:r>
    </w:p>
    <w:p w:rsidR="002C41CA" w:rsidRPr="00220ACE" w:rsidRDefault="002C41CA" w:rsidP="00220ACE">
      <w:pPr>
        <w:tabs>
          <w:tab w:val="left" w:pos="1620"/>
          <w:tab w:val="left" w:pos="7920"/>
        </w:tabs>
      </w:pPr>
      <w:r w:rsidRPr="00220ACE">
        <w:t>UB-1</w:t>
      </w:r>
      <w:r w:rsidRPr="00220ACE">
        <w:tab/>
        <w:t>Costs to compensate legal fees</w:t>
      </w:r>
      <w:r w:rsidR="00550E25">
        <w:t xml:space="preserve"> and disbursements</w:t>
      </w:r>
    </w:p>
    <w:p w:rsidR="002C41CA" w:rsidRPr="00220ACE" w:rsidRDefault="002C41CA" w:rsidP="00220ACE">
      <w:pPr>
        <w:tabs>
          <w:tab w:val="left" w:pos="1620"/>
          <w:tab w:val="left" w:pos="7920"/>
        </w:tabs>
        <w:rPr>
          <w:b/>
        </w:rPr>
      </w:pPr>
      <w:r w:rsidRPr="00220ACE">
        <w:tab/>
      </w:r>
      <w:r w:rsidRPr="00220ACE">
        <w:rPr>
          <w:b/>
        </w:rPr>
        <w:t>SECURITY FOR COSTS</w:t>
      </w:r>
    </w:p>
    <w:p w:rsidR="002C41CA" w:rsidRPr="00220ACE" w:rsidRDefault="002C41CA" w:rsidP="00220ACE">
      <w:pPr>
        <w:tabs>
          <w:tab w:val="left" w:pos="1620"/>
          <w:tab w:val="left" w:pos="7920"/>
        </w:tabs>
      </w:pPr>
      <w:r w:rsidRPr="00220ACE">
        <w:t>UC-1</w:t>
      </w:r>
      <w:r w:rsidRPr="00220ACE">
        <w:tab/>
        <w:t>Security for Costs</w:t>
      </w:r>
    </w:p>
    <w:p w:rsidR="002C41CA" w:rsidRPr="00220ACE" w:rsidRDefault="002C41CA" w:rsidP="00220ACE">
      <w:pPr>
        <w:tabs>
          <w:tab w:val="left" w:pos="1620"/>
          <w:tab w:val="left" w:pos="7920"/>
        </w:tabs>
      </w:pPr>
    </w:p>
    <w:p w:rsidR="002C41CA" w:rsidRPr="00220ACE" w:rsidRDefault="002C41CA" w:rsidP="00220ACE">
      <w:pPr>
        <w:tabs>
          <w:tab w:val="left" w:pos="1620"/>
          <w:tab w:val="left" w:pos="7920"/>
        </w:tabs>
      </w:pPr>
      <w:r w:rsidRPr="00220ACE">
        <w:rPr>
          <w:b/>
        </w:rPr>
        <w:t>V.  SERVICE</w:t>
      </w:r>
      <w:r w:rsidRPr="00220ACE">
        <w:t xml:space="preserve"> ........................................</w:t>
      </w:r>
      <w:r w:rsidR="007D439E" w:rsidRPr="00220ACE">
        <w:t>...........</w:t>
      </w:r>
      <w:r w:rsidRPr="00220ACE">
        <w:t>............</w:t>
      </w:r>
      <w:r w:rsidR="007D439E" w:rsidRPr="00220ACE">
        <w:t>........................</w:t>
      </w:r>
      <w:r w:rsidR="0038467F" w:rsidRPr="00220ACE">
        <w:t>................</w:t>
      </w:r>
      <w:r w:rsidR="007D439E" w:rsidRPr="00220ACE">
        <w:t xml:space="preserve">....... </w:t>
      </w:r>
      <w:r w:rsidR="0077140A">
        <w:t>117</w:t>
      </w:r>
    </w:p>
    <w:p w:rsidR="002C41CA" w:rsidRPr="00220ACE" w:rsidRDefault="002C41CA" w:rsidP="00220ACE">
      <w:pPr>
        <w:tabs>
          <w:tab w:val="left" w:pos="1620"/>
          <w:tab w:val="left" w:pos="7920"/>
        </w:tabs>
        <w:rPr>
          <w:b/>
        </w:rPr>
      </w:pPr>
      <w:r w:rsidRPr="00220ACE">
        <w:tab/>
      </w:r>
      <w:r w:rsidRPr="00220ACE">
        <w:rPr>
          <w:b/>
        </w:rPr>
        <w:t>PERSONAL SERVICE</w:t>
      </w:r>
      <w:r w:rsidR="00875053" w:rsidRPr="00220ACE">
        <w:rPr>
          <w:b/>
        </w:rPr>
        <w:t>/ALTERNATIVE TO PERSONAL SERVICE</w:t>
      </w:r>
    </w:p>
    <w:p w:rsidR="008B40B9" w:rsidRPr="00220ACE" w:rsidRDefault="00BC33C3" w:rsidP="00220ACE">
      <w:pPr>
        <w:tabs>
          <w:tab w:val="left" w:pos="1620"/>
          <w:tab w:val="left" w:pos="7920"/>
        </w:tabs>
      </w:pPr>
      <w:r>
        <w:t>VA-1</w:t>
      </w:r>
      <w:r>
        <w:tab/>
        <w:t>Personal S</w:t>
      </w:r>
      <w:r w:rsidR="008B40B9" w:rsidRPr="00220ACE">
        <w:t>ervice on Party</w:t>
      </w:r>
    </w:p>
    <w:p w:rsidR="008B40B9" w:rsidRPr="00220ACE" w:rsidRDefault="008B40B9" w:rsidP="00220ACE">
      <w:pPr>
        <w:tabs>
          <w:tab w:val="left" w:pos="1620"/>
          <w:tab w:val="left" w:pos="7920"/>
        </w:tabs>
      </w:pPr>
      <w:r w:rsidRPr="00220ACE">
        <w:t>VA-2</w:t>
      </w:r>
      <w:r w:rsidRPr="00220ACE">
        <w:tab/>
        <w:t>Alternative Service on Party – mail/courier/fax/e-mail</w:t>
      </w:r>
    </w:p>
    <w:p w:rsidR="008B40B9" w:rsidRPr="00220ACE" w:rsidRDefault="008B40B9" w:rsidP="00220ACE">
      <w:pPr>
        <w:tabs>
          <w:tab w:val="left" w:pos="1620"/>
          <w:tab w:val="left" w:pos="7920"/>
        </w:tabs>
        <w:rPr>
          <w:b/>
        </w:rPr>
      </w:pPr>
      <w:r w:rsidRPr="00220ACE">
        <w:tab/>
      </w:r>
      <w:r w:rsidRPr="00220ACE">
        <w:rPr>
          <w:b/>
        </w:rPr>
        <w:t>SUBSTITUTIONAL SERVICE</w:t>
      </w:r>
    </w:p>
    <w:p w:rsidR="0065481A" w:rsidRDefault="008B40B9" w:rsidP="00220ACE">
      <w:pPr>
        <w:tabs>
          <w:tab w:val="left" w:pos="1620"/>
          <w:tab w:val="left" w:pos="7920"/>
        </w:tabs>
      </w:pPr>
      <w:r w:rsidRPr="00220ACE">
        <w:t>VB-1</w:t>
      </w:r>
      <w:r w:rsidRPr="00220ACE">
        <w:tab/>
        <w:t>Substitutional service on Party: (with sub-clauses)</w:t>
      </w:r>
    </w:p>
    <w:p w:rsidR="008B40B9" w:rsidRPr="00220ACE" w:rsidRDefault="008B40B9" w:rsidP="00220ACE">
      <w:pPr>
        <w:tabs>
          <w:tab w:val="left" w:pos="1620"/>
          <w:tab w:val="left" w:pos="7920"/>
        </w:tabs>
        <w:rPr>
          <w:b/>
        </w:rPr>
      </w:pPr>
      <w:r w:rsidRPr="00220ACE">
        <w:tab/>
      </w:r>
      <w:r w:rsidRPr="00220ACE">
        <w:rPr>
          <w:b/>
        </w:rPr>
        <w:t xml:space="preserve">PROOF OF </w:t>
      </w:r>
      <w:r w:rsidR="00550E25">
        <w:rPr>
          <w:b/>
        </w:rPr>
        <w:t xml:space="preserve">SERVICE BY </w:t>
      </w:r>
      <w:r w:rsidRPr="00220ACE">
        <w:rPr>
          <w:b/>
        </w:rPr>
        <w:t>REGISTERED MAIL</w:t>
      </w:r>
    </w:p>
    <w:p w:rsidR="008B40B9" w:rsidRPr="00220ACE" w:rsidRDefault="008B40B9" w:rsidP="00220ACE">
      <w:pPr>
        <w:tabs>
          <w:tab w:val="left" w:pos="1620"/>
          <w:tab w:val="left" w:pos="7920"/>
        </w:tabs>
      </w:pPr>
      <w:r w:rsidRPr="00220ACE">
        <w:t>VC-1</w:t>
      </w:r>
      <w:r w:rsidRPr="00220ACE">
        <w:tab/>
        <w:t xml:space="preserve">Proof of service by </w:t>
      </w:r>
      <w:r w:rsidR="00550E25">
        <w:t xml:space="preserve">registered </w:t>
      </w:r>
      <w:r w:rsidRPr="00220ACE">
        <w:t>mail</w:t>
      </w:r>
    </w:p>
    <w:p w:rsidR="008B40B9" w:rsidRPr="00220ACE" w:rsidRDefault="008B40B9" w:rsidP="00220ACE">
      <w:pPr>
        <w:tabs>
          <w:tab w:val="left" w:pos="1620"/>
          <w:tab w:val="left" w:pos="7920"/>
        </w:tabs>
        <w:rPr>
          <w:b/>
        </w:rPr>
      </w:pPr>
      <w:r w:rsidRPr="00220ACE">
        <w:tab/>
      </w:r>
      <w:r w:rsidRPr="00220ACE">
        <w:rPr>
          <w:b/>
        </w:rPr>
        <w:t>EFFECTIVE DATE OF ALTERNATIVE OR SUBSTITUTIONAL</w:t>
      </w:r>
    </w:p>
    <w:p w:rsidR="008B40B9" w:rsidRPr="00220ACE" w:rsidRDefault="008B40B9" w:rsidP="00220ACE">
      <w:pPr>
        <w:tabs>
          <w:tab w:val="left" w:pos="1620"/>
          <w:tab w:val="left" w:pos="7920"/>
        </w:tabs>
        <w:rPr>
          <w:b/>
        </w:rPr>
      </w:pPr>
      <w:r w:rsidRPr="00220ACE">
        <w:rPr>
          <w:b/>
        </w:rPr>
        <w:tab/>
        <w:t>SERVICE</w:t>
      </w:r>
    </w:p>
    <w:p w:rsidR="008B40B9" w:rsidRPr="00220ACE" w:rsidRDefault="008B40B9" w:rsidP="00220ACE">
      <w:pPr>
        <w:tabs>
          <w:tab w:val="left" w:pos="1620"/>
          <w:tab w:val="left" w:pos="7920"/>
        </w:tabs>
      </w:pPr>
      <w:r w:rsidRPr="00220ACE">
        <w:t>VD-1</w:t>
      </w:r>
      <w:r w:rsidRPr="00220ACE">
        <w:tab/>
        <w:t>Effective date of alternative or substitutional service</w:t>
      </w:r>
    </w:p>
    <w:p w:rsidR="008B40B9" w:rsidRPr="00220ACE" w:rsidRDefault="008B40B9" w:rsidP="00220ACE">
      <w:pPr>
        <w:tabs>
          <w:tab w:val="left" w:pos="1620"/>
          <w:tab w:val="left" w:pos="7920"/>
        </w:tabs>
      </w:pPr>
      <w:r w:rsidRPr="00220ACE">
        <w:t>VD-2</w:t>
      </w:r>
      <w:r w:rsidRPr="00220ACE">
        <w:tab/>
        <w:t>Completion date of alternative or substitutional service</w:t>
      </w:r>
    </w:p>
    <w:p w:rsidR="008B40B9" w:rsidRPr="00220ACE" w:rsidRDefault="008B40B9" w:rsidP="00220ACE">
      <w:pPr>
        <w:tabs>
          <w:tab w:val="left" w:pos="1620"/>
          <w:tab w:val="left" w:pos="7920"/>
        </w:tabs>
        <w:rPr>
          <w:b/>
        </w:rPr>
      </w:pPr>
      <w:r w:rsidRPr="00220ACE">
        <w:tab/>
      </w:r>
      <w:r w:rsidR="00FE784D" w:rsidRPr="00220ACE">
        <w:rPr>
          <w:b/>
        </w:rPr>
        <w:t>TIME</w:t>
      </w:r>
      <w:r w:rsidR="00743131" w:rsidRPr="00220ACE">
        <w:rPr>
          <w:b/>
        </w:rPr>
        <w:t xml:space="preserve"> TO NOTE</w:t>
      </w:r>
      <w:r w:rsidR="008B1502" w:rsidRPr="00220ACE">
        <w:rPr>
          <w:b/>
        </w:rPr>
        <w:t xml:space="preserve"> </w:t>
      </w:r>
      <w:r w:rsidRPr="00220ACE">
        <w:rPr>
          <w:b/>
        </w:rPr>
        <w:t>DEFAULT</w:t>
      </w:r>
      <w:r w:rsidR="008B1502" w:rsidRPr="00220ACE">
        <w:rPr>
          <w:b/>
        </w:rPr>
        <w:t xml:space="preserve"> </w:t>
      </w:r>
      <w:r w:rsidR="00FE784D" w:rsidRPr="00220ACE">
        <w:rPr>
          <w:b/>
        </w:rPr>
        <w:t>SPECIFIED</w:t>
      </w:r>
    </w:p>
    <w:p w:rsidR="008B40B9" w:rsidRPr="00220ACE" w:rsidRDefault="008B40B9" w:rsidP="00220ACE">
      <w:pPr>
        <w:tabs>
          <w:tab w:val="left" w:pos="1620"/>
          <w:tab w:val="left" w:pos="7920"/>
        </w:tabs>
      </w:pPr>
      <w:r w:rsidRPr="00220ACE">
        <w:t>VE-1</w:t>
      </w:r>
      <w:r w:rsidRPr="00220ACE">
        <w:tab/>
      </w:r>
      <w:r w:rsidR="00FE784D" w:rsidRPr="00220ACE">
        <w:t xml:space="preserve">Time </w:t>
      </w:r>
      <w:r w:rsidR="00743131" w:rsidRPr="00220ACE">
        <w:t xml:space="preserve">to note default </w:t>
      </w:r>
      <w:r w:rsidR="00FE784D" w:rsidRPr="00220ACE">
        <w:t>specified</w:t>
      </w:r>
    </w:p>
    <w:p w:rsidR="008B40B9" w:rsidRPr="00220ACE" w:rsidRDefault="008B40B9" w:rsidP="00220ACE">
      <w:pPr>
        <w:tabs>
          <w:tab w:val="left" w:pos="1620"/>
          <w:tab w:val="left" w:pos="7920"/>
        </w:tabs>
        <w:rPr>
          <w:b/>
        </w:rPr>
      </w:pPr>
      <w:r w:rsidRPr="00220ACE">
        <w:tab/>
      </w:r>
      <w:r w:rsidRPr="00220ACE">
        <w:rPr>
          <w:b/>
        </w:rPr>
        <w:t>VALIDATION OF DEFECTIVE OR IMPROPER SERVICE</w:t>
      </w:r>
    </w:p>
    <w:p w:rsidR="008B40B9" w:rsidRPr="00220ACE" w:rsidRDefault="008B40B9" w:rsidP="00220ACE">
      <w:pPr>
        <w:tabs>
          <w:tab w:val="left" w:pos="1620"/>
          <w:tab w:val="left" w:pos="7920"/>
        </w:tabs>
      </w:pPr>
      <w:r w:rsidRPr="00220ACE">
        <w:t>VF-1</w:t>
      </w:r>
      <w:r w:rsidRPr="00220ACE">
        <w:tab/>
        <w:t>Personal/Alternative to personal/Substitutional service validated</w:t>
      </w:r>
    </w:p>
    <w:p w:rsidR="008B40B9" w:rsidRPr="00220ACE" w:rsidRDefault="008B40B9" w:rsidP="00220ACE">
      <w:pPr>
        <w:tabs>
          <w:tab w:val="left" w:pos="1620"/>
          <w:tab w:val="left" w:pos="7920"/>
        </w:tabs>
        <w:rPr>
          <w:b/>
        </w:rPr>
      </w:pPr>
      <w:r w:rsidRPr="00220ACE">
        <w:tab/>
      </w:r>
      <w:r w:rsidRPr="00220ACE">
        <w:rPr>
          <w:b/>
        </w:rPr>
        <w:t>DISPENSE WITH SERVICE</w:t>
      </w:r>
    </w:p>
    <w:p w:rsidR="008B40B9" w:rsidRPr="00220ACE" w:rsidRDefault="008B40B9" w:rsidP="00220ACE">
      <w:pPr>
        <w:tabs>
          <w:tab w:val="left" w:pos="1620"/>
          <w:tab w:val="left" w:pos="7920"/>
        </w:tabs>
      </w:pPr>
      <w:r w:rsidRPr="00220ACE">
        <w:t>VG-1</w:t>
      </w:r>
      <w:r w:rsidRPr="00220ACE">
        <w:tab/>
        <w:t>Service not required</w:t>
      </w:r>
    </w:p>
    <w:p w:rsidR="008B40B9" w:rsidRPr="00220ACE" w:rsidRDefault="008B40B9" w:rsidP="00220ACE">
      <w:pPr>
        <w:tabs>
          <w:tab w:val="left" w:pos="1620"/>
          <w:tab w:val="left" w:pos="7920"/>
        </w:tabs>
        <w:rPr>
          <w:b/>
        </w:rPr>
      </w:pPr>
      <w:r w:rsidRPr="00220ACE">
        <w:tab/>
      </w:r>
      <w:r w:rsidRPr="00220ACE">
        <w:rPr>
          <w:b/>
        </w:rPr>
        <w:t>SERVICE OF A RECALCULATION ORDER</w:t>
      </w:r>
    </w:p>
    <w:p w:rsidR="008B40B9" w:rsidRPr="00220ACE" w:rsidRDefault="008B40B9" w:rsidP="00220ACE">
      <w:pPr>
        <w:tabs>
          <w:tab w:val="left" w:pos="1620"/>
          <w:tab w:val="left" w:pos="7920"/>
        </w:tabs>
      </w:pPr>
      <w:r w:rsidRPr="00220ACE">
        <w:t>VH-1</w:t>
      </w:r>
      <w:r w:rsidRPr="00220ACE">
        <w:tab/>
        <w:t>Service of a Recalculation Order with Registration Form</w:t>
      </w:r>
    </w:p>
    <w:p w:rsidR="008B40B9" w:rsidRDefault="008B40B9" w:rsidP="00220ACE">
      <w:pPr>
        <w:tabs>
          <w:tab w:val="left" w:pos="1620"/>
          <w:tab w:val="left" w:pos="7920"/>
        </w:tabs>
      </w:pPr>
      <w:r w:rsidRPr="00220ACE">
        <w:t>VH-2</w:t>
      </w:r>
      <w:r w:rsidRPr="00220ACE">
        <w:tab/>
        <w:t>File and provide proof of service</w:t>
      </w:r>
    </w:p>
    <w:p w:rsidR="0065481A" w:rsidRDefault="0065481A" w:rsidP="00220ACE">
      <w:pPr>
        <w:tabs>
          <w:tab w:val="left" w:pos="1620"/>
          <w:tab w:val="left" w:pos="7920"/>
        </w:tabs>
      </w:pPr>
    </w:p>
    <w:p w:rsidR="0065481A" w:rsidRDefault="0065481A" w:rsidP="00220ACE">
      <w:pPr>
        <w:tabs>
          <w:tab w:val="left" w:pos="1620"/>
          <w:tab w:val="left" w:pos="7920"/>
        </w:tabs>
      </w:pPr>
    </w:p>
    <w:p w:rsidR="00A9539B" w:rsidRDefault="00A9539B" w:rsidP="00220ACE">
      <w:pPr>
        <w:tabs>
          <w:tab w:val="left" w:pos="1620"/>
          <w:tab w:val="left" w:pos="7920"/>
        </w:tabs>
      </w:pPr>
    </w:p>
    <w:p w:rsidR="00A9539B" w:rsidRDefault="00A9539B" w:rsidP="00220ACE">
      <w:pPr>
        <w:tabs>
          <w:tab w:val="left" w:pos="1620"/>
          <w:tab w:val="left" w:pos="7920"/>
        </w:tabs>
      </w:pPr>
    </w:p>
    <w:p w:rsidR="00A9539B" w:rsidRPr="00220ACE" w:rsidRDefault="00A9539B" w:rsidP="00220ACE">
      <w:pPr>
        <w:tabs>
          <w:tab w:val="left" w:pos="1620"/>
          <w:tab w:val="left" w:pos="7920"/>
        </w:tabs>
      </w:pPr>
    </w:p>
    <w:p w:rsidR="002C41CA" w:rsidRPr="00220ACE" w:rsidRDefault="002C41CA" w:rsidP="00220ACE">
      <w:pPr>
        <w:tabs>
          <w:tab w:val="left" w:pos="1620"/>
          <w:tab w:val="left" w:pos="7920"/>
        </w:tabs>
      </w:pPr>
    </w:p>
    <w:p w:rsidR="002C41CA" w:rsidRDefault="001D2B1B" w:rsidP="00220ACE">
      <w:pPr>
        <w:tabs>
          <w:tab w:val="left" w:pos="1620"/>
          <w:tab w:val="left" w:pos="7920"/>
        </w:tabs>
      </w:pPr>
      <w:r w:rsidRPr="00220ACE">
        <w:rPr>
          <w:b/>
        </w:rPr>
        <w:t xml:space="preserve">W.  </w:t>
      </w:r>
      <w:r w:rsidR="002C41CA" w:rsidRPr="00220ACE">
        <w:rPr>
          <w:b/>
        </w:rPr>
        <w:t>SIGNATURE CLAUSES FOR HARDCOPY DOCUMENTS</w:t>
      </w:r>
      <w:r w:rsidR="007D439E" w:rsidRPr="00220ACE">
        <w:t xml:space="preserve"> …………..…...</w:t>
      </w:r>
      <w:r w:rsidR="0038467F" w:rsidRPr="00220ACE">
        <w:t>.</w:t>
      </w:r>
      <w:r w:rsidR="00A9539B">
        <w:t>……</w:t>
      </w:r>
      <w:r w:rsidR="007D439E" w:rsidRPr="00220ACE">
        <w:t xml:space="preserve"> </w:t>
      </w:r>
      <w:r w:rsidR="0077140A">
        <w:t>121</w:t>
      </w:r>
    </w:p>
    <w:p w:rsidR="00A9539B" w:rsidRPr="00220ACE" w:rsidRDefault="00A9539B" w:rsidP="00220ACE">
      <w:pPr>
        <w:tabs>
          <w:tab w:val="left" w:pos="1620"/>
          <w:tab w:val="left" w:pos="7920"/>
        </w:tabs>
        <w:rPr>
          <w:b/>
        </w:rPr>
      </w:pPr>
    </w:p>
    <w:p w:rsidR="002C41CA" w:rsidRPr="00220ACE" w:rsidRDefault="002C41CA" w:rsidP="00220ACE">
      <w:pPr>
        <w:tabs>
          <w:tab w:val="left" w:pos="1620"/>
          <w:tab w:val="left" w:pos="7920"/>
        </w:tabs>
      </w:pPr>
    </w:p>
    <w:p w:rsidR="002C41CA" w:rsidRPr="00220ACE" w:rsidRDefault="002C41CA" w:rsidP="00220ACE">
      <w:pPr>
        <w:tabs>
          <w:tab w:val="left" w:pos="1620"/>
          <w:tab w:val="left" w:pos="7920"/>
        </w:tabs>
        <w:rPr>
          <w:b/>
        </w:rPr>
      </w:pPr>
      <w:r w:rsidRPr="00220ACE">
        <w:tab/>
      </w:r>
      <w:r w:rsidRPr="00220ACE">
        <w:rPr>
          <w:b/>
        </w:rPr>
        <w:t>DATE AND SIGNATURE</w:t>
      </w:r>
    </w:p>
    <w:p w:rsidR="002C41CA" w:rsidRPr="00220ACE" w:rsidRDefault="002C41CA" w:rsidP="00220ACE">
      <w:pPr>
        <w:tabs>
          <w:tab w:val="left" w:pos="1620"/>
          <w:tab w:val="left" w:pos="7920"/>
        </w:tabs>
      </w:pPr>
      <w:r w:rsidRPr="00220ACE">
        <w:t>WA-1</w:t>
      </w:r>
      <w:r w:rsidRPr="00220ACE">
        <w:tab/>
        <w:t>Hardcopy Date and Signature</w:t>
      </w:r>
    </w:p>
    <w:p w:rsidR="005850E4" w:rsidRPr="00220ACE" w:rsidRDefault="002C41CA" w:rsidP="00220ACE">
      <w:pPr>
        <w:tabs>
          <w:tab w:val="left" w:pos="1620"/>
          <w:tab w:val="left" w:pos="7920"/>
        </w:tabs>
        <w:rPr>
          <w:b/>
        </w:rPr>
      </w:pPr>
      <w:r w:rsidRPr="00220ACE">
        <w:tab/>
      </w:r>
      <w:r w:rsidR="00C944F1" w:rsidRPr="00220ACE">
        <w:t>(</w:t>
      </w:r>
      <w:r w:rsidR="00906F34" w:rsidRPr="00220ACE">
        <w:rPr>
          <w:b/>
        </w:rPr>
        <w:t>APPROVED/</w:t>
      </w:r>
      <w:r w:rsidRPr="00220ACE">
        <w:rPr>
          <w:b/>
        </w:rPr>
        <w:t>CONSENTED</w:t>
      </w:r>
      <w:r w:rsidR="00C944F1" w:rsidRPr="00220ACE">
        <w:rPr>
          <w:b/>
        </w:rPr>
        <w:t>)</w:t>
      </w:r>
      <w:r w:rsidRPr="00220ACE">
        <w:rPr>
          <w:b/>
        </w:rPr>
        <w:t xml:space="preserve"> AS TO </w:t>
      </w:r>
      <w:r w:rsidR="005850E4" w:rsidRPr="00220ACE">
        <w:rPr>
          <w:b/>
        </w:rPr>
        <w:t>(</w:t>
      </w:r>
      <w:r w:rsidRPr="00220ACE">
        <w:rPr>
          <w:b/>
        </w:rPr>
        <w:t>FORM</w:t>
      </w:r>
      <w:r w:rsidR="005850E4" w:rsidRPr="00220ACE">
        <w:rPr>
          <w:b/>
        </w:rPr>
        <w:t>/CONTENT/</w:t>
      </w:r>
    </w:p>
    <w:p w:rsidR="002C41CA" w:rsidRPr="00220ACE" w:rsidRDefault="005850E4" w:rsidP="00220ACE">
      <w:pPr>
        <w:tabs>
          <w:tab w:val="left" w:pos="1620"/>
          <w:tab w:val="left" w:pos="7920"/>
        </w:tabs>
        <w:rPr>
          <w:b/>
        </w:rPr>
      </w:pPr>
      <w:r w:rsidRPr="00220ACE">
        <w:rPr>
          <w:b/>
        </w:rPr>
        <w:tab/>
        <w:t xml:space="preserve">FORM </w:t>
      </w:r>
      <w:r w:rsidR="002C41CA" w:rsidRPr="00220ACE">
        <w:rPr>
          <w:b/>
        </w:rPr>
        <w:t>AND CONTENT)</w:t>
      </w:r>
    </w:p>
    <w:p w:rsidR="002C41CA" w:rsidRPr="00220ACE" w:rsidRDefault="002C41CA" w:rsidP="00220ACE">
      <w:pPr>
        <w:tabs>
          <w:tab w:val="left" w:pos="1620"/>
          <w:tab w:val="left" w:pos="7920"/>
        </w:tabs>
      </w:pPr>
      <w:r w:rsidRPr="00220ACE">
        <w:t>WB-1</w:t>
      </w:r>
      <w:r w:rsidRPr="00220ACE">
        <w:tab/>
      </w:r>
      <w:r w:rsidR="00906F34" w:rsidRPr="00220ACE">
        <w:t>Approval/</w:t>
      </w:r>
      <w:r w:rsidRPr="00220ACE">
        <w:t>Consent of Counsel for Party</w:t>
      </w:r>
    </w:p>
    <w:p w:rsidR="002C41CA" w:rsidRPr="00220ACE" w:rsidRDefault="002C41CA" w:rsidP="00220ACE">
      <w:pPr>
        <w:tabs>
          <w:tab w:val="left" w:pos="1620"/>
          <w:tab w:val="left" w:pos="7920"/>
        </w:tabs>
      </w:pPr>
      <w:r w:rsidRPr="00220ACE">
        <w:t>WB-2</w:t>
      </w:r>
      <w:r w:rsidRPr="00220ACE">
        <w:tab/>
      </w:r>
      <w:r w:rsidR="00906F34" w:rsidRPr="00220ACE">
        <w:t>Approval/Consent</w:t>
      </w:r>
      <w:r w:rsidRPr="00220ACE">
        <w:t xml:space="preserve"> of Amicus curiae for Child(ren)</w:t>
      </w:r>
    </w:p>
    <w:p w:rsidR="002C41CA" w:rsidRPr="00220ACE" w:rsidRDefault="002C41CA" w:rsidP="00220ACE">
      <w:pPr>
        <w:tabs>
          <w:tab w:val="left" w:pos="1620"/>
          <w:tab w:val="left" w:pos="7920"/>
        </w:tabs>
      </w:pPr>
      <w:r w:rsidRPr="00220ACE">
        <w:t>WB-3</w:t>
      </w:r>
      <w:r w:rsidRPr="00220ACE">
        <w:tab/>
      </w:r>
      <w:r w:rsidR="00906F34" w:rsidRPr="00220ACE">
        <w:t>Approval/Consent</w:t>
      </w:r>
      <w:r w:rsidRPr="00220ACE">
        <w:t xml:space="preserve"> of Counsel for Child(ren)</w:t>
      </w:r>
    </w:p>
    <w:p w:rsidR="002C41CA" w:rsidRPr="00220ACE" w:rsidRDefault="002C41CA" w:rsidP="00220ACE">
      <w:pPr>
        <w:tabs>
          <w:tab w:val="left" w:pos="1620"/>
          <w:tab w:val="left" w:pos="7920"/>
        </w:tabs>
      </w:pPr>
      <w:r w:rsidRPr="00220ACE">
        <w:t>WB-4</w:t>
      </w:r>
      <w:r w:rsidRPr="00220ACE">
        <w:tab/>
      </w:r>
      <w:r w:rsidR="00906F34" w:rsidRPr="00220ACE">
        <w:t>Approval/Consent</w:t>
      </w:r>
      <w:r w:rsidRPr="00220ACE">
        <w:t xml:space="preserve"> of Counsel for Agency</w:t>
      </w:r>
    </w:p>
    <w:p w:rsidR="002C41CA" w:rsidRPr="00220ACE" w:rsidRDefault="002C41CA" w:rsidP="00220ACE">
      <w:pPr>
        <w:pStyle w:val="Header"/>
        <w:tabs>
          <w:tab w:val="clear" w:pos="4320"/>
          <w:tab w:val="clear" w:pos="8640"/>
          <w:tab w:val="left" w:pos="1620"/>
          <w:tab w:val="left" w:pos="7920"/>
        </w:tabs>
      </w:pPr>
      <w:r w:rsidRPr="00220ACE">
        <w:t>WB-5</w:t>
      </w:r>
      <w:r w:rsidRPr="00220ACE">
        <w:tab/>
      </w:r>
      <w:r w:rsidR="00906F34" w:rsidRPr="00220ACE">
        <w:t xml:space="preserve">Approval/Consent </w:t>
      </w:r>
      <w:r w:rsidRPr="00220ACE">
        <w:t>of Counsel for Parties</w:t>
      </w:r>
    </w:p>
    <w:p w:rsidR="002C41CA" w:rsidRPr="00220ACE" w:rsidRDefault="002C41CA" w:rsidP="00220ACE">
      <w:pPr>
        <w:tabs>
          <w:tab w:val="left" w:pos="1620"/>
          <w:tab w:val="left" w:pos="7920"/>
        </w:tabs>
      </w:pPr>
      <w:r w:rsidRPr="00220ACE">
        <w:t>WB-6</w:t>
      </w:r>
      <w:r w:rsidRPr="00220ACE">
        <w:tab/>
      </w:r>
      <w:r w:rsidR="00906F34" w:rsidRPr="00220ACE">
        <w:t xml:space="preserve">Approval/Consent </w:t>
      </w:r>
      <w:r w:rsidRPr="00220ACE">
        <w:t>of Party on own behalf</w:t>
      </w:r>
    </w:p>
    <w:p w:rsidR="002C41CA" w:rsidRPr="00220ACE" w:rsidRDefault="002C41CA" w:rsidP="00220ACE">
      <w:pPr>
        <w:tabs>
          <w:tab w:val="left" w:pos="1620"/>
          <w:tab w:val="left" w:pos="7920"/>
        </w:tabs>
      </w:pPr>
    </w:p>
    <w:p w:rsidR="002C41CA" w:rsidRPr="00220ACE" w:rsidRDefault="002C41CA" w:rsidP="00220ACE">
      <w:pPr>
        <w:tabs>
          <w:tab w:val="left" w:pos="1620"/>
          <w:tab w:val="left" w:pos="7920"/>
        </w:tabs>
      </w:pPr>
      <w:r w:rsidRPr="00220ACE">
        <w:rPr>
          <w:b/>
        </w:rPr>
        <w:t>X</w:t>
      </w:r>
      <w:r w:rsidR="001D2B1B" w:rsidRPr="00220ACE">
        <w:rPr>
          <w:b/>
        </w:rPr>
        <w:t>.</w:t>
      </w:r>
      <w:r w:rsidRPr="00220ACE">
        <w:rPr>
          <w:b/>
        </w:rPr>
        <w:t xml:space="preserve">  LAWYERS OF RECORD OR COUNSEL</w:t>
      </w:r>
      <w:r w:rsidR="007D439E" w:rsidRPr="00220ACE">
        <w:t xml:space="preserve"> …………….………………………</w:t>
      </w:r>
      <w:r w:rsidR="0038467F" w:rsidRPr="00220ACE">
        <w:t>..</w:t>
      </w:r>
      <w:r w:rsidR="007D439E" w:rsidRPr="00220ACE">
        <w:t xml:space="preserve">…… </w:t>
      </w:r>
      <w:r w:rsidR="0077140A">
        <w:t>123</w:t>
      </w:r>
    </w:p>
    <w:p w:rsidR="002C41CA" w:rsidRPr="00220ACE" w:rsidRDefault="002C41CA" w:rsidP="00220ACE">
      <w:pPr>
        <w:tabs>
          <w:tab w:val="left" w:pos="1620"/>
          <w:tab w:val="left" w:pos="7920"/>
        </w:tabs>
      </w:pPr>
    </w:p>
    <w:p w:rsidR="002C41CA" w:rsidRPr="00220ACE" w:rsidRDefault="002C41CA" w:rsidP="00220ACE">
      <w:pPr>
        <w:tabs>
          <w:tab w:val="left" w:pos="1620"/>
          <w:tab w:val="left" w:pos="7920"/>
        </w:tabs>
        <w:rPr>
          <w:b/>
        </w:rPr>
      </w:pPr>
      <w:r w:rsidRPr="00220ACE">
        <w:tab/>
      </w:r>
      <w:r w:rsidRPr="00220ACE">
        <w:rPr>
          <w:b/>
        </w:rPr>
        <w:t>LAWYERS OF RECORD</w:t>
      </w:r>
    </w:p>
    <w:p w:rsidR="002C41CA" w:rsidRPr="00220ACE" w:rsidRDefault="002C41CA" w:rsidP="00220ACE">
      <w:pPr>
        <w:pStyle w:val="Header"/>
        <w:tabs>
          <w:tab w:val="clear" w:pos="4320"/>
          <w:tab w:val="clear" w:pos="8640"/>
          <w:tab w:val="left" w:pos="1620"/>
          <w:tab w:val="left" w:pos="7920"/>
        </w:tabs>
      </w:pPr>
      <w:r w:rsidRPr="00220ACE">
        <w:t>XA-1</w:t>
      </w:r>
      <w:r w:rsidRPr="00220ACE">
        <w:tab/>
        <w:t>Lawyer of Record for Party</w:t>
      </w:r>
    </w:p>
    <w:p w:rsidR="002C41CA" w:rsidRPr="00220ACE" w:rsidRDefault="002C41CA" w:rsidP="00220ACE">
      <w:pPr>
        <w:pStyle w:val="Header"/>
        <w:tabs>
          <w:tab w:val="clear" w:pos="4320"/>
          <w:tab w:val="clear" w:pos="8640"/>
          <w:tab w:val="left" w:pos="1620"/>
          <w:tab w:val="left" w:pos="7920"/>
        </w:tabs>
      </w:pPr>
      <w:r w:rsidRPr="00220ACE">
        <w:t>XA-2</w:t>
      </w:r>
      <w:r w:rsidRPr="00220ACE">
        <w:tab/>
        <w:t>Counsel for others</w:t>
      </w:r>
    </w:p>
    <w:p w:rsidR="002C41CA" w:rsidRPr="00220ACE" w:rsidRDefault="002C41CA" w:rsidP="00220ACE">
      <w:pPr>
        <w:pStyle w:val="Header"/>
        <w:tabs>
          <w:tab w:val="clear" w:pos="4320"/>
          <w:tab w:val="clear" w:pos="8640"/>
          <w:tab w:val="left" w:pos="1620"/>
          <w:tab w:val="left" w:pos="7920"/>
        </w:tabs>
      </w:pPr>
      <w:r w:rsidRPr="00220ACE">
        <w:t>XA-3</w:t>
      </w:r>
      <w:r w:rsidRPr="00220ACE">
        <w:tab/>
        <w:t>Counsel for the Designated Officer of MEP</w:t>
      </w:r>
    </w:p>
    <w:p w:rsidR="002C41CA" w:rsidRPr="00220ACE" w:rsidRDefault="002C41CA" w:rsidP="00220ACE">
      <w:pPr>
        <w:tabs>
          <w:tab w:val="left" w:pos="1620"/>
          <w:tab w:val="left" w:pos="7920"/>
        </w:tabs>
      </w:pPr>
    </w:p>
    <w:p w:rsidR="002C41CA" w:rsidRPr="00220ACE" w:rsidRDefault="002C41CA" w:rsidP="00220ACE">
      <w:pPr>
        <w:tabs>
          <w:tab w:val="left" w:pos="1620"/>
          <w:tab w:val="left" w:pos="7920"/>
        </w:tabs>
      </w:pPr>
      <w:r w:rsidRPr="00220ACE">
        <w:rPr>
          <w:b/>
        </w:rPr>
        <w:t>Y.  COURT STAFF USE ONLY</w:t>
      </w:r>
      <w:r w:rsidR="007D439E" w:rsidRPr="00220ACE">
        <w:t xml:space="preserve"> ……………………………………………….………</w:t>
      </w:r>
      <w:r w:rsidR="00A9539B">
        <w:t>….</w:t>
      </w:r>
      <w:r w:rsidR="007D439E" w:rsidRPr="00220ACE">
        <w:t xml:space="preserve"> </w:t>
      </w:r>
      <w:r w:rsidR="0077140A">
        <w:t>125</w:t>
      </w:r>
    </w:p>
    <w:p w:rsidR="002C41CA" w:rsidRPr="00220ACE" w:rsidRDefault="002C41CA" w:rsidP="00220ACE">
      <w:pPr>
        <w:tabs>
          <w:tab w:val="left" w:pos="1620"/>
          <w:tab w:val="left" w:pos="7920"/>
        </w:tabs>
      </w:pPr>
    </w:p>
    <w:p w:rsidR="002C41CA" w:rsidRPr="00220ACE" w:rsidRDefault="002C41CA" w:rsidP="00220ACE">
      <w:pPr>
        <w:tabs>
          <w:tab w:val="left" w:pos="1620"/>
          <w:tab w:val="left" w:pos="7920"/>
        </w:tabs>
        <w:rPr>
          <w:b/>
        </w:rPr>
      </w:pPr>
      <w:r w:rsidRPr="00220ACE">
        <w:tab/>
      </w:r>
      <w:r w:rsidRPr="00220ACE">
        <w:rPr>
          <w:b/>
        </w:rPr>
        <w:t>DATE AND SIGNATURE</w:t>
      </w:r>
    </w:p>
    <w:p w:rsidR="002C41CA" w:rsidRPr="00220ACE" w:rsidRDefault="002C41CA" w:rsidP="00220ACE">
      <w:pPr>
        <w:tabs>
          <w:tab w:val="left" w:pos="1620"/>
          <w:tab w:val="left" w:pos="7920"/>
        </w:tabs>
      </w:pPr>
      <w:r w:rsidRPr="00220ACE">
        <w:t>YA-1</w:t>
      </w:r>
      <w:r w:rsidRPr="00220ACE">
        <w:tab/>
        <w:t>Date and Signature by Judge/Master/Deputy Registrar</w:t>
      </w:r>
    </w:p>
    <w:p w:rsidR="002B0A27" w:rsidRPr="00220ACE" w:rsidRDefault="002C41CA" w:rsidP="00220ACE">
      <w:pPr>
        <w:tabs>
          <w:tab w:val="left" w:pos="1620"/>
          <w:tab w:val="left" w:pos="7920"/>
        </w:tabs>
      </w:pPr>
      <w:r w:rsidRPr="00220ACE">
        <w:t>YA-2</w:t>
      </w:r>
      <w:r w:rsidR="00DD1036">
        <w:tab/>
        <w:t>Date and Original S</w:t>
      </w:r>
      <w:r w:rsidR="008D391C" w:rsidRPr="00220ACE">
        <w:t>igned by</w:t>
      </w:r>
    </w:p>
    <w:p w:rsidR="002C41CA" w:rsidRPr="00220ACE" w:rsidRDefault="002C41CA" w:rsidP="00220ACE">
      <w:pPr>
        <w:tabs>
          <w:tab w:val="left" w:pos="1620"/>
          <w:tab w:val="left" w:pos="7920"/>
        </w:tabs>
      </w:pPr>
      <w:r w:rsidRPr="00220ACE">
        <w:t>YA-3</w:t>
      </w:r>
      <w:r w:rsidRPr="00220ACE">
        <w:tab/>
      </w:r>
      <w:r w:rsidR="00C46F3B" w:rsidRPr="00220ACE">
        <w:t>Approval/Consent</w:t>
      </w:r>
      <w:r w:rsidR="00DD1036">
        <w:t>/Original S</w:t>
      </w:r>
      <w:r w:rsidRPr="00220ACE">
        <w:t>igned by Counsel for Party</w:t>
      </w:r>
    </w:p>
    <w:p w:rsidR="002C41CA" w:rsidRPr="00220ACE" w:rsidRDefault="002C41CA" w:rsidP="00220ACE">
      <w:pPr>
        <w:tabs>
          <w:tab w:val="left" w:pos="1620"/>
          <w:tab w:val="left" w:pos="7920"/>
        </w:tabs>
      </w:pPr>
      <w:r w:rsidRPr="00220ACE">
        <w:t>YA-4</w:t>
      </w:r>
      <w:r w:rsidRPr="00220ACE">
        <w:tab/>
      </w:r>
      <w:r w:rsidR="00C46F3B" w:rsidRPr="00220ACE">
        <w:t>Approval/Consent</w:t>
      </w:r>
      <w:r w:rsidR="00DD1036">
        <w:t>/Original Signed by Amicus C</w:t>
      </w:r>
      <w:r w:rsidRPr="00220ACE">
        <w:t>uriae for Child(ren)</w:t>
      </w:r>
    </w:p>
    <w:p w:rsidR="002C41CA" w:rsidRPr="00220ACE" w:rsidRDefault="002C41CA" w:rsidP="00220ACE">
      <w:pPr>
        <w:tabs>
          <w:tab w:val="left" w:pos="1620"/>
          <w:tab w:val="left" w:pos="7920"/>
        </w:tabs>
      </w:pPr>
      <w:r w:rsidRPr="00220ACE">
        <w:t>YA-5</w:t>
      </w:r>
      <w:r w:rsidRPr="00220ACE">
        <w:tab/>
      </w:r>
      <w:r w:rsidR="00C46F3B" w:rsidRPr="00220ACE">
        <w:t>Approval/Consent</w:t>
      </w:r>
      <w:r w:rsidRPr="00220ACE">
        <w:t>/Original</w:t>
      </w:r>
      <w:r w:rsidR="00DD1036">
        <w:t xml:space="preserve"> S</w:t>
      </w:r>
      <w:r w:rsidRPr="00220ACE">
        <w:t>igned by Counsel for Child(ren)</w:t>
      </w:r>
    </w:p>
    <w:p w:rsidR="002C41CA" w:rsidRPr="00220ACE" w:rsidRDefault="002C41CA" w:rsidP="00220ACE">
      <w:pPr>
        <w:tabs>
          <w:tab w:val="left" w:pos="1620"/>
          <w:tab w:val="left" w:pos="7920"/>
        </w:tabs>
      </w:pPr>
      <w:r w:rsidRPr="00220ACE">
        <w:t>YA-6</w:t>
      </w:r>
      <w:r w:rsidRPr="00220ACE">
        <w:tab/>
      </w:r>
      <w:r w:rsidR="00C46F3B" w:rsidRPr="00220ACE">
        <w:t>Approval/Consent</w:t>
      </w:r>
      <w:r w:rsidR="00DD1036">
        <w:t>/Original S</w:t>
      </w:r>
      <w:r w:rsidRPr="00220ACE">
        <w:t>igned by Counsel for Agency</w:t>
      </w:r>
    </w:p>
    <w:p w:rsidR="002C41CA" w:rsidRPr="00220ACE" w:rsidRDefault="002C41CA" w:rsidP="00220ACE">
      <w:pPr>
        <w:tabs>
          <w:tab w:val="left" w:pos="1620"/>
          <w:tab w:val="left" w:pos="7920"/>
        </w:tabs>
      </w:pPr>
      <w:r w:rsidRPr="00220ACE">
        <w:t>YA-7</w:t>
      </w:r>
      <w:r w:rsidRPr="00220ACE">
        <w:tab/>
      </w:r>
      <w:r w:rsidR="00C46F3B" w:rsidRPr="00220ACE">
        <w:t>Approval/Consent</w:t>
      </w:r>
      <w:r w:rsidR="00DD1036">
        <w:t>/Original S</w:t>
      </w:r>
      <w:r w:rsidRPr="00220ACE">
        <w:t>igned by Counsel for Parties</w:t>
      </w:r>
    </w:p>
    <w:p w:rsidR="002C41CA" w:rsidRPr="00220ACE" w:rsidRDefault="002C41CA" w:rsidP="00220ACE">
      <w:pPr>
        <w:tabs>
          <w:tab w:val="left" w:pos="1620"/>
          <w:tab w:val="left" w:pos="7920"/>
        </w:tabs>
      </w:pPr>
      <w:r w:rsidRPr="00220ACE">
        <w:t>YA-8</w:t>
      </w:r>
      <w:r w:rsidRPr="00220ACE">
        <w:tab/>
      </w:r>
      <w:r w:rsidR="00C46F3B" w:rsidRPr="00220ACE">
        <w:t>Approval/Consent/</w:t>
      </w:r>
      <w:r w:rsidR="00DD1036">
        <w:t>Original S</w:t>
      </w:r>
      <w:r w:rsidRPr="00220ACE">
        <w:t>igned by Party</w:t>
      </w:r>
    </w:p>
    <w:p w:rsidR="002C41CA" w:rsidRPr="00220ACE" w:rsidRDefault="002C41CA" w:rsidP="00220ACE">
      <w:pPr>
        <w:tabs>
          <w:tab w:val="left" w:pos="1620"/>
          <w:tab w:val="left" w:pos="7920"/>
        </w:tabs>
        <w:rPr>
          <w:b/>
        </w:rPr>
      </w:pPr>
      <w:r w:rsidRPr="00220ACE">
        <w:tab/>
      </w:r>
      <w:r w:rsidRPr="00220ACE">
        <w:rPr>
          <w:b/>
        </w:rPr>
        <w:t>ESCORT POWERS</w:t>
      </w:r>
    </w:p>
    <w:p w:rsidR="002C41CA" w:rsidRPr="00220ACE" w:rsidRDefault="002C41CA" w:rsidP="00220ACE">
      <w:pPr>
        <w:pStyle w:val="Header"/>
        <w:tabs>
          <w:tab w:val="clear" w:pos="4320"/>
          <w:tab w:val="clear" w:pos="8640"/>
          <w:tab w:val="left" w:pos="1620"/>
          <w:tab w:val="left" w:pos="7920"/>
        </w:tabs>
      </w:pPr>
      <w:r w:rsidRPr="00220ACE">
        <w:t>YB-1</w:t>
      </w:r>
      <w:r w:rsidRPr="00220ACE">
        <w:tab/>
        <w:t>Escort Powers for Sheriffs</w:t>
      </w:r>
    </w:p>
    <w:p w:rsidR="002C41CA" w:rsidRPr="00220ACE" w:rsidRDefault="002C41CA" w:rsidP="00220ACE">
      <w:pPr>
        <w:tabs>
          <w:tab w:val="left" w:pos="1620"/>
          <w:tab w:val="left" w:pos="7920"/>
        </w:tabs>
        <w:rPr>
          <w:b/>
        </w:rPr>
      </w:pPr>
      <w:r w:rsidRPr="00220ACE">
        <w:tab/>
      </w:r>
      <w:r w:rsidRPr="00220ACE">
        <w:rPr>
          <w:b/>
        </w:rPr>
        <w:t>WARRANTS</w:t>
      </w:r>
    </w:p>
    <w:p w:rsidR="002C41CA" w:rsidRPr="00220ACE" w:rsidRDefault="002C41CA" w:rsidP="00220ACE">
      <w:pPr>
        <w:tabs>
          <w:tab w:val="left" w:pos="1620"/>
          <w:tab w:val="left" w:pos="7920"/>
        </w:tabs>
      </w:pPr>
      <w:r w:rsidRPr="00220ACE">
        <w:t>YC-</w:t>
      </w:r>
      <w:r w:rsidR="00EF204B" w:rsidRPr="00220ACE">
        <w:t>1</w:t>
      </w:r>
      <w:r w:rsidR="00DD1036">
        <w:tab/>
        <w:t xml:space="preserve">Release from </w:t>
      </w:r>
      <w:r w:rsidR="00DD1036" w:rsidRPr="00B86F45">
        <w:t xml:space="preserve">Warrant – </w:t>
      </w:r>
      <w:r w:rsidRPr="00B86F45">
        <w:t>Reco</w:t>
      </w:r>
      <w:r w:rsidR="00DD1036" w:rsidRPr="00B86F45">
        <w:t>gnizance/Undertaking</w:t>
      </w:r>
    </w:p>
    <w:p w:rsidR="002C41CA" w:rsidRPr="00220ACE" w:rsidRDefault="00EF204B" w:rsidP="00220ACE">
      <w:pPr>
        <w:tabs>
          <w:tab w:val="left" w:pos="1620"/>
          <w:tab w:val="left" w:pos="7920"/>
        </w:tabs>
      </w:pPr>
      <w:r w:rsidRPr="00220ACE">
        <w:t>YC-2</w:t>
      </w:r>
      <w:r w:rsidR="002C41CA" w:rsidRPr="00220ACE">
        <w:tab/>
        <w:t>Remanded in custody</w:t>
      </w:r>
    </w:p>
    <w:p w:rsidR="002C41CA" w:rsidRPr="00220ACE" w:rsidRDefault="00EF204B" w:rsidP="00220ACE">
      <w:pPr>
        <w:tabs>
          <w:tab w:val="left" w:pos="1620"/>
          <w:tab w:val="left" w:pos="7920"/>
        </w:tabs>
      </w:pPr>
      <w:r w:rsidRPr="00220ACE">
        <w:t>YC-3</w:t>
      </w:r>
      <w:r w:rsidR="00691B77">
        <w:tab/>
        <w:t>Simple r</w:t>
      </w:r>
      <w:r w:rsidR="002C41CA" w:rsidRPr="00220ACE">
        <w:t>elease from Warrant</w:t>
      </w:r>
    </w:p>
    <w:p w:rsidR="00EF204B" w:rsidRPr="00220ACE" w:rsidRDefault="00EF204B" w:rsidP="00220ACE">
      <w:pPr>
        <w:tabs>
          <w:tab w:val="left" w:pos="1620"/>
          <w:tab w:val="left" w:pos="7920"/>
        </w:tabs>
      </w:pPr>
    </w:p>
    <w:p w:rsidR="002C41CA" w:rsidRPr="00220ACE" w:rsidRDefault="002C41CA" w:rsidP="00220ACE">
      <w:pPr>
        <w:tabs>
          <w:tab w:val="left" w:pos="1620"/>
          <w:tab w:val="left" w:pos="7920"/>
        </w:tabs>
      </w:pPr>
      <w:r w:rsidRPr="00220ACE">
        <w:rPr>
          <w:b/>
        </w:rPr>
        <w:t>Z.  NON-STANDARD CLAUSE</w:t>
      </w:r>
      <w:r w:rsidRPr="00220ACE">
        <w:t xml:space="preserve"> ..................</w:t>
      </w:r>
      <w:r w:rsidR="007D439E" w:rsidRPr="00220ACE">
        <w:t>............................................</w:t>
      </w:r>
      <w:r w:rsidR="0038467F" w:rsidRPr="00220ACE">
        <w:t>.............</w:t>
      </w:r>
      <w:r w:rsidR="007D439E" w:rsidRPr="00220ACE">
        <w:t xml:space="preserve">...… </w:t>
      </w:r>
      <w:r w:rsidR="0077140A">
        <w:t>128</w:t>
      </w:r>
    </w:p>
    <w:p w:rsidR="00B01FC1" w:rsidRPr="00220ACE" w:rsidRDefault="00B01FC1" w:rsidP="00220ACE">
      <w:pPr>
        <w:tabs>
          <w:tab w:val="left" w:pos="1620"/>
          <w:tab w:val="left" w:pos="7920"/>
        </w:tabs>
      </w:pPr>
    </w:p>
    <w:p w:rsidR="002C41CA" w:rsidRPr="00220ACE" w:rsidRDefault="002C41CA" w:rsidP="00220ACE">
      <w:pPr>
        <w:widowControl w:val="0"/>
        <w:spacing w:after="240" w:line="480" w:lineRule="exact"/>
        <w:rPr>
          <w:sz w:val="56"/>
        </w:rPr>
        <w:sectPr w:rsidR="002C41CA" w:rsidRPr="00220ACE" w:rsidSect="005731AF">
          <w:footerReference w:type="default" r:id="rId8"/>
          <w:pgSz w:w="12240" w:h="15840" w:code="1"/>
          <w:pgMar w:top="1440" w:right="1440" w:bottom="1440" w:left="1440" w:header="720" w:footer="720" w:gutter="0"/>
          <w:pgNumType w:fmt="lowerRoman" w:start="1"/>
          <w:cols w:space="720"/>
          <w:titlePg/>
          <w:docGrid w:linePitch="326"/>
        </w:sectPr>
      </w:pPr>
    </w:p>
    <w:p w:rsidR="002C41CA" w:rsidRPr="00220ACE" w:rsidRDefault="002C41CA" w:rsidP="00220ACE">
      <w:pPr>
        <w:jc w:val="center"/>
        <w:rPr>
          <w:b/>
        </w:rPr>
      </w:pPr>
      <w:r w:rsidRPr="00220ACE">
        <w:rPr>
          <w:b/>
        </w:rPr>
        <w:t>NOTE TO USERS</w:t>
      </w:r>
    </w:p>
    <w:p w:rsidR="002C41CA" w:rsidRPr="00220ACE" w:rsidRDefault="002C41CA" w:rsidP="00220ACE">
      <w:pPr>
        <w:jc w:val="center"/>
        <w:rPr>
          <w:b/>
        </w:rPr>
      </w:pPr>
    </w:p>
    <w:p w:rsidR="002C41CA" w:rsidRPr="00220ACE" w:rsidRDefault="002C41CA" w:rsidP="00220ACE">
      <w:pPr>
        <w:jc w:val="center"/>
        <w:rPr>
          <w:b/>
        </w:rPr>
      </w:pPr>
    </w:p>
    <w:p w:rsidR="002C41CA" w:rsidRPr="00220ACE" w:rsidRDefault="002C41CA" w:rsidP="00220ACE">
      <w:pPr>
        <w:jc w:val="center"/>
        <w:rPr>
          <w:b/>
        </w:rPr>
      </w:pPr>
      <w:r w:rsidRPr="00220ACE">
        <w:rPr>
          <w:b/>
        </w:rPr>
        <w:t>USE OF BRACKETS</w:t>
      </w:r>
    </w:p>
    <w:p w:rsidR="002C41CA" w:rsidRPr="00220ACE" w:rsidRDefault="002C41CA" w:rsidP="00220ACE"/>
    <w:p w:rsidR="002C41CA" w:rsidRPr="00220ACE" w:rsidRDefault="002C41CA" w:rsidP="00220ACE">
      <w:pPr>
        <w:rPr>
          <w:b/>
          <w:u w:val="single"/>
        </w:rPr>
      </w:pPr>
      <w:r w:rsidRPr="00220ACE">
        <w:rPr>
          <w:b/>
          <w:u w:val="single"/>
        </w:rPr>
        <w:t>PRESENT USE</w:t>
      </w:r>
    </w:p>
    <w:p w:rsidR="002C41CA" w:rsidRPr="00220ACE" w:rsidRDefault="002C41CA" w:rsidP="00220ACE"/>
    <w:p w:rsidR="002C41CA" w:rsidRPr="00220ACE" w:rsidRDefault="002C41CA" w:rsidP="00220ACE">
      <w:r w:rsidRPr="00220ACE">
        <w:t>The present use of all brackets demands that the user fill in the areas with the relevant information.</w:t>
      </w:r>
    </w:p>
    <w:p w:rsidR="002C41CA" w:rsidRPr="00220ACE" w:rsidRDefault="002C41CA" w:rsidP="00220ACE"/>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88"/>
        <w:gridCol w:w="2700"/>
        <w:gridCol w:w="5688"/>
      </w:tblGrid>
      <w:tr w:rsidR="002C41CA" w:rsidRPr="00220ACE">
        <w:tc>
          <w:tcPr>
            <w:tcW w:w="1188" w:type="dxa"/>
          </w:tcPr>
          <w:p w:rsidR="002C41CA" w:rsidRPr="00220ACE" w:rsidRDefault="002C41CA" w:rsidP="00220ACE">
            <w:r w:rsidRPr="00220ACE">
              <w:t>[     ]</w:t>
            </w:r>
          </w:p>
        </w:tc>
        <w:tc>
          <w:tcPr>
            <w:tcW w:w="2700" w:type="dxa"/>
          </w:tcPr>
          <w:p w:rsidR="002C41CA" w:rsidRPr="00220ACE" w:rsidRDefault="002C41CA" w:rsidP="00220ACE">
            <w:r w:rsidRPr="00220ACE">
              <w:t>Square Brackets</w:t>
            </w:r>
          </w:p>
        </w:tc>
        <w:tc>
          <w:tcPr>
            <w:tcW w:w="5688" w:type="dxa"/>
          </w:tcPr>
          <w:p w:rsidR="002C41CA" w:rsidRPr="00220ACE" w:rsidRDefault="002C41CA" w:rsidP="00220ACE">
            <w:pPr>
              <w:rPr>
                <w:b/>
              </w:rPr>
            </w:pPr>
            <w:r w:rsidRPr="00220ACE">
              <w:t>Indicates a choice to be made from information in Registry:</w:t>
            </w:r>
          </w:p>
          <w:p w:rsidR="002C41CA" w:rsidRPr="00220ACE" w:rsidRDefault="002C41CA" w:rsidP="00220ACE">
            <w:pPr>
              <w:pStyle w:val="Header"/>
              <w:tabs>
                <w:tab w:val="clear" w:pos="4320"/>
                <w:tab w:val="clear" w:pos="8640"/>
              </w:tabs>
            </w:pPr>
          </w:p>
          <w:p w:rsidR="002C41CA" w:rsidRPr="00220ACE" w:rsidRDefault="002C41CA" w:rsidP="00220ACE">
            <w:r w:rsidRPr="00220ACE">
              <w:t>Examples:</w:t>
            </w:r>
          </w:p>
          <w:p w:rsidR="002C41CA" w:rsidRPr="00220ACE" w:rsidRDefault="002C41CA" w:rsidP="00220ACE">
            <w:r w:rsidRPr="00220ACE">
              <w:t>- [specify Party Name]</w:t>
            </w:r>
          </w:p>
          <w:p w:rsidR="002C41CA" w:rsidRPr="00220ACE" w:rsidRDefault="002C41CA" w:rsidP="00220ACE">
            <w:r w:rsidRPr="00220ACE">
              <w:t>- [Judge]</w:t>
            </w:r>
          </w:p>
          <w:p w:rsidR="002C41CA" w:rsidRPr="00220ACE" w:rsidRDefault="002C41CA" w:rsidP="00220ACE"/>
        </w:tc>
      </w:tr>
    </w:tbl>
    <w:p w:rsidR="002C41CA" w:rsidRPr="00220ACE" w:rsidRDefault="002C41CA" w:rsidP="00220ACE"/>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88"/>
        <w:gridCol w:w="2700"/>
        <w:gridCol w:w="5688"/>
      </w:tblGrid>
      <w:tr w:rsidR="002C41CA" w:rsidRPr="00220ACE">
        <w:tc>
          <w:tcPr>
            <w:tcW w:w="1188" w:type="dxa"/>
          </w:tcPr>
          <w:p w:rsidR="002C41CA" w:rsidRPr="00220ACE" w:rsidRDefault="002C41CA" w:rsidP="00220ACE">
            <w:r w:rsidRPr="00220ACE">
              <w:t>[     ...]</w:t>
            </w:r>
          </w:p>
        </w:tc>
        <w:tc>
          <w:tcPr>
            <w:tcW w:w="2700" w:type="dxa"/>
          </w:tcPr>
          <w:p w:rsidR="002C41CA" w:rsidRPr="00220ACE" w:rsidRDefault="002C41CA" w:rsidP="00220ACE">
            <w:r w:rsidRPr="00220ACE">
              <w:t>Square Brackets with ellipsis</w:t>
            </w:r>
          </w:p>
          <w:p w:rsidR="002C41CA" w:rsidRPr="00220ACE" w:rsidRDefault="002C41CA" w:rsidP="00220ACE">
            <w:r w:rsidRPr="00220ACE">
              <w:t>(not in use at this time)</w:t>
            </w:r>
          </w:p>
        </w:tc>
        <w:tc>
          <w:tcPr>
            <w:tcW w:w="5688" w:type="dxa"/>
          </w:tcPr>
          <w:p w:rsidR="002C41CA" w:rsidRPr="00220ACE" w:rsidRDefault="002C41CA" w:rsidP="00220ACE">
            <w:r w:rsidRPr="00220ACE">
              <w:t>Indicates a choice to be made numerous times from information in Registry:</w:t>
            </w:r>
          </w:p>
          <w:p w:rsidR="002C41CA" w:rsidRPr="00220ACE" w:rsidRDefault="002C41CA" w:rsidP="00220ACE"/>
          <w:p w:rsidR="002C41CA" w:rsidRPr="00220ACE" w:rsidRDefault="002C41CA" w:rsidP="00220ACE">
            <w:r w:rsidRPr="00220ACE">
              <w:t>Example of future use:</w:t>
            </w:r>
          </w:p>
          <w:p w:rsidR="002C41CA" w:rsidRPr="00220ACE" w:rsidRDefault="002C41CA" w:rsidP="00220ACE">
            <w:r w:rsidRPr="00220ACE">
              <w:t>- [specify Child Name/Birthdate…]</w:t>
            </w:r>
          </w:p>
          <w:p w:rsidR="002C41CA" w:rsidRPr="00220ACE" w:rsidRDefault="002C41CA" w:rsidP="00220ACE"/>
          <w:p w:rsidR="002C41CA" w:rsidRPr="00220ACE" w:rsidRDefault="002C41CA" w:rsidP="00220ACE">
            <w:r w:rsidRPr="00220ACE">
              <w:t>in the case of more than one child.</w:t>
            </w:r>
          </w:p>
          <w:p w:rsidR="002C41CA" w:rsidRPr="00220ACE" w:rsidRDefault="002C41CA" w:rsidP="00220ACE"/>
        </w:tc>
      </w:tr>
    </w:tbl>
    <w:p w:rsidR="002C41CA" w:rsidRPr="00220ACE" w:rsidRDefault="002C41CA" w:rsidP="00220ACE"/>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88"/>
        <w:gridCol w:w="2700"/>
        <w:gridCol w:w="5688"/>
      </w:tblGrid>
      <w:tr w:rsidR="002C41CA" w:rsidRPr="00220ACE">
        <w:tc>
          <w:tcPr>
            <w:tcW w:w="1188" w:type="dxa"/>
          </w:tcPr>
          <w:p w:rsidR="002C41CA" w:rsidRPr="00220ACE" w:rsidRDefault="002C41CA" w:rsidP="00220ACE">
            <w:r w:rsidRPr="00220ACE">
              <w:t>(     )</w:t>
            </w:r>
          </w:p>
        </w:tc>
        <w:tc>
          <w:tcPr>
            <w:tcW w:w="2700" w:type="dxa"/>
          </w:tcPr>
          <w:p w:rsidR="002C41CA" w:rsidRPr="00220ACE" w:rsidRDefault="002C41CA" w:rsidP="00220ACE">
            <w:r w:rsidRPr="00220ACE">
              <w:t>Round Brackets</w:t>
            </w:r>
          </w:p>
        </w:tc>
        <w:tc>
          <w:tcPr>
            <w:tcW w:w="5688" w:type="dxa"/>
          </w:tcPr>
          <w:p w:rsidR="002C41CA" w:rsidRPr="00220ACE" w:rsidRDefault="002C41CA" w:rsidP="00220ACE">
            <w:r w:rsidRPr="00220ACE">
              <w:t>Indicates a choice to be made from a list:</w:t>
            </w:r>
          </w:p>
          <w:p w:rsidR="002C41CA" w:rsidRPr="00220ACE" w:rsidRDefault="002C41CA" w:rsidP="00220ACE"/>
          <w:p w:rsidR="002C41CA" w:rsidRPr="00220ACE" w:rsidRDefault="002C41CA" w:rsidP="00220ACE">
            <w:r w:rsidRPr="00220ACE">
              <w:t>Examples:</w:t>
            </w:r>
          </w:p>
          <w:p w:rsidR="002C41CA" w:rsidRPr="00220ACE" w:rsidRDefault="002C41CA" w:rsidP="00220ACE">
            <w:pPr>
              <w:numPr>
                <w:ilvl w:val="0"/>
                <w:numId w:val="2"/>
              </w:numPr>
            </w:pPr>
            <w:r w:rsidRPr="00220ACE">
              <w:t>(is/are)</w:t>
            </w:r>
          </w:p>
          <w:p w:rsidR="002C41CA" w:rsidRPr="00220ACE" w:rsidRDefault="002C41CA" w:rsidP="00220ACE">
            <w:pPr>
              <w:numPr>
                <w:ilvl w:val="0"/>
                <w:numId w:val="2"/>
              </w:numPr>
            </w:pPr>
            <w:r w:rsidRPr="00220ACE">
              <w:t>(his/her)</w:t>
            </w:r>
          </w:p>
          <w:p w:rsidR="002C41CA" w:rsidRPr="00220ACE" w:rsidRDefault="002C41CA" w:rsidP="00220ACE">
            <w:pPr>
              <w:numPr>
                <w:ilvl w:val="0"/>
                <w:numId w:val="2"/>
              </w:numPr>
            </w:pPr>
            <w:r w:rsidRPr="00220ACE">
              <w:t>(sworn/affirmed)</w:t>
            </w:r>
          </w:p>
          <w:p w:rsidR="002C41CA" w:rsidRPr="00220ACE" w:rsidRDefault="002C41CA" w:rsidP="00220ACE">
            <w:pPr>
              <w:numPr>
                <w:ilvl w:val="0"/>
                <w:numId w:val="2"/>
              </w:numPr>
            </w:pPr>
            <w:r w:rsidRPr="00220ACE">
              <w:t>(by teleconference;/by video;/blank) - “blank” confirms you don’t need the option(s)</w:t>
            </w:r>
          </w:p>
          <w:p w:rsidR="002C41CA" w:rsidRPr="00220ACE" w:rsidRDefault="002C41CA" w:rsidP="00220ACE"/>
          <w:p w:rsidR="002C41CA" w:rsidRPr="00220ACE" w:rsidRDefault="002C41CA" w:rsidP="00220ACE">
            <w:r w:rsidRPr="00220ACE">
              <w:t>It can also indicate a choice to use the singular or plural of a word:</w:t>
            </w:r>
          </w:p>
          <w:p w:rsidR="002C41CA" w:rsidRPr="00220ACE" w:rsidRDefault="002C41CA" w:rsidP="00220ACE"/>
          <w:p w:rsidR="002C41CA" w:rsidRPr="00220ACE" w:rsidRDefault="002C41CA" w:rsidP="00220ACE">
            <w:r w:rsidRPr="00220ACE">
              <w:t>Examples:</w:t>
            </w:r>
          </w:p>
          <w:p w:rsidR="002C41CA" w:rsidRPr="00220ACE" w:rsidRDefault="002C41CA" w:rsidP="00220ACE">
            <w:r w:rsidRPr="00220ACE">
              <w:t>- Lawyer(s)</w:t>
            </w:r>
          </w:p>
          <w:p w:rsidR="002C41CA" w:rsidRPr="00220ACE" w:rsidRDefault="002C41CA" w:rsidP="00220ACE">
            <w:r w:rsidRPr="00220ACE">
              <w:t>- number(s)</w:t>
            </w:r>
          </w:p>
          <w:p w:rsidR="002C41CA" w:rsidRPr="00220ACE" w:rsidRDefault="002C41CA" w:rsidP="00220ACE">
            <w:r w:rsidRPr="00220ACE">
              <w:t>- paragraph(s)</w:t>
            </w:r>
          </w:p>
          <w:p w:rsidR="002C41CA" w:rsidRPr="00220ACE" w:rsidRDefault="002C41CA" w:rsidP="00220ACE"/>
        </w:tc>
      </w:tr>
    </w:tbl>
    <w:p w:rsidR="002C41CA" w:rsidRPr="00220ACE" w:rsidRDefault="002C41CA" w:rsidP="00220ACE"/>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88"/>
        <w:gridCol w:w="2700"/>
        <w:gridCol w:w="5688"/>
      </w:tblGrid>
      <w:tr w:rsidR="002C41CA" w:rsidRPr="00220ACE">
        <w:tc>
          <w:tcPr>
            <w:tcW w:w="1188" w:type="dxa"/>
          </w:tcPr>
          <w:p w:rsidR="002C41CA" w:rsidRPr="00220ACE" w:rsidRDefault="002C41CA" w:rsidP="00220ACE">
            <w:r w:rsidRPr="00220ACE">
              <w:t>{     }</w:t>
            </w:r>
          </w:p>
        </w:tc>
        <w:tc>
          <w:tcPr>
            <w:tcW w:w="2700" w:type="dxa"/>
          </w:tcPr>
          <w:p w:rsidR="002C41CA" w:rsidRPr="00220ACE" w:rsidRDefault="002C41CA" w:rsidP="00220ACE">
            <w:r w:rsidRPr="00220ACE">
              <w:t>Curved Brackets</w:t>
            </w:r>
          </w:p>
        </w:tc>
        <w:tc>
          <w:tcPr>
            <w:tcW w:w="5688" w:type="dxa"/>
          </w:tcPr>
          <w:p w:rsidR="002C41CA" w:rsidRPr="00220ACE" w:rsidRDefault="002C41CA" w:rsidP="00220ACE">
            <w:r w:rsidRPr="00220ACE">
              <w:t>Indicates a free form text where a person can supply additional information not found in Registry or file:</w:t>
            </w:r>
          </w:p>
          <w:p w:rsidR="002C41CA" w:rsidRPr="00220ACE" w:rsidRDefault="002C41CA" w:rsidP="00220ACE"/>
          <w:p w:rsidR="002C41CA" w:rsidRPr="00220ACE" w:rsidRDefault="002C41CA" w:rsidP="00220ACE">
            <w:r w:rsidRPr="00220ACE">
              <w:t>Examples:</w:t>
            </w:r>
          </w:p>
          <w:p w:rsidR="002C41CA" w:rsidRPr="00220ACE" w:rsidRDefault="002C41CA" w:rsidP="00220ACE">
            <w:r w:rsidRPr="00220ACE">
              <w:t>- {specify conditions}</w:t>
            </w:r>
          </w:p>
          <w:p w:rsidR="002C41CA" w:rsidRPr="00220ACE" w:rsidRDefault="002C41CA" w:rsidP="00220ACE">
            <w:r w:rsidRPr="00220ACE">
              <w:t>- {specify assets}</w:t>
            </w:r>
          </w:p>
          <w:p w:rsidR="002C41CA" w:rsidRPr="00220ACE" w:rsidRDefault="002C41CA" w:rsidP="00220ACE">
            <w:r w:rsidRPr="00220ACE">
              <w:t>- {insert full legal description}</w:t>
            </w:r>
          </w:p>
          <w:p w:rsidR="002C41CA" w:rsidRPr="00220ACE" w:rsidRDefault="002C41CA" w:rsidP="00220ACE"/>
          <w:p w:rsidR="002C41CA" w:rsidRPr="00220ACE" w:rsidRDefault="002C41CA" w:rsidP="00220ACE">
            <w:r w:rsidRPr="00220ACE">
              <w:t>It can also indicate an area of the clause which may be ignored entirely if not appropriate to the case:</w:t>
            </w:r>
          </w:p>
          <w:p w:rsidR="002C41CA" w:rsidRPr="00220ACE" w:rsidRDefault="002C41CA" w:rsidP="00220ACE"/>
          <w:p w:rsidR="002C41CA" w:rsidRPr="00220ACE" w:rsidRDefault="002C41CA" w:rsidP="00220ACE">
            <w:r w:rsidRPr="00220ACE">
              <w:t>Examples:</w:t>
            </w:r>
          </w:p>
          <w:p w:rsidR="002C41CA" w:rsidRPr="00220ACE" w:rsidRDefault="002C41CA" w:rsidP="00220ACE">
            <w:r w:rsidRPr="00220ACE">
              <w:t>- {(and/blank) {name of school} where {specify Child(ren)’s Name(s)/Birthdate(s)} (is/are) in attendance}</w:t>
            </w:r>
          </w:p>
          <w:p w:rsidR="002C41CA" w:rsidRPr="00220ACE" w:rsidRDefault="002C41CA" w:rsidP="00220ACE">
            <w:r w:rsidRPr="00220ACE">
              <w:t>- {subject to the following conditions:  specify}</w:t>
            </w:r>
          </w:p>
          <w:p w:rsidR="002C41CA" w:rsidRPr="00220ACE" w:rsidRDefault="002C41CA" w:rsidP="00220ACE"/>
        </w:tc>
      </w:tr>
    </w:tbl>
    <w:p w:rsidR="002C41CA" w:rsidRPr="00220ACE" w:rsidRDefault="002C41CA" w:rsidP="00220ACE"/>
    <w:p w:rsidR="002C41CA" w:rsidRPr="00220ACE" w:rsidRDefault="002C41CA" w:rsidP="00220ACE">
      <w:pPr>
        <w:widowControl w:val="0"/>
        <w:spacing w:after="240" w:line="480" w:lineRule="exact"/>
        <w:jc w:val="both"/>
      </w:pPr>
    </w:p>
    <w:p w:rsidR="002C41CA" w:rsidRPr="00220ACE" w:rsidRDefault="002C41CA" w:rsidP="00220ACE">
      <w:pPr>
        <w:widowControl w:val="0"/>
        <w:spacing w:after="240" w:line="480" w:lineRule="exact"/>
        <w:jc w:val="both"/>
        <w:sectPr w:rsidR="002C41CA" w:rsidRPr="00220ACE" w:rsidSect="00962D1E">
          <w:footerReference w:type="default" r:id="rId9"/>
          <w:pgSz w:w="12240" w:h="15840" w:code="1"/>
          <w:pgMar w:top="1440" w:right="1440" w:bottom="2016" w:left="1440" w:header="720" w:footer="720" w:gutter="0"/>
          <w:pgNumType w:fmt="lowerLetter" w:start="1"/>
          <w:cols w:space="720"/>
        </w:sectPr>
      </w:pPr>
    </w:p>
    <w:p w:rsidR="002C41CA" w:rsidRPr="00220ACE" w:rsidRDefault="002C41CA" w:rsidP="00220ACE">
      <w:pPr>
        <w:spacing w:line="480" w:lineRule="auto"/>
        <w:ind w:right="12"/>
        <w:jc w:val="center"/>
        <w:rPr>
          <w:b/>
          <w:sz w:val="40"/>
        </w:rPr>
      </w:pPr>
      <w:r w:rsidRPr="00220ACE">
        <w:rPr>
          <w:b/>
          <w:sz w:val="40"/>
        </w:rPr>
        <w:t>AU</w:t>
      </w:r>
      <w:r w:rsidR="001E5148" w:rsidRPr="00220ACE">
        <w:rPr>
          <w:b/>
          <w:sz w:val="40"/>
        </w:rPr>
        <w:t xml:space="preserve">TOMATED </w:t>
      </w:r>
      <w:r w:rsidR="00286456" w:rsidRPr="00220ACE">
        <w:rPr>
          <w:b/>
          <w:sz w:val="40"/>
        </w:rPr>
        <w:t xml:space="preserve">FAMILY </w:t>
      </w:r>
      <w:r w:rsidR="001E5148" w:rsidRPr="00220ACE">
        <w:rPr>
          <w:b/>
          <w:sz w:val="40"/>
        </w:rPr>
        <w:t>COURT ORDER</w:t>
      </w:r>
    </w:p>
    <w:p w:rsidR="002C41CA" w:rsidRPr="00220ACE" w:rsidRDefault="002C41CA" w:rsidP="00220ACE">
      <w:pPr>
        <w:spacing w:line="480" w:lineRule="auto"/>
        <w:ind w:right="12"/>
        <w:jc w:val="center"/>
        <w:rPr>
          <w:b/>
          <w:sz w:val="32"/>
        </w:rPr>
      </w:pPr>
      <w:r w:rsidRPr="00220ACE">
        <w:rPr>
          <w:b/>
          <w:sz w:val="32"/>
        </w:rPr>
        <w:t>STANDARD CLAUSES</w:t>
      </w:r>
    </w:p>
    <w:p w:rsidR="002C41CA" w:rsidRPr="00220ACE" w:rsidRDefault="002C41CA" w:rsidP="00220ACE">
      <w:pPr>
        <w:widowControl w:val="0"/>
        <w:spacing w:after="240" w:line="480" w:lineRule="auto"/>
        <w:ind w:right="12"/>
        <w:jc w:val="center"/>
        <w:rPr>
          <w:b/>
        </w:rPr>
      </w:pPr>
      <w:r w:rsidRPr="00220ACE">
        <w:rPr>
          <w:b/>
        </w:rPr>
        <w:t>A.  PREAMBLE</w:t>
      </w:r>
    </w:p>
    <w:p w:rsidR="002C41CA" w:rsidRPr="00804FCA" w:rsidRDefault="002C41CA" w:rsidP="00220ACE">
      <w:pPr>
        <w:pStyle w:val="Heading1"/>
      </w:pPr>
      <w:r w:rsidRPr="00804FCA">
        <w:t>DATE AND PLACE OF HEARING</w:t>
      </w:r>
    </w:p>
    <w:p w:rsidR="002C41CA" w:rsidRPr="00804FCA" w:rsidRDefault="002C41CA" w:rsidP="00220ACE">
      <w:pPr>
        <w:widowControl w:val="0"/>
        <w:spacing w:after="240" w:line="480" w:lineRule="auto"/>
        <w:ind w:left="1440" w:hanging="1440"/>
        <w:jc w:val="both"/>
      </w:pPr>
      <w:r w:rsidRPr="00804FCA">
        <w:t>AA-1</w:t>
      </w:r>
      <w:r w:rsidRPr="00804FCA">
        <w:rPr>
          <w:rStyle w:val="FootnoteReference"/>
        </w:rPr>
        <w:footnoteReference w:id="1"/>
      </w:r>
      <w:r w:rsidRPr="00804FCA">
        <w:tab/>
        <w:t xml:space="preserve">This matter having proceeded at [specify </w:t>
      </w:r>
      <w:smartTag w:uri="urn:schemas-microsoft-com:office:smarttags" w:element="Street">
        <w:smartTag w:uri="urn:schemas-microsoft-com:office:smarttags" w:element="address">
          <w:r w:rsidRPr="00804FCA">
            <w:t>Queen’s Bench Court</w:t>
          </w:r>
        </w:smartTag>
      </w:smartTag>
      <w:r w:rsidRPr="00804FCA">
        <w:t xml:space="preserve"> Complex and address in full including postal code] (at the request of /blank) {specify at whose request and/or hearing date(s)};</w:t>
      </w:r>
    </w:p>
    <w:p w:rsidR="002C41CA" w:rsidRPr="00804FCA" w:rsidRDefault="002C41CA" w:rsidP="00220ACE">
      <w:pPr>
        <w:widowControl w:val="0"/>
        <w:spacing w:after="240" w:line="480" w:lineRule="auto"/>
        <w:ind w:left="1440" w:hanging="1440"/>
        <w:jc w:val="both"/>
      </w:pPr>
      <w:r w:rsidRPr="00804FCA">
        <w:t>AA-2</w:t>
      </w:r>
      <w:r w:rsidRPr="00804FCA">
        <w:tab/>
        <w:t xml:space="preserve">[Specify Party Name] having been served with notice of possible licence suspension pursuant to </w:t>
      </w:r>
      <w:r w:rsidRPr="00804FCA">
        <w:rPr>
          <w:i/>
        </w:rPr>
        <w:t>The Highway Traffic Act,</w:t>
      </w:r>
      <w:r w:rsidRPr="00804FCA">
        <w:t xml:space="preserve"> and requesting that payment of support arrears be determined by this Court, this matter proceeded at [specify Queen’s Bench Court Complex and address</w:t>
      </w:r>
      <w:r w:rsidR="002C3798" w:rsidRPr="00804FCA">
        <w:t xml:space="preserve"> in full including postal code]</w:t>
      </w:r>
      <w:r w:rsidRPr="00804FCA">
        <w:t xml:space="preserve"> on [Date];</w:t>
      </w:r>
    </w:p>
    <w:p w:rsidR="002C41CA" w:rsidRPr="00804FCA" w:rsidRDefault="002C41CA" w:rsidP="00220ACE">
      <w:pPr>
        <w:widowControl w:val="0"/>
        <w:spacing w:after="240" w:line="480" w:lineRule="auto"/>
        <w:ind w:left="1440" w:hanging="1440"/>
        <w:jc w:val="both"/>
      </w:pPr>
      <w:r w:rsidRPr="00804FCA">
        <w:t>AA-3</w:t>
      </w:r>
      <w:r w:rsidRPr="00804FCA">
        <w:tab/>
        <w:t>This matter having proceeded at 408 York Avenue, Winnipeg, Manitoba, R3C 0P9, at the request of the Designated Officer of the Maintenance Enforcement Program on [Date] {specify additional information when necessary such as additional court appearances or court dispositions};</w:t>
      </w:r>
    </w:p>
    <w:p w:rsidR="001E30A8" w:rsidRPr="00804FCA" w:rsidRDefault="00DE71C5" w:rsidP="00220ACE">
      <w:pPr>
        <w:widowControl w:val="0"/>
        <w:spacing w:after="240" w:line="480" w:lineRule="auto"/>
        <w:ind w:left="1440" w:hanging="1440"/>
        <w:jc w:val="both"/>
      </w:pPr>
      <w:r w:rsidRPr="00804FCA">
        <w:br w:type="page"/>
      </w:r>
      <w:r w:rsidR="001E30A8" w:rsidRPr="00804FCA">
        <w:t>AA-4</w:t>
      </w:r>
      <w:r w:rsidR="001E30A8" w:rsidRPr="00804FCA">
        <w:tab/>
        <w:t>This matter, being a (support/support variation) application made by [Specify Party Name] of {</w:t>
      </w:r>
      <w:r w:rsidR="007470D6" w:rsidRPr="00804FCA">
        <w:t>s</w:t>
      </w:r>
      <w:r w:rsidR="001E30A8" w:rsidRPr="00804FCA">
        <w:t xml:space="preserve">pecify province, state, country, etc.}, proceeded at [specify </w:t>
      </w:r>
      <w:smartTag w:uri="urn:schemas-microsoft-com:office:smarttags" w:element="Street">
        <w:smartTag w:uri="urn:schemas-microsoft-com:office:smarttags" w:element="address">
          <w:r w:rsidR="001E30A8" w:rsidRPr="00804FCA">
            <w:t>Queen’s Bench Court</w:t>
          </w:r>
        </w:smartTag>
      </w:smartTag>
      <w:r w:rsidR="001E30A8" w:rsidRPr="00804FCA">
        <w:t xml:space="preserve"> Complex and address in full including postal code] on [Date];</w:t>
      </w:r>
    </w:p>
    <w:p w:rsidR="002C41CA" w:rsidRPr="00804FCA" w:rsidRDefault="002C41CA" w:rsidP="00220ACE">
      <w:pPr>
        <w:pStyle w:val="Heading3"/>
        <w:shd w:val="clear" w:color="auto" w:fill="auto"/>
      </w:pPr>
      <w:r w:rsidRPr="00804FCA">
        <w:t>PREVIOUSLY DIVORCED</w:t>
      </w:r>
    </w:p>
    <w:p w:rsidR="002C41CA" w:rsidRPr="00804FCA" w:rsidRDefault="002C41CA" w:rsidP="00220ACE">
      <w:pPr>
        <w:widowControl w:val="0"/>
        <w:spacing w:after="240" w:line="480" w:lineRule="auto"/>
        <w:ind w:left="1440" w:hanging="1440"/>
        <w:jc w:val="both"/>
      </w:pPr>
      <w:r w:rsidRPr="00804FCA">
        <w:t>AB-1</w:t>
      </w:r>
      <w:r w:rsidRPr="00804FCA">
        <w:rPr>
          <w:rStyle w:val="FootnoteReference"/>
        </w:rPr>
        <w:footnoteReference w:id="2"/>
      </w:r>
      <w:r w:rsidRPr="00804FCA">
        <w:tab/>
        <w:t>[Specify Party Name] and [specify Party Name] having been divorced by Divorce Judgment pronounced [Date];</w:t>
      </w:r>
    </w:p>
    <w:p w:rsidR="002C41CA" w:rsidRPr="00804FCA" w:rsidRDefault="002C41CA" w:rsidP="00220ACE">
      <w:pPr>
        <w:pStyle w:val="Heading3"/>
        <w:shd w:val="clear" w:color="auto" w:fill="auto"/>
      </w:pPr>
      <w:r w:rsidRPr="00804FCA">
        <w:t>REQUEST TO VARY</w:t>
      </w:r>
      <w:r w:rsidR="001E30A8" w:rsidRPr="00804FCA">
        <w:t xml:space="preserve"> (OR PROVISIONALLY VARY)</w:t>
      </w:r>
    </w:p>
    <w:p w:rsidR="002C41CA" w:rsidRPr="00804FCA" w:rsidRDefault="002C41CA" w:rsidP="00220ACE">
      <w:pPr>
        <w:widowControl w:val="0"/>
        <w:spacing w:after="240" w:line="480" w:lineRule="auto"/>
        <w:ind w:left="1440" w:hanging="1440"/>
        <w:jc w:val="both"/>
      </w:pPr>
      <w:r w:rsidRPr="00804FCA">
        <w:t>AC-1</w:t>
      </w:r>
      <w:r w:rsidR="001F0ADB" w:rsidRPr="00804FCA">
        <w:rPr>
          <w:rStyle w:val="FootnoteReference"/>
        </w:rPr>
        <w:footnoteReference w:id="3"/>
      </w:r>
      <w:r w:rsidRPr="00804FCA">
        <w:tab/>
        <w:t>This matter being a request for variation of the {specify name of Order} pronounced [Date] by {specify Judge} (which has been subsequently varied by the/blank) {{specify name of Order} pronounced [Date] by {specify Judge} and by the … continue as required};</w:t>
      </w:r>
    </w:p>
    <w:p w:rsidR="00F835E3" w:rsidRPr="00804FCA" w:rsidRDefault="001E30A8" w:rsidP="00220ACE">
      <w:pPr>
        <w:widowControl w:val="0"/>
        <w:spacing w:after="240" w:line="480" w:lineRule="auto"/>
        <w:ind w:left="1440" w:hanging="1440"/>
        <w:jc w:val="both"/>
      </w:pPr>
      <w:r w:rsidRPr="00804FCA">
        <w:t>AC-2</w:t>
      </w:r>
      <w:r w:rsidRPr="00804FCA">
        <w:tab/>
        <w:t>This matter being a request for a Provisional Variation Order provisionally varying the {specify name of Order} pronounced [Date] by {</w:t>
      </w:r>
      <w:r w:rsidR="007470D6" w:rsidRPr="00804FCA">
        <w:t>specify</w:t>
      </w:r>
      <w:r w:rsidRPr="00804FCA">
        <w:t xml:space="preserve"> Judge};</w:t>
      </w:r>
    </w:p>
    <w:p w:rsidR="00F835E3" w:rsidRPr="00804FCA" w:rsidRDefault="00CC0C8C" w:rsidP="00220ACE">
      <w:pPr>
        <w:widowControl w:val="0"/>
        <w:spacing w:after="240" w:line="480" w:lineRule="auto"/>
        <w:ind w:left="1440" w:hanging="1440"/>
        <w:jc w:val="both"/>
      </w:pPr>
      <w:r w:rsidRPr="00804FCA">
        <w:br w:type="page"/>
      </w:r>
      <w:r w:rsidR="00F835E3" w:rsidRPr="00804FCA">
        <w:t>AC-3</w:t>
      </w:r>
      <w:r w:rsidR="00F835E3" w:rsidRPr="00804FCA">
        <w:tab/>
        <w:t xml:space="preserve">Subsection (39.1(5) of </w:t>
      </w:r>
      <w:r w:rsidR="00F835E3" w:rsidRPr="00804FCA">
        <w:rPr>
          <w:i/>
        </w:rPr>
        <w:t>The Family Maintenance Act</w:t>
      </w:r>
      <w:r w:rsidR="00F835E3" w:rsidRPr="00804FCA">
        <w:t>/25.1(4) of the</w:t>
      </w:r>
      <w:r w:rsidR="00F835E3" w:rsidRPr="00804FCA">
        <w:rPr>
          <w:i/>
        </w:rPr>
        <w:t xml:space="preserve"> Divorce Act)</w:t>
      </w:r>
      <w:r w:rsidR="00F835E3" w:rsidRPr="00804FCA">
        <w:t xml:space="preserve"> applies </w:t>
      </w:r>
      <w:r w:rsidR="006671D0" w:rsidRPr="00804FCA">
        <w:t xml:space="preserve">to this </w:t>
      </w:r>
      <w:r w:rsidR="001F0ADB" w:rsidRPr="00804FCA">
        <w:t>request for variation</w:t>
      </w:r>
      <w:r w:rsidR="006671D0" w:rsidRPr="00804FCA">
        <w:t xml:space="preserve"> and gives </w:t>
      </w:r>
      <w:r w:rsidR="001F0ADB" w:rsidRPr="00804FCA">
        <w:t>a party who does not agree with the amount of support as recalculated</w:t>
      </w:r>
      <w:r w:rsidR="006671D0" w:rsidRPr="00804FCA">
        <w:t xml:space="preserve"> the right</w:t>
      </w:r>
      <w:r w:rsidR="00F835E3" w:rsidRPr="00804FCA">
        <w:t xml:space="preserve"> to </w:t>
      </w:r>
      <w:r w:rsidR="001F0ADB" w:rsidRPr="00804FCA">
        <w:t>apply to vary, rescind or suspend child support within 30 days of both parties being notified of the recalculation</w:t>
      </w:r>
      <w:r w:rsidR="00F835E3" w:rsidRPr="00804FCA">
        <w:t>;</w:t>
      </w:r>
    </w:p>
    <w:p w:rsidR="001F0ADB" w:rsidRPr="00804FCA" w:rsidRDefault="001F0ADB" w:rsidP="00220ACE">
      <w:pPr>
        <w:widowControl w:val="0"/>
        <w:spacing w:after="240" w:line="480" w:lineRule="auto"/>
        <w:ind w:left="1440" w:hanging="1440"/>
        <w:jc w:val="both"/>
      </w:pPr>
      <w:r w:rsidRPr="00804FCA">
        <w:t>AC-4</w:t>
      </w:r>
      <w:r w:rsidRPr="00804FCA">
        <w:tab/>
        <w:t>On [Date], [specify Support Determination Officer], Support Determination Officer, pronounced a Recalculated Child Support Order recalculating child support payments in the {specify name of Order} pronounced [Date] by {specify Judge} {</w:t>
      </w:r>
      <w:r w:rsidR="00DC520A" w:rsidRPr="00804FCA">
        <w:rPr>
          <w:rStyle w:val="FootnoteReference"/>
        </w:rPr>
        <w:footnoteReference w:id="4"/>
      </w:r>
      <w:r w:rsidRPr="00804FCA">
        <w:t xml:space="preserve">as subsequently recalculated by the Recalculated Child Support Order pronounced </w:t>
      </w:r>
      <w:r w:rsidR="00BD2B19" w:rsidRPr="00804FCA">
        <w:t xml:space="preserve">[Date] </w:t>
      </w:r>
      <w:r w:rsidRPr="00804FCA">
        <w:t>by [</w:t>
      </w:r>
      <w:r w:rsidR="00B92D90" w:rsidRPr="00804FCA">
        <w:t>specify</w:t>
      </w:r>
      <w:r w:rsidRPr="00804FCA">
        <w:t xml:space="preserve"> Support Determination Officer], Support Determination Officer, and by the </w:t>
      </w:r>
      <w:r w:rsidRPr="00804FCA">
        <w:rPr>
          <w:rFonts w:hint="eastAsia"/>
        </w:rPr>
        <w:t>…</w:t>
      </w:r>
      <w:r w:rsidRPr="00804FCA">
        <w:t xml:space="preserve"> </w:t>
      </w:r>
      <w:r w:rsidR="00BD2B19" w:rsidRPr="00804FCA">
        <w:t>continue</w:t>
      </w:r>
      <w:r w:rsidRPr="00804FCA">
        <w:t xml:space="preserve"> as required};</w:t>
      </w:r>
    </w:p>
    <w:p w:rsidR="0011394D" w:rsidRPr="00804FCA" w:rsidRDefault="001F0ADB" w:rsidP="00220ACE">
      <w:pPr>
        <w:widowControl w:val="0"/>
        <w:spacing w:after="240" w:line="480" w:lineRule="auto"/>
        <w:ind w:left="1440" w:hanging="1440"/>
        <w:jc w:val="both"/>
      </w:pPr>
      <w:r w:rsidRPr="00804FCA">
        <w:t>AC-5</w:t>
      </w:r>
      <w:r w:rsidR="00390DEC" w:rsidRPr="00804FCA">
        <w:rPr>
          <w:rStyle w:val="FootnoteReference"/>
        </w:rPr>
        <w:footnoteReference w:id="5"/>
      </w:r>
      <w:r w:rsidR="0011394D" w:rsidRPr="00804FCA">
        <w:tab/>
        <w:t>This matter being a</w:t>
      </w:r>
      <w:r w:rsidR="002E09BE" w:rsidRPr="00804FCA">
        <w:t xml:space="preserve"> request for variation of the {</w:t>
      </w:r>
      <w:r w:rsidR="0011394D" w:rsidRPr="00804FCA">
        <w:t>specify name o</w:t>
      </w:r>
      <w:r w:rsidR="002E09BE" w:rsidRPr="00804FCA">
        <w:t xml:space="preserve">f Order} pronounced [Date] by </w:t>
      </w:r>
      <w:r w:rsidR="00C40B02" w:rsidRPr="00804FCA">
        <w:t>{specify Judge}</w:t>
      </w:r>
      <w:r w:rsidR="0011394D" w:rsidRPr="00804FCA">
        <w:t xml:space="preserve"> </w:t>
      </w:r>
      <w:r w:rsidR="002E09BE" w:rsidRPr="00804FCA">
        <w:t>(</w:t>
      </w:r>
      <w:r w:rsidR="0011394D" w:rsidRPr="00804FCA">
        <w:t>which has been subsequently varied by the</w:t>
      </w:r>
      <w:r w:rsidR="002E09BE" w:rsidRPr="00804FCA">
        <w:t>/blank)</w:t>
      </w:r>
      <w:r w:rsidR="0011394D" w:rsidRPr="00804FCA">
        <w:t xml:space="preserve"> </w:t>
      </w:r>
      <w:r w:rsidR="002E09BE" w:rsidRPr="00804FCA">
        <w:t>{</w:t>
      </w:r>
      <w:r w:rsidR="0011394D" w:rsidRPr="00804FCA">
        <w:t>{specify name of Order} pronounced [Date] by {specify Judge}</w:t>
      </w:r>
      <w:r w:rsidR="00BB10B5" w:rsidRPr="00804FCA">
        <w:t xml:space="preserve"> and by the …</w:t>
      </w:r>
      <w:r w:rsidR="002E09BE" w:rsidRPr="00804FCA">
        <w:t xml:space="preserve"> </w:t>
      </w:r>
      <w:r w:rsidR="00BD2B19" w:rsidRPr="00804FCA">
        <w:t>continue</w:t>
      </w:r>
      <w:r w:rsidR="002E09BE" w:rsidRPr="00804FCA">
        <w:t xml:space="preserve"> as required}</w:t>
      </w:r>
      <w:r w:rsidR="0011394D" w:rsidRPr="00804FCA">
        <w:t xml:space="preserve"> which has been recalculated as to child support by the Recalculated Child Supp</w:t>
      </w:r>
      <w:r w:rsidR="00CC0C8C" w:rsidRPr="00804FCA">
        <w:t>ort Order pronounced [Date] by [</w:t>
      </w:r>
      <w:r w:rsidR="0011394D" w:rsidRPr="00804FCA">
        <w:t>specif</w:t>
      </w:r>
      <w:r w:rsidR="00CC0C8C" w:rsidRPr="00804FCA">
        <w:t>y Support Determination Officer]</w:t>
      </w:r>
      <w:r w:rsidR="0011394D" w:rsidRPr="00804FCA">
        <w:t>;</w:t>
      </w:r>
    </w:p>
    <w:p w:rsidR="002C41CA" w:rsidRPr="00804FCA" w:rsidRDefault="002C41CA" w:rsidP="00BA74CA">
      <w:pPr>
        <w:pStyle w:val="Heading3"/>
        <w:shd w:val="clear" w:color="auto" w:fill="auto"/>
        <w:spacing w:line="240" w:lineRule="auto"/>
        <w:ind w:left="0" w:firstLine="0"/>
      </w:pPr>
      <w:r w:rsidRPr="00804FCA">
        <w:t xml:space="preserve">REQUEST FOR CONFIRMATION OF </w:t>
      </w:r>
      <w:r w:rsidR="001E30A8" w:rsidRPr="00804FCA">
        <w:t xml:space="preserve">A </w:t>
      </w:r>
      <w:r w:rsidR="001E30A8" w:rsidRPr="00804FCA">
        <w:rPr>
          <w:i/>
        </w:rPr>
        <w:t>DIVORCE ACT</w:t>
      </w:r>
      <w:r w:rsidR="001E30A8" w:rsidRPr="00804FCA">
        <w:t xml:space="preserve"> </w:t>
      </w:r>
      <w:r w:rsidRPr="00804FCA">
        <w:t xml:space="preserve">PROVISIONAL </w:t>
      </w:r>
      <w:r w:rsidR="001E30A8" w:rsidRPr="00804FCA">
        <w:t xml:space="preserve">VARIATION </w:t>
      </w:r>
      <w:r w:rsidR="005522AE" w:rsidRPr="00804FCA">
        <w:t>ORDER</w:t>
      </w:r>
    </w:p>
    <w:p w:rsidR="002C41CA" w:rsidRPr="00804FCA" w:rsidRDefault="002C41CA" w:rsidP="00220ACE">
      <w:pPr>
        <w:widowControl w:val="0"/>
        <w:spacing w:after="240" w:line="480" w:lineRule="auto"/>
        <w:ind w:left="1440" w:hanging="1440"/>
        <w:jc w:val="both"/>
      </w:pPr>
      <w:r w:rsidRPr="00804FCA">
        <w:t>AD-1</w:t>
      </w:r>
      <w:r w:rsidRPr="00804FCA">
        <w:tab/>
        <w:t>This matter being a request for confirmation of the Provisional Variation Order pronounced [Date] by {</w:t>
      </w:r>
      <w:r w:rsidR="007470D6" w:rsidRPr="00804FCA">
        <w:t>specify</w:t>
      </w:r>
      <w:r w:rsidRPr="00804FCA">
        <w:t xml:space="preserve"> judge’s name o</w:t>
      </w:r>
      <w:r w:rsidR="001E30A8" w:rsidRPr="00804FCA">
        <w:t>r court</w:t>
      </w:r>
      <w:r w:rsidRPr="00804FCA">
        <w:t>} of the {</w:t>
      </w:r>
      <w:r w:rsidR="007470D6" w:rsidRPr="00804FCA">
        <w:t>specify</w:t>
      </w:r>
      <w:r w:rsidRPr="00804FCA">
        <w:t xml:space="preserve"> reciprocating court or jurisdiction}, which provisionally varies the {</w:t>
      </w:r>
      <w:r w:rsidR="007470D6" w:rsidRPr="00804FCA">
        <w:t>specify</w:t>
      </w:r>
      <w:r w:rsidRPr="00804FCA">
        <w:t xml:space="preserve"> name of Order} pronounced [Date] by {</w:t>
      </w:r>
      <w:r w:rsidR="007470D6" w:rsidRPr="00804FCA">
        <w:t>specify</w:t>
      </w:r>
      <w:r w:rsidRPr="00804FCA">
        <w:t xml:space="preserve"> Judge};</w:t>
      </w:r>
    </w:p>
    <w:p w:rsidR="002C41CA" w:rsidRPr="00804FCA" w:rsidRDefault="002C41CA" w:rsidP="00220ACE">
      <w:pPr>
        <w:pStyle w:val="Heading3"/>
        <w:shd w:val="clear" w:color="auto" w:fill="auto"/>
      </w:pPr>
      <w:r w:rsidRPr="00804FCA">
        <w:t>ATTENDANCES</w:t>
      </w:r>
    </w:p>
    <w:p w:rsidR="002C41CA" w:rsidRPr="00804FCA" w:rsidRDefault="002C41CA" w:rsidP="00220ACE">
      <w:pPr>
        <w:widowControl w:val="0"/>
        <w:spacing w:after="240" w:line="480" w:lineRule="auto"/>
        <w:ind w:left="1440" w:hanging="1440"/>
        <w:jc w:val="both"/>
      </w:pPr>
      <w:r w:rsidRPr="00804FCA">
        <w:t>AE-1</w:t>
      </w:r>
      <w:r w:rsidRPr="00804FCA">
        <w:tab/>
        <w:t>In the presence of:  {insert the appropriate AE-1 sub-clause(s)}</w:t>
      </w:r>
    </w:p>
    <w:p w:rsidR="002C41CA" w:rsidRPr="00804FCA" w:rsidRDefault="002C41CA" w:rsidP="00220ACE">
      <w:pPr>
        <w:widowControl w:val="0"/>
        <w:spacing w:after="240" w:line="480" w:lineRule="auto"/>
        <w:ind w:left="2160" w:right="-22" w:hanging="2160"/>
        <w:jc w:val="both"/>
      </w:pPr>
      <w:r w:rsidRPr="00804FCA">
        <w:t>AE-1.1</w:t>
      </w:r>
      <w:r w:rsidRPr="00804FCA">
        <w:tab/>
        <w:t>- [specify Party Name], acting on (his/her) own behalf;</w:t>
      </w:r>
    </w:p>
    <w:p w:rsidR="002C41CA" w:rsidRPr="00804FCA" w:rsidRDefault="002C41CA" w:rsidP="00220ACE">
      <w:pPr>
        <w:widowControl w:val="0"/>
        <w:spacing w:after="240" w:line="480" w:lineRule="auto"/>
        <w:ind w:left="2160" w:right="-22" w:hanging="2160"/>
        <w:jc w:val="both"/>
      </w:pPr>
      <w:r w:rsidRPr="00804FCA">
        <w:t>AE-1.2</w:t>
      </w:r>
      <w:r w:rsidRPr="00804FCA">
        <w:tab/>
        <w:t>- [specify Party Name] (by teleconference/by video/blank);</w:t>
      </w:r>
    </w:p>
    <w:p w:rsidR="002C41CA" w:rsidRPr="00804FCA" w:rsidRDefault="002C41CA" w:rsidP="00220ACE">
      <w:pPr>
        <w:widowControl w:val="0"/>
        <w:spacing w:after="240" w:line="480" w:lineRule="auto"/>
        <w:ind w:left="2160" w:right="-22" w:hanging="2160"/>
        <w:jc w:val="both"/>
      </w:pPr>
      <w:r w:rsidRPr="00804FCA">
        <w:t>AE-1.3</w:t>
      </w:r>
      <w:r w:rsidRPr="00804FCA">
        <w:tab/>
        <w:t>- {</w:t>
      </w:r>
      <w:r w:rsidR="006B7E93" w:rsidRPr="00804FCA">
        <w:t>S</w:t>
      </w:r>
      <w:r w:rsidR="007470D6" w:rsidRPr="00804FCA">
        <w:t>pecify</w:t>
      </w:r>
      <w:r w:rsidRPr="00804FCA">
        <w:t xml:space="preserve"> Lawyer}, (by teleconference,/by video,/blank) counsel for [specify Party Name];</w:t>
      </w:r>
    </w:p>
    <w:p w:rsidR="002C41CA" w:rsidRPr="00804FCA" w:rsidRDefault="002C41CA" w:rsidP="00220ACE">
      <w:pPr>
        <w:widowControl w:val="0"/>
        <w:spacing w:after="240" w:line="480" w:lineRule="auto"/>
        <w:ind w:left="2160" w:right="-22" w:hanging="2160"/>
        <w:jc w:val="both"/>
      </w:pPr>
      <w:r w:rsidRPr="00804FCA">
        <w:t>AE-1.4</w:t>
      </w:r>
      <w:r w:rsidRPr="00804FCA">
        <w:tab/>
        <w:t>- {</w:t>
      </w:r>
      <w:r w:rsidR="006B7E93" w:rsidRPr="00804FCA">
        <w:t>S</w:t>
      </w:r>
      <w:r w:rsidR="007470D6" w:rsidRPr="00804FCA">
        <w:t>pecify</w:t>
      </w:r>
      <w:r w:rsidRPr="00804FCA">
        <w:t xml:space="preserve"> name}, (by teleconference,/by video,/blank) representative for {specify name or agency};</w:t>
      </w:r>
    </w:p>
    <w:p w:rsidR="002C41CA" w:rsidRPr="00804FCA" w:rsidRDefault="002C41CA" w:rsidP="00220ACE">
      <w:pPr>
        <w:widowControl w:val="0"/>
        <w:spacing w:after="240" w:line="480" w:lineRule="auto"/>
        <w:ind w:left="2160" w:right="-22" w:hanging="2160"/>
        <w:jc w:val="both"/>
      </w:pPr>
      <w:r w:rsidRPr="00804FCA">
        <w:t>AE-1.5</w:t>
      </w:r>
      <w:r w:rsidRPr="00804FCA">
        <w:tab/>
        <w:t>- {</w:t>
      </w:r>
      <w:r w:rsidR="006B7E93" w:rsidRPr="00804FCA">
        <w:t>S</w:t>
      </w:r>
      <w:r w:rsidR="007470D6" w:rsidRPr="00804FCA">
        <w:t>pecify</w:t>
      </w:r>
      <w:r w:rsidRPr="00804FCA">
        <w:t xml:space="preserve"> Lawyer} (by teleconference/by video/blank) for {specify name or agency};</w:t>
      </w:r>
    </w:p>
    <w:p w:rsidR="002C41CA" w:rsidRPr="00804FCA" w:rsidRDefault="002C41CA" w:rsidP="00220ACE">
      <w:pPr>
        <w:widowControl w:val="0"/>
        <w:spacing w:after="240" w:line="480" w:lineRule="auto"/>
        <w:ind w:left="2160" w:right="-22" w:hanging="2160"/>
        <w:jc w:val="both"/>
      </w:pPr>
      <w:r w:rsidRPr="00804FCA">
        <w:t>AE-1.</w:t>
      </w:r>
      <w:r w:rsidR="00B9571C" w:rsidRPr="00804FCA">
        <w:t>6</w:t>
      </w:r>
      <w:r w:rsidRPr="00804FCA">
        <w:tab/>
        <w:t>- Crown Counsel on behalf of the Designated Officer of the Maintenance Enforcement Program;</w:t>
      </w:r>
    </w:p>
    <w:p w:rsidR="002C41CA" w:rsidRPr="00804FCA" w:rsidRDefault="00390DEC" w:rsidP="00220ACE">
      <w:pPr>
        <w:widowControl w:val="0"/>
        <w:spacing w:after="240" w:line="480" w:lineRule="auto"/>
        <w:ind w:left="2160" w:right="-22" w:hanging="2160"/>
        <w:jc w:val="both"/>
      </w:pPr>
      <w:r w:rsidRPr="00804FCA">
        <w:br w:type="page"/>
      </w:r>
      <w:r w:rsidR="002C41CA" w:rsidRPr="00804FCA">
        <w:t>AE-1.</w:t>
      </w:r>
      <w:r w:rsidR="00B9571C" w:rsidRPr="00804FCA">
        <w:t>7</w:t>
      </w:r>
      <w:r w:rsidR="002C41CA" w:rsidRPr="00804FCA">
        <w:tab/>
        <w:t>- Crown Counsel, Ma</w:t>
      </w:r>
      <w:r w:rsidR="00291197" w:rsidRPr="00804FCA">
        <w:t>nitoba Justice</w:t>
      </w:r>
      <w:r w:rsidR="002C41CA" w:rsidRPr="00804FCA">
        <w:t>(</w:t>
      </w:r>
      <w:r w:rsidR="00291197" w:rsidRPr="00804FCA">
        <w:t xml:space="preserve">, </w:t>
      </w:r>
      <w:r w:rsidR="002C41CA" w:rsidRPr="00804FCA">
        <w:t>by teleconference/</w:t>
      </w:r>
      <w:r w:rsidR="00291197" w:rsidRPr="00804FCA">
        <w:t xml:space="preserve">, </w:t>
      </w:r>
      <w:r w:rsidR="002C6CA3" w:rsidRPr="00804FCA">
        <w:t>by video/blank)</w:t>
      </w:r>
      <w:r w:rsidR="002C41CA" w:rsidRPr="00804FCA">
        <w:t>(</w:t>
      </w:r>
      <w:r w:rsidR="00291197" w:rsidRPr="00804FCA">
        <w:t xml:space="preserve">, </w:t>
      </w:r>
      <w:r w:rsidR="002C41CA" w:rsidRPr="00804FCA">
        <w:t>on behalf of/blank) {if appropriate, specify name or agency};</w:t>
      </w:r>
    </w:p>
    <w:p w:rsidR="0045591D" w:rsidRPr="00804FCA" w:rsidRDefault="0045591D" w:rsidP="00220ACE">
      <w:pPr>
        <w:widowControl w:val="0"/>
        <w:spacing w:after="240" w:line="480" w:lineRule="auto"/>
        <w:ind w:left="2160" w:right="-22" w:hanging="2160"/>
        <w:jc w:val="both"/>
      </w:pPr>
      <w:r w:rsidRPr="00804FCA">
        <w:t>AE-1.</w:t>
      </w:r>
      <w:r w:rsidR="00B9571C" w:rsidRPr="00804FCA">
        <w:t>8</w:t>
      </w:r>
      <w:r w:rsidRPr="00804FCA">
        <w:tab/>
        <w:t>- Support Determination Officer of the Child Support Recalculation Service;</w:t>
      </w:r>
    </w:p>
    <w:p w:rsidR="00B9571C" w:rsidRPr="00804FCA" w:rsidRDefault="00B9571C" w:rsidP="00220ACE">
      <w:pPr>
        <w:widowControl w:val="0"/>
        <w:spacing w:after="240" w:line="480" w:lineRule="auto"/>
        <w:ind w:left="2160" w:right="-22" w:hanging="2160"/>
        <w:jc w:val="both"/>
      </w:pPr>
      <w:r w:rsidRPr="00804FCA">
        <w:t>AE-1.9</w:t>
      </w:r>
      <w:r w:rsidRPr="00804FCA">
        <w:tab/>
        <w:t>- {Specify others if necessary - example:  interpreter by name and language, by teleconference or by video if applicable, and for whom if necessary};</w:t>
      </w:r>
    </w:p>
    <w:p w:rsidR="002C41CA" w:rsidRPr="00804FCA" w:rsidRDefault="002C41CA" w:rsidP="00220ACE">
      <w:pPr>
        <w:widowControl w:val="0"/>
        <w:spacing w:after="240" w:line="480" w:lineRule="auto"/>
        <w:ind w:left="1418" w:right="4" w:hanging="1418"/>
        <w:jc w:val="both"/>
      </w:pPr>
      <w:r w:rsidRPr="00804FCA">
        <w:t>AE-2</w:t>
      </w:r>
      <w:r w:rsidRPr="00804FCA">
        <w:tab/>
        <w:t>[Specify Party Name] not appearing although served {specify details if needed};</w:t>
      </w:r>
    </w:p>
    <w:p w:rsidR="002C41CA" w:rsidRPr="00804FCA" w:rsidRDefault="002C41CA" w:rsidP="00220ACE">
      <w:pPr>
        <w:widowControl w:val="0"/>
        <w:spacing w:after="240" w:line="480" w:lineRule="auto"/>
        <w:ind w:left="1418" w:right="4" w:hanging="1418"/>
        <w:jc w:val="both"/>
      </w:pPr>
      <w:r w:rsidRPr="00804FCA">
        <w:t>AE-3</w:t>
      </w:r>
      <w:r w:rsidRPr="00804FCA">
        <w:tab/>
        <w:t>[Specify Party Name] not appearing although represented by counsel;</w:t>
      </w:r>
    </w:p>
    <w:p w:rsidR="002C41CA" w:rsidRPr="00804FCA" w:rsidRDefault="002C41CA" w:rsidP="00220ACE">
      <w:pPr>
        <w:widowControl w:val="0"/>
        <w:spacing w:after="240" w:line="480" w:lineRule="auto"/>
        <w:ind w:left="1418" w:right="4" w:hanging="1418"/>
        <w:jc w:val="both"/>
      </w:pPr>
      <w:r w:rsidRPr="00804FCA">
        <w:t>AE-4</w:t>
      </w:r>
      <w:r w:rsidRPr="00804FCA">
        <w:tab/>
        <w:t>No one appearing for [specify Party Name];</w:t>
      </w:r>
    </w:p>
    <w:p w:rsidR="002C41CA" w:rsidRPr="00804FCA" w:rsidRDefault="002C41CA" w:rsidP="00220ACE">
      <w:pPr>
        <w:pStyle w:val="Heading3"/>
        <w:shd w:val="clear" w:color="auto" w:fill="auto"/>
      </w:pPr>
      <w:r w:rsidRPr="00804FCA">
        <w:t>DEFAULT NOTED</w:t>
      </w:r>
    </w:p>
    <w:p w:rsidR="002C41CA" w:rsidRPr="00804FCA" w:rsidRDefault="002C41CA" w:rsidP="00220ACE">
      <w:pPr>
        <w:widowControl w:val="0"/>
        <w:spacing w:after="240" w:line="480" w:lineRule="auto"/>
        <w:ind w:left="1440" w:hanging="1440"/>
        <w:jc w:val="both"/>
      </w:pPr>
      <w:r w:rsidRPr="00804FCA">
        <w:t>AF-1</w:t>
      </w:r>
      <w:r w:rsidRPr="00804FCA">
        <w:tab/>
        <w:t>[Specify Party Name] having been noted in default;</w:t>
      </w:r>
    </w:p>
    <w:p w:rsidR="002C41CA" w:rsidRPr="00804FCA" w:rsidRDefault="002C41CA" w:rsidP="00220ACE">
      <w:pPr>
        <w:pStyle w:val="Heading3"/>
        <w:shd w:val="clear" w:color="auto" w:fill="auto"/>
      </w:pPr>
      <w:r w:rsidRPr="00804FCA">
        <w:t>DOCUMENTS/EVIDENCE</w:t>
      </w:r>
    </w:p>
    <w:p w:rsidR="002C41CA" w:rsidRPr="00804FCA" w:rsidRDefault="002C41CA" w:rsidP="00220ACE">
      <w:pPr>
        <w:widowControl w:val="0"/>
        <w:spacing w:after="240" w:line="480" w:lineRule="auto"/>
        <w:ind w:left="1440" w:hanging="1440"/>
        <w:jc w:val="both"/>
      </w:pPr>
      <w:r w:rsidRPr="00804FCA">
        <w:t>AG-1</w:t>
      </w:r>
      <w:r w:rsidRPr="00804FCA">
        <w:tab/>
        <w:t>The following (documents/evidence/documents and evidence) (having been filed/being relied on) in support of this application:  {insert the appropriate AG-1 sub-clause(s)}</w:t>
      </w:r>
    </w:p>
    <w:p w:rsidR="002C41CA" w:rsidRPr="00804FCA" w:rsidRDefault="002C41CA" w:rsidP="00220ACE">
      <w:pPr>
        <w:widowControl w:val="0"/>
        <w:spacing w:after="240" w:line="480" w:lineRule="auto"/>
        <w:ind w:left="2160" w:right="-22" w:hanging="2160"/>
        <w:jc w:val="both"/>
      </w:pPr>
      <w:r w:rsidRPr="00804FCA">
        <w:t>AG-1.1</w:t>
      </w:r>
      <w:r w:rsidRPr="00804FCA">
        <w:tab/>
        <w:t>- the Affidavit of Service on [specify Party Name];</w:t>
      </w:r>
    </w:p>
    <w:p w:rsidR="0070195F" w:rsidRPr="00804FCA" w:rsidRDefault="0070195F" w:rsidP="00220ACE">
      <w:pPr>
        <w:widowControl w:val="0"/>
        <w:spacing w:after="240" w:line="480" w:lineRule="auto"/>
        <w:ind w:left="2160" w:right="-22" w:hanging="2160"/>
        <w:jc w:val="both"/>
      </w:pPr>
      <w:r w:rsidRPr="00804FCA">
        <w:t>AG-1.2</w:t>
      </w:r>
      <w:r w:rsidRPr="00804FCA">
        <w:tab/>
        <w:t>- the Affidavit of Service on {specify Name};</w:t>
      </w:r>
    </w:p>
    <w:p w:rsidR="002C41CA" w:rsidRPr="00804FCA" w:rsidRDefault="002C41CA" w:rsidP="00220ACE">
      <w:pPr>
        <w:widowControl w:val="0"/>
        <w:spacing w:after="240" w:line="480" w:lineRule="auto"/>
        <w:ind w:left="2160" w:right="-22" w:hanging="2160"/>
        <w:jc w:val="both"/>
      </w:pPr>
      <w:r w:rsidRPr="00804FCA">
        <w:t>AG-1.</w:t>
      </w:r>
      <w:r w:rsidR="0070195F" w:rsidRPr="00804FCA">
        <w:t>3</w:t>
      </w:r>
      <w:r w:rsidRPr="00804FCA">
        <w:tab/>
        <w:t>- the Affidavit of [specify Party Name], (sworn/affirmed) [Date];</w:t>
      </w:r>
    </w:p>
    <w:p w:rsidR="002C41CA" w:rsidRPr="00804FCA" w:rsidRDefault="002C41CA" w:rsidP="00220ACE">
      <w:pPr>
        <w:widowControl w:val="0"/>
        <w:spacing w:after="240" w:line="480" w:lineRule="auto"/>
        <w:ind w:left="2160" w:right="-22" w:hanging="2160"/>
        <w:jc w:val="both"/>
      </w:pPr>
      <w:r w:rsidRPr="00804FCA">
        <w:t>AG-1.</w:t>
      </w:r>
      <w:r w:rsidR="0070195F" w:rsidRPr="00804FCA">
        <w:t>4</w:t>
      </w:r>
      <w:r w:rsidRPr="00804FCA">
        <w:tab/>
        <w:t>- the Affidavit of {</w:t>
      </w:r>
      <w:r w:rsidR="007470D6" w:rsidRPr="00804FCA">
        <w:t>specify</w:t>
      </w:r>
      <w:r w:rsidRPr="00804FCA">
        <w:t xml:space="preserve"> Name}, (sworn/affirmed) [Date];</w:t>
      </w:r>
    </w:p>
    <w:p w:rsidR="002C41CA" w:rsidRPr="00804FCA" w:rsidRDefault="002C41CA" w:rsidP="00220ACE">
      <w:pPr>
        <w:widowControl w:val="0"/>
        <w:spacing w:after="240" w:line="480" w:lineRule="auto"/>
        <w:ind w:left="2160" w:right="-22" w:hanging="2160"/>
        <w:jc w:val="both"/>
      </w:pPr>
      <w:r w:rsidRPr="00804FCA">
        <w:t>AG-1.</w:t>
      </w:r>
      <w:r w:rsidR="0070195F" w:rsidRPr="00804FCA">
        <w:t>5</w:t>
      </w:r>
      <w:r w:rsidRPr="00804FCA">
        <w:tab/>
        <w:t>- the Transcript of the Cross-Examination of [specify Party Name] conducted on [Date];</w:t>
      </w:r>
    </w:p>
    <w:p w:rsidR="002C41CA" w:rsidRPr="00804FCA" w:rsidRDefault="002C41CA" w:rsidP="00220ACE">
      <w:pPr>
        <w:widowControl w:val="0"/>
        <w:spacing w:after="240" w:line="480" w:lineRule="auto"/>
        <w:ind w:left="2160" w:right="-22" w:hanging="2160"/>
        <w:jc w:val="both"/>
      </w:pPr>
      <w:r w:rsidRPr="00804FCA">
        <w:t>AG-1.</w:t>
      </w:r>
      <w:r w:rsidR="0070195F" w:rsidRPr="00804FCA">
        <w:t>6</w:t>
      </w:r>
      <w:r w:rsidRPr="00804FCA">
        <w:tab/>
        <w:t>- the (Transcript of the/blank) Verbatim Recording of the oath and evidence given by [specify Party Name] on [Date] in support of (his/her) application for a Protection Order;</w:t>
      </w:r>
    </w:p>
    <w:p w:rsidR="002C41CA" w:rsidRPr="00804FCA" w:rsidRDefault="002C41CA" w:rsidP="00220ACE">
      <w:pPr>
        <w:widowControl w:val="0"/>
        <w:spacing w:after="240" w:line="480" w:lineRule="auto"/>
        <w:ind w:left="2160" w:right="-22" w:hanging="2160"/>
        <w:jc w:val="both"/>
      </w:pPr>
      <w:r w:rsidRPr="00804FCA">
        <w:t>AG-1.</w:t>
      </w:r>
      <w:r w:rsidR="0070195F" w:rsidRPr="00804FCA">
        <w:t>7</w:t>
      </w:r>
      <w:r w:rsidRPr="00804FCA">
        <w:tab/>
        <w:t>- the (Transcript of the/blank) Verbatim Recording of the oath and evidence given by {</w:t>
      </w:r>
      <w:r w:rsidR="007470D6" w:rsidRPr="00804FCA">
        <w:t>specify</w:t>
      </w:r>
      <w:r w:rsidRPr="00804FCA">
        <w:t xml:space="preserve"> name} on [Date] in support of application</w:t>
      </w:r>
      <w:r w:rsidR="00716A07" w:rsidRPr="00804FCA">
        <w:t xml:space="preserve"> by [specify Party Name]</w:t>
      </w:r>
      <w:r w:rsidRPr="00804FCA">
        <w:t xml:space="preserve"> for a Protection Order;</w:t>
      </w:r>
    </w:p>
    <w:p w:rsidR="002C41CA" w:rsidRPr="00804FCA" w:rsidRDefault="002C41CA" w:rsidP="00220ACE">
      <w:pPr>
        <w:widowControl w:val="0"/>
        <w:spacing w:after="240" w:line="480" w:lineRule="auto"/>
        <w:ind w:left="2160" w:right="-22" w:hanging="2160"/>
        <w:jc w:val="both"/>
      </w:pPr>
      <w:r w:rsidRPr="00804FCA">
        <w:t>AG-1.</w:t>
      </w:r>
      <w:r w:rsidR="0070195F" w:rsidRPr="00804FCA">
        <w:t>8</w:t>
      </w:r>
      <w:r w:rsidRPr="00804FCA">
        <w:tab/>
        <w:t>- the {</w:t>
      </w:r>
      <w:r w:rsidR="007470D6" w:rsidRPr="00804FCA">
        <w:t>specify</w:t>
      </w:r>
      <w:r w:rsidRPr="00804FCA">
        <w:t xml:space="preserve"> type of Order} pronounced [Date] by {</w:t>
      </w:r>
      <w:r w:rsidR="007470D6" w:rsidRPr="00804FCA">
        <w:t>specify</w:t>
      </w:r>
      <w:r w:rsidRPr="00804FCA">
        <w:t xml:space="preserve"> judge</w:t>
      </w:r>
      <w:r w:rsidR="00716A07" w:rsidRPr="00804FCA">
        <w:t>’s name</w:t>
      </w:r>
      <w:r w:rsidRPr="00804FCA">
        <w:t xml:space="preserve"> o</w:t>
      </w:r>
      <w:r w:rsidR="00716A07" w:rsidRPr="00804FCA">
        <w:t>r court</w:t>
      </w:r>
      <w:r w:rsidRPr="00804FCA">
        <w:t xml:space="preserve">} of </w:t>
      </w:r>
      <w:r w:rsidR="00716A07" w:rsidRPr="00804FCA">
        <w:t xml:space="preserve">the </w:t>
      </w:r>
      <w:r w:rsidRPr="00804FCA">
        <w:t>{</w:t>
      </w:r>
      <w:r w:rsidR="007470D6" w:rsidRPr="00804FCA">
        <w:t>specify</w:t>
      </w:r>
      <w:r w:rsidRPr="00804FCA">
        <w:t xml:space="preserve"> reciprocating</w:t>
      </w:r>
      <w:r w:rsidR="00716A07" w:rsidRPr="00804FCA">
        <w:t xml:space="preserve"> court or</w:t>
      </w:r>
      <w:r w:rsidRPr="00804FCA">
        <w:t xml:space="preserve"> jurisdiction};</w:t>
      </w:r>
    </w:p>
    <w:p w:rsidR="00716A07" w:rsidRPr="00804FCA" w:rsidRDefault="00716A07" w:rsidP="00220ACE">
      <w:pPr>
        <w:widowControl w:val="0"/>
        <w:spacing w:after="240" w:line="480" w:lineRule="auto"/>
        <w:ind w:left="2127" w:right="-22" w:hanging="2160"/>
        <w:jc w:val="both"/>
      </w:pPr>
      <w:r w:rsidRPr="00804FCA">
        <w:t>AG-1.9</w:t>
      </w:r>
      <w:r w:rsidRPr="00804FCA">
        <w:tab/>
        <w:t>- the (support/support variation) application of [specify Party Name];</w:t>
      </w:r>
    </w:p>
    <w:p w:rsidR="00AA07B5" w:rsidRPr="00804FCA" w:rsidRDefault="00AA07B5" w:rsidP="00220ACE">
      <w:pPr>
        <w:widowControl w:val="0"/>
        <w:spacing w:after="240" w:line="480" w:lineRule="auto"/>
        <w:ind w:left="2127" w:right="-22" w:hanging="2160"/>
        <w:jc w:val="both"/>
      </w:pPr>
      <w:r w:rsidRPr="00804FCA">
        <w:t>AG-1.10</w:t>
      </w:r>
      <w:r w:rsidRPr="00804FCA">
        <w:tab/>
        <w:t xml:space="preserve">- the Recalculated </w:t>
      </w:r>
      <w:r w:rsidR="0045591D" w:rsidRPr="00804FCA">
        <w:t xml:space="preserve">Child Support </w:t>
      </w:r>
      <w:r w:rsidRPr="00804FCA">
        <w:t>Order a</w:t>
      </w:r>
      <w:r w:rsidR="00CC0C8C" w:rsidRPr="00804FCA">
        <w:t>nd Report pronounced [Date] by [</w:t>
      </w:r>
      <w:r w:rsidRPr="00804FCA">
        <w:t>specif</w:t>
      </w:r>
      <w:r w:rsidR="00CC0C8C" w:rsidRPr="00804FCA">
        <w:t>y Support Determination Officer]</w:t>
      </w:r>
      <w:r w:rsidRPr="00804FCA">
        <w:t>;</w:t>
      </w:r>
    </w:p>
    <w:p w:rsidR="002A4689" w:rsidRPr="00804FCA" w:rsidRDefault="002A4689" w:rsidP="00220ACE">
      <w:pPr>
        <w:widowControl w:val="0"/>
        <w:spacing w:after="240" w:line="480" w:lineRule="auto"/>
        <w:ind w:left="2127" w:right="-22" w:hanging="2160"/>
        <w:jc w:val="both"/>
      </w:pPr>
      <w:r w:rsidRPr="00804FCA">
        <w:t>AG-1.1</w:t>
      </w:r>
      <w:r w:rsidR="00C43927" w:rsidRPr="00804FCA">
        <w:t>1</w:t>
      </w:r>
      <w:r w:rsidRPr="00804FCA">
        <w:tab/>
        <w:t>- Certificate of Marriage;</w:t>
      </w:r>
    </w:p>
    <w:p w:rsidR="00C43927" w:rsidRPr="00804FCA" w:rsidRDefault="00C43927" w:rsidP="00220ACE">
      <w:pPr>
        <w:widowControl w:val="0"/>
        <w:spacing w:after="240" w:line="480" w:lineRule="auto"/>
        <w:ind w:left="2127" w:right="-22" w:hanging="2160"/>
        <w:jc w:val="both"/>
      </w:pPr>
      <w:r w:rsidRPr="00804FCA">
        <w:t>AG-1.12</w:t>
      </w:r>
      <w:r w:rsidRPr="00804FCA">
        <w:tab/>
        <w:t>- Certificate of Birth of {specify Child(ren)’s Name(s)/Birthdate(s)};</w:t>
      </w:r>
    </w:p>
    <w:p w:rsidR="009F1DA1" w:rsidRPr="00804FCA" w:rsidRDefault="009F1DA1" w:rsidP="00220ACE">
      <w:pPr>
        <w:widowControl w:val="0"/>
        <w:spacing w:after="240" w:line="480" w:lineRule="auto"/>
        <w:ind w:left="2127" w:right="-22" w:hanging="2160"/>
        <w:jc w:val="both"/>
      </w:pPr>
      <w:r w:rsidRPr="00804FCA">
        <w:t>AG-1.13</w:t>
      </w:r>
      <w:r w:rsidRPr="00804FCA">
        <w:tab/>
        <w:t xml:space="preserve">- </w:t>
      </w:r>
      <w:r w:rsidR="00C43927" w:rsidRPr="00804FCA">
        <w:t xml:space="preserve">Central </w:t>
      </w:r>
      <w:r w:rsidRPr="00804FCA">
        <w:t>R</w:t>
      </w:r>
      <w:r w:rsidR="00C43927" w:rsidRPr="00804FCA">
        <w:t>egistry</w:t>
      </w:r>
      <w:r w:rsidR="00B7767C" w:rsidRPr="00804FCA">
        <w:t xml:space="preserve"> of Divorce Proceedings Clearance Certificate</w:t>
      </w:r>
      <w:r w:rsidRPr="00804FCA">
        <w:t>;</w:t>
      </w:r>
    </w:p>
    <w:p w:rsidR="0070195F" w:rsidRPr="00804FCA" w:rsidRDefault="0070195F" w:rsidP="00220ACE">
      <w:pPr>
        <w:widowControl w:val="0"/>
        <w:spacing w:after="240" w:line="480" w:lineRule="auto"/>
        <w:ind w:left="2127" w:right="-22" w:hanging="2160"/>
        <w:jc w:val="both"/>
      </w:pPr>
      <w:r w:rsidRPr="00804FCA">
        <w:t>AG-1.1</w:t>
      </w:r>
      <w:r w:rsidR="009F1DA1" w:rsidRPr="00804FCA">
        <w:t>4</w:t>
      </w:r>
      <w:r w:rsidRPr="00804FCA">
        <w:tab/>
        <w:t>- {specify other document(s)};</w:t>
      </w:r>
    </w:p>
    <w:p w:rsidR="002C41CA" w:rsidRPr="00804FCA" w:rsidRDefault="002C41CA" w:rsidP="00220ACE">
      <w:pPr>
        <w:widowControl w:val="0"/>
        <w:spacing w:after="240" w:line="480" w:lineRule="auto"/>
        <w:ind w:left="1418" w:right="4" w:hanging="1418"/>
        <w:jc w:val="both"/>
      </w:pPr>
      <w:r w:rsidRPr="00804FCA">
        <w:t>AG-2</w:t>
      </w:r>
      <w:r w:rsidRPr="00804FCA">
        <w:tab/>
        <w:t>Upon considering the (evidence presented and submissions made/blank) {if different than the previous words, specify as required</w:t>
      </w:r>
      <w:r w:rsidR="00DC2059" w:rsidRPr="00804FCA">
        <w:t xml:space="preserve"> -</w:t>
      </w:r>
      <w:r w:rsidRPr="00804FCA">
        <w:t xml:space="preserve"> examples: pleadings, material filed, evidence presented, submissions made, Respondent’s motion for an adjournment</w:t>
      </w:r>
      <w:r w:rsidR="00EE4EC4" w:rsidRPr="00804FCA">
        <w:t>, etc.</w:t>
      </w:r>
      <w:r w:rsidRPr="00804FCA">
        <w:t>} in this matter;</w:t>
      </w:r>
    </w:p>
    <w:p w:rsidR="002C41CA" w:rsidRPr="00804FCA" w:rsidRDefault="002C41CA" w:rsidP="00220ACE">
      <w:pPr>
        <w:pStyle w:val="Heading3"/>
        <w:shd w:val="clear" w:color="auto" w:fill="auto"/>
      </w:pPr>
      <w:r w:rsidRPr="00804FCA">
        <w:t>CONSENT</w:t>
      </w:r>
    </w:p>
    <w:p w:rsidR="002C41CA" w:rsidRPr="00804FCA" w:rsidRDefault="002C41CA" w:rsidP="00220ACE">
      <w:pPr>
        <w:pStyle w:val="BodyTextIndent"/>
        <w:shd w:val="clear" w:color="auto" w:fill="auto"/>
      </w:pPr>
      <w:r w:rsidRPr="00804FCA">
        <w:t>AH-1</w:t>
      </w:r>
      <w:r w:rsidRPr="00804FCA">
        <w:tab/>
        <w:t>{Specify the name(s) of person(s) consenting} having consented to the content {specify paragraph(s) number(s) if only part of the Order is consented to} of this Order;</w:t>
      </w:r>
    </w:p>
    <w:p w:rsidR="002C41CA" w:rsidRPr="00804FCA" w:rsidRDefault="002C41CA" w:rsidP="00220ACE">
      <w:pPr>
        <w:widowControl w:val="0"/>
        <w:spacing w:after="240" w:line="480" w:lineRule="auto"/>
        <w:ind w:left="1440" w:hanging="1440"/>
        <w:jc w:val="both"/>
        <w:rPr>
          <w:b/>
        </w:rPr>
      </w:pPr>
      <w:r w:rsidRPr="00804FCA">
        <w:rPr>
          <w:b/>
        </w:rPr>
        <w:t>WITHDRAWAL OF DOCUMENTS</w:t>
      </w:r>
    </w:p>
    <w:p w:rsidR="002C41CA" w:rsidRPr="00804FCA" w:rsidRDefault="002C41CA" w:rsidP="00220ACE">
      <w:pPr>
        <w:widowControl w:val="0"/>
        <w:spacing w:after="240" w:line="480" w:lineRule="auto"/>
        <w:ind w:left="1440" w:hanging="1440"/>
        <w:jc w:val="both"/>
      </w:pPr>
      <w:r w:rsidRPr="00804FCA">
        <w:t>AI-1</w:t>
      </w:r>
      <w:r w:rsidRPr="00804FCA">
        <w:tab/>
        <w:t>[Specify Party Name] having withdrawn (his/her) (Answer/opposition/blank) {specify if something different};</w:t>
      </w:r>
    </w:p>
    <w:p w:rsidR="002C41CA" w:rsidRPr="00804FCA" w:rsidRDefault="002C41CA" w:rsidP="00220ACE">
      <w:pPr>
        <w:widowControl w:val="0"/>
        <w:spacing w:after="240" w:line="480" w:lineRule="auto"/>
        <w:ind w:left="1440" w:hanging="1440"/>
        <w:jc w:val="both"/>
        <w:rPr>
          <w:b/>
        </w:rPr>
      </w:pPr>
      <w:r w:rsidRPr="00804FCA">
        <w:rPr>
          <w:b/>
        </w:rPr>
        <w:t>REQUEST FOR COUNSEL</w:t>
      </w:r>
    </w:p>
    <w:p w:rsidR="002C41CA" w:rsidRPr="00804FCA" w:rsidRDefault="002C41CA" w:rsidP="00220ACE">
      <w:pPr>
        <w:widowControl w:val="0"/>
        <w:spacing w:after="240" w:line="480" w:lineRule="auto"/>
        <w:ind w:left="1440" w:hanging="1440"/>
        <w:jc w:val="both"/>
        <w:rPr>
          <w:b/>
        </w:rPr>
      </w:pPr>
      <w:r w:rsidRPr="00804FCA">
        <w:t>AJ-1</w:t>
      </w:r>
      <w:r w:rsidRPr="00804FCA">
        <w:tab/>
        <w:t>The request to consult with counsel having been denied;</w:t>
      </w:r>
    </w:p>
    <w:p w:rsidR="002C41CA" w:rsidRPr="00804FCA" w:rsidRDefault="002C41CA" w:rsidP="00220ACE">
      <w:pPr>
        <w:widowControl w:val="0"/>
        <w:spacing w:after="240" w:line="480" w:lineRule="auto"/>
        <w:ind w:left="1440" w:hanging="1440"/>
        <w:jc w:val="center"/>
        <w:rPr>
          <w:b/>
        </w:rPr>
      </w:pPr>
      <w:r w:rsidRPr="00804FCA">
        <w:rPr>
          <w:b/>
        </w:rPr>
        <w:br w:type="page"/>
        <w:t>B.  HEADINGS - NAME OF THE STATUTE</w:t>
      </w:r>
    </w:p>
    <w:p w:rsidR="002C41CA" w:rsidRPr="00804FCA" w:rsidRDefault="002C41CA" w:rsidP="00220ACE">
      <w:pPr>
        <w:widowControl w:val="0"/>
        <w:spacing w:after="240" w:line="480" w:lineRule="auto"/>
        <w:ind w:left="1440" w:hanging="1440"/>
        <w:jc w:val="both"/>
      </w:pPr>
      <w:r w:rsidRPr="00804FCA">
        <w:t>BA-1</w:t>
      </w:r>
      <w:r w:rsidRPr="00A67B75">
        <w:rPr>
          <w:rStyle w:val="FootnoteReference"/>
          <w:sz w:val="20"/>
        </w:rPr>
        <w:footnoteReference w:id="6"/>
      </w:r>
      <w:r w:rsidRPr="00804FCA">
        <w:tab/>
        <w:t>THIS COURT (ORDERS/DETERMINES/DECLARES) pursuant to the</w:t>
      </w:r>
      <w:r w:rsidRPr="00804FCA">
        <w:rPr>
          <w:i/>
        </w:rPr>
        <w:t xml:space="preserve"> Divorce Act</w:t>
      </w:r>
      <w:r w:rsidR="007E50F8" w:rsidRPr="00804FCA">
        <w:t xml:space="preserve"> </w:t>
      </w:r>
      <w:r w:rsidR="001F6C1B" w:rsidRPr="00804FCA">
        <w:t>(</w:t>
      </w:r>
      <w:smartTag w:uri="urn:schemas-microsoft-com:office:smarttags" w:element="country-region">
        <w:smartTag w:uri="urn:schemas-microsoft-com:office:smarttags" w:element="place">
          <w:r w:rsidR="001F6C1B" w:rsidRPr="00804FCA">
            <w:t>Canada</w:t>
          </w:r>
        </w:smartTag>
      </w:smartTag>
      <w:r w:rsidR="001F6C1B" w:rsidRPr="00804FCA">
        <w:t xml:space="preserve">) </w:t>
      </w:r>
      <w:r w:rsidRPr="00804FCA">
        <w:t>that:</w:t>
      </w:r>
    </w:p>
    <w:p w:rsidR="002C41CA" w:rsidRPr="00804FCA" w:rsidRDefault="002C41CA" w:rsidP="00220ACE">
      <w:pPr>
        <w:widowControl w:val="0"/>
        <w:spacing w:after="240" w:line="480" w:lineRule="auto"/>
        <w:ind w:left="1440" w:hanging="1440"/>
        <w:jc w:val="both"/>
      </w:pPr>
      <w:r w:rsidRPr="00804FCA">
        <w:t>BA-2</w:t>
      </w:r>
      <w:r w:rsidRPr="00A67B75">
        <w:rPr>
          <w:rStyle w:val="FootnoteReference"/>
          <w:sz w:val="20"/>
        </w:rPr>
        <w:footnoteReference w:id="7"/>
      </w:r>
      <w:r w:rsidRPr="00804FCA">
        <w:tab/>
        <w:t xml:space="preserve">THIS COURT (ORDERS/DETERMINES/DECLARES) pursuant to </w:t>
      </w:r>
      <w:r w:rsidRPr="00804FCA">
        <w:rPr>
          <w:i/>
        </w:rPr>
        <w:t>The Family Maintenance Act</w:t>
      </w:r>
      <w:r w:rsidR="007E50F8" w:rsidRPr="00804FCA">
        <w:t xml:space="preserve"> </w:t>
      </w:r>
      <w:r w:rsidRPr="00804FCA">
        <w:t>that:</w:t>
      </w:r>
    </w:p>
    <w:p w:rsidR="002C41CA" w:rsidRPr="00804FCA" w:rsidRDefault="002C41CA" w:rsidP="00220ACE">
      <w:pPr>
        <w:widowControl w:val="0"/>
        <w:spacing w:after="240" w:line="480" w:lineRule="auto"/>
        <w:ind w:left="1440" w:hanging="1440"/>
        <w:jc w:val="both"/>
      </w:pPr>
      <w:r w:rsidRPr="00804FCA">
        <w:t>BA-3</w:t>
      </w:r>
      <w:r w:rsidRPr="00804FCA">
        <w:tab/>
        <w:t xml:space="preserve">THIS COURT (ORDERS/DETERMINES/DECLARES) pursuant to </w:t>
      </w:r>
      <w:r w:rsidRPr="00804FCA">
        <w:rPr>
          <w:i/>
        </w:rPr>
        <w:t>The Child and Family Services Act</w:t>
      </w:r>
      <w:r w:rsidRPr="00804FCA">
        <w:t xml:space="preserve"> that:</w:t>
      </w:r>
    </w:p>
    <w:p w:rsidR="002C41CA" w:rsidRPr="00804FCA" w:rsidRDefault="002C41CA" w:rsidP="00220ACE">
      <w:pPr>
        <w:widowControl w:val="0"/>
        <w:spacing w:after="240" w:line="480" w:lineRule="auto"/>
        <w:ind w:left="1440" w:hanging="1440"/>
        <w:jc w:val="both"/>
      </w:pPr>
      <w:r w:rsidRPr="00804FCA">
        <w:t>BA-4</w:t>
      </w:r>
      <w:r w:rsidRPr="00804FCA">
        <w:tab/>
        <w:t xml:space="preserve">THIS COURT (ORDERS/DETERMINES/DECLARES) pursuant to </w:t>
      </w:r>
      <w:r w:rsidRPr="00804FCA">
        <w:rPr>
          <w:i/>
        </w:rPr>
        <w:t>The Court of Queen's Bench Act</w:t>
      </w:r>
      <w:r w:rsidRPr="00804FCA">
        <w:t xml:space="preserve"> and Rules that:</w:t>
      </w:r>
    </w:p>
    <w:p w:rsidR="003A301F" w:rsidRPr="00804FCA" w:rsidRDefault="003A301F" w:rsidP="00220ACE">
      <w:pPr>
        <w:widowControl w:val="0"/>
        <w:spacing w:after="240" w:line="480" w:lineRule="auto"/>
        <w:ind w:left="1440" w:hanging="1440"/>
        <w:jc w:val="both"/>
      </w:pPr>
      <w:r w:rsidRPr="00804FCA">
        <w:t>BA-5</w:t>
      </w:r>
      <w:r w:rsidRPr="00804FCA">
        <w:tab/>
        <w:t xml:space="preserve">THIS COURT (ORDERS/DETERMINES/DECLARES) pursuant to </w:t>
      </w:r>
      <w:r w:rsidRPr="00804FCA">
        <w:rPr>
          <w:i/>
        </w:rPr>
        <w:t>The Inter-jurisdictional Support Orders Act</w:t>
      </w:r>
      <w:r w:rsidRPr="00804FCA">
        <w:t xml:space="preserve"> of Manitoba</w:t>
      </w:r>
      <w:r w:rsidR="00994B87">
        <w:t xml:space="preserve"> </w:t>
      </w:r>
      <w:r w:rsidRPr="00804FCA">
        <w:t xml:space="preserve">(, / and) </w:t>
      </w:r>
      <w:r w:rsidRPr="00804FCA">
        <w:rPr>
          <w:i/>
        </w:rPr>
        <w:t xml:space="preserve">The Family Maintenance Act </w:t>
      </w:r>
      <w:r w:rsidRPr="00804FCA">
        <w:t>of Manitoba {and the appropriate support legislation of the reciprocating jurisdiction} that:</w:t>
      </w:r>
    </w:p>
    <w:p w:rsidR="002C41CA" w:rsidRPr="00804FCA" w:rsidRDefault="002C41CA" w:rsidP="00220ACE">
      <w:pPr>
        <w:widowControl w:val="0"/>
        <w:spacing w:after="240" w:line="480" w:lineRule="auto"/>
        <w:ind w:left="1440" w:hanging="1440"/>
        <w:jc w:val="both"/>
      </w:pPr>
      <w:r w:rsidRPr="00804FCA">
        <w:t>BA-6</w:t>
      </w:r>
      <w:r w:rsidRPr="00804FCA">
        <w:tab/>
        <w:t xml:space="preserve">THIS COURT (ORDERS/DETERMINES/DECLARES) pursuant to </w:t>
      </w:r>
      <w:r w:rsidRPr="00804FCA">
        <w:rPr>
          <w:i/>
        </w:rPr>
        <w:t>The Law of Property Act</w:t>
      </w:r>
      <w:r w:rsidRPr="00804FCA">
        <w:t xml:space="preserve"> that:</w:t>
      </w:r>
    </w:p>
    <w:p w:rsidR="002C41CA" w:rsidRPr="00804FCA" w:rsidRDefault="000B05EA" w:rsidP="00220ACE">
      <w:pPr>
        <w:widowControl w:val="0"/>
        <w:spacing w:after="240" w:line="480" w:lineRule="auto"/>
        <w:ind w:left="1440" w:hanging="1440"/>
        <w:jc w:val="both"/>
      </w:pPr>
      <w:r w:rsidRPr="00804FCA">
        <w:br w:type="page"/>
      </w:r>
      <w:r w:rsidR="002C41CA" w:rsidRPr="00804FCA">
        <w:t>BA-7</w:t>
      </w:r>
      <w:r w:rsidR="00FE1C36" w:rsidRPr="00804FCA">
        <w:rPr>
          <w:rStyle w:val="FootnoteReference"/>
        </w:rPr>
        <w:footnoteReference w:id="8"/>
      </w:r>
      <w:r w:rsidR="002C41CA" w:rsidRPr="00804FCA">
        <w:tab/>
        <w:t xml:space="preserve">THIS COURT (ORDERS/DETERMINES/DECLARES) pursuant to </w:t>
      </w:r>
      <w:r w:rsidR="002C41CA" w:rsidRPr="00804FCA">
        <w:rPr>
          <w:i/>
        </w:rPr>
        <w:t xml:space="preserve">The </w:t>
      </w:r>
      <w:r w:rsidR="00FE1C36" w:rsidRPr="00804FCA">
        <w:rPr>
          <w:i/>
        </w:rPr>
        <w:t>Family</w:t>
      </w:r>
      <w:r w:rsidR="002C41CA" w:rsidRPr="00804FCA">
        <w:rPr>
          <w:i/>
        </w:rPr>
        <w:t xml:space="preserve"> Property Act</w:t>
      </w:r>
      <w:r w:rsidR="002C41CA" w:rsidRPr="00804FCA">
        <w:t xml:space="preserve"> that:</w:t>
      </w:r>
    </w:p>
    <w:p w:rsidR="002C41CA" w:rsidRPr="00804FCA" w:rsidRDefault="002C41CA" w:rsidP="00220ACE">
      <w:pPr>
        <w:widowControl w:val="0"/>
        <w:spacing w:after="240" w:line="480" w:lineRule="auto"/>
        <w:ind w:left="1440" w:hanging="1440"/>
        <w:jc w:val="both"/>
      </w:pPr>
      <w:r w:rsidRPr="00804FCA">
        <w:t>BA-8</w:t>
      </w:r>
      <w:r w:rsidRPr="00804FCA">
        <w:tab/>
        <w:t xml:space="preserve">THIS COURT (ORDERS/DETERMINES/DECLARES) pursuant to </w:t>
      </w:r>
      <w:r w:rsidRPr="00804FCA">
        <w:rPr>
          <w:i/>
        </w:rPr>
        <w:t>The Child Custody Enforcement Act</w:t>
      </w:r>
      <w:r w:rsidRPr="00804FCA">
        <w:t xml:space="preserve"> that:</w:t>
      </w:r>
    </w:p>
    <w:p w:rsidR="000B05EA" w:rsidRPr="00804FCA" w:rsidRDefault="00855F8C" w:rsidP="000B05EA">
      <w:pPr>
        <w:widowControl w:val="0"/>
        <w:spacing w:after="240" w:line="480" w:lineRule="auto"/>
        <w:ind w:left="1440" w:hanging="1440"/>
        <w:jc w:val="both"/>
      </w:pPr>
      <w:r w:rsidRPr="00804FCA">
        <w:t>BA-9</w:t>
      </w:r>
      <w:r w:rsidR="000B05EA" w:rsidRPr="00804FCA">
        <w:tab/>
        <w:t xml:space="preserve">THIS COURT (ORDERS/DETERMINES/DECLARES) pursuant to </w:t>
      </w:r>
      <w:r w:rsidR="000B05EA" w:rsidRPr="00804FCA">
        <w:rPr>
          <w:i/>
        </w:rPr>
        <w:t>The Infants’ Estates Act</w:t>
      </w:r>
      <w:r w:rsidR="000B05EA" w:rsidRPr="00804FCA">
        <w:t xml:space="preserve"> that:</w:t>
      </w:r>
    </w:p>
    <w:p w:rsidR="002C41CA" w:rsidRPr="00804FCA" w:rsidRDefault="000B05EA" w:rsidP="00220ACE">
      <w:pPr>
        <w:widowControl w:val="0"/>
        <w:spacing w:after="240" w:line="480" w:lineRule="auto"/>
        <w:ind w:left="1440" w:hanging="1440"/>
        <w:jc w:val="both"/>
      </w:pPr>
      <w:r w:rsidRPr="00804FCA">
        <w:t>BA-10</w:t>
      </w:r>
      <w:r w:rsidR="002C41CA" w:rsidRPr="00804FCA">
        <w:tab/>
        <w:t xml:space="preserve">THIS COURT (ORDERS/DETERMINES/DECLARES) pursuant to </w:t>
      </w:r>
      <w:r w:rsidR="002C41CA" w:rsidRPr="00804FCA">
        <w:rPr>
          <w:i/>
        </w:rPr>
        <w:t>The Real Property Act</w:t>
      </w:r>
      <w:r w:rsidR="002C41CA" w:rsidRPr="00804FCA">
        <w:t xml:space="preserve"> that:</w:t>
      </w:r>
    </w:p>
    <w:p w:rsidR="002C41CA" w:rsidRPr="00804FCA" w:rsidRDefault="000B05EA" w:rsidP="00220ACE">
      <w:pPr>
        <w:widowControl w:val="0"/>
        <w:spacing w:after="240" w:line="480" w:lineRule="auto"/>
        <w:ind w:left="1440" w:hanging="1440"/>
        <w:jc w:val="both"/>
      </w:pPr>
      <w:r w:rsidRPr="00804FCA">
        <w:t>BA-11</w:t>
      </w:r>
      <w:r w:rsidR="002C41CA" w:rsidRPr="00804FCA">
        <w:tab/>
        <w:t xml:space="preserve">THIS COURT (ORDERS/DETERMINES/DECLARES) pursuant to </w:t>
      </w:r>
      <w:r w:rsidR="00C11313" w:rsidRPr="00804FCA">
        <w:rPr>
          <w:i/>
        </w:rPr>
        <w:t>T</w:t>
      </w:r>
      <w:r w:rsidR="002C41CA" w:rsidRPr="00804FCA">
        <w:rPr>
          <w:i/>
        </w:rPr>
        <w:t>he Divorce and Matrimonial Causes Act t</w:t>
      </w:r>
      <w:r w:rsidR="002C41CA" w:rsidRPr="00804FCA">
        <w:t>hat:</w:t>
      </w:r>
    </w:p>
    <w:p w:rsidR="002C41CA" w:rsidRPr="00804FCA" w:rsidRDefault="000B05EA" w:rsidP="00220ACE">
      <w:pPr>
        <w:widowControl w:val="0"/>
        <w:spacing w:after="240" w:line="480" w:lineRule="auto"/>
        <w:ind w:left="1440" w:hanging="1440"/>
        <w:jc w:val="both"/>
      </w:pPr>
      <w:r w:rsidRPr="00804FCA">
        <w:t>BA-12</w:t>
      </w:r>
      <w:r w:rsidR="002C41CA" w:rsidRPr="00804FCA">
        <w:tab/>
        <w:t xml:space="preserve">THIS COURT (ORDERS/DETERMINES/DECLARES) pursuant to </w:t>
      </w:r>
      <w:r w:rsidR="002C41CA" w:rsidRPr="00804FCA">
        <w:rPr>
          <w:i/>
        </w:rPr>
        <w:t>The Marriage Act</w:t>
      </w:r>
      <w:r w:rsidR="002C41CA" w:rsidRPr="00804FCA">
        <w:t xml:space="preserve"> that:</w:t>
      </w:r>
    </w:p>
    <w:p w:rsidR="002C41CA" w:rsidRPr="00804FCA" w:rsidRDefault="000B05EA" w:rsidP="00220ACE">
      <w:pPr>
        <w:widowControl w:val="0"/>
        <w:spacing w:after="240" w:line="480" w:lineRule="auto"/>
        <w:ind w:left="1440" w:hanging="1440"/>
        <w:jc w:val="both"/>
      </w:pPr>
      <w:r w:rsidRPr="00804FCA">
        <w:t>BA-13</w:t>
      </w:r>
      <w:r w:rsidR="002C41CA" w:rsidRPr="00804FCA">
        <w:tab/>
        <w:t xml:space="preserve">THIS COURT (ORDERS/DETERMINES/DECLARES) pursuant to </w:t>
      </w:r>
      <w:r w:rsidR="002C41CA" w:rsidRPr="00804FCA">
        <w:rPr>
          <w:i/>
        </w:rPr>
        <w:t>The Married Women’s Property Act</w:t>
      </w:r>
      <w:r w:rsidR="002C41CA" w:rsidRPr="00804FCA">
        <w:t xml:space="preserve"> that:</w:t>
      </w:r>
    </w:p>
    <w:p w:rsidR="002C41CA" w:rsidRPr="00804FCA" w:rsidRDefault="000B05EA" w:rsidP="00220ACE">
      <w:pPr>
        <w:widowControl w:val="0"/>
        <w:spacing w:after="240" w:line="480" w:lineRule="auto"/>
        <w:ind w:left="1440" w:hanging="1440"/>
        <w:jc w:val="both"/>
      </w:pPr>
      <w:r w:rsidRPr="00804FCA">
        <w:t>BA-14</w:t>
      </w:r>
      <w:r w:rsidR="002C41CA" w:rsidRPr="00804FCA">
        <w:tab/>
        <w:t xml:space="preserve">THIS COURT (ORDER/DETERMINES/DECLARES) pursuant to </w:t>
      </w:r>
      <w:r w:rsidR="002C41CA" w:rsidRPr="00804FCA">
        <w:rPr>
          <w:i/>
        </w:rPr>
        <w:t>The Parents’ Maintenance Act</w:t>
      </w:r>
      <w:r w:rsidR="002C41CA" w:rsidRPr="00804FCA">
        <w:t xml:space="preserve"> that:</w:t>
      </w:r>
    </w:p>
    <w:p w:rsidR="002C41CA" w:rsidRPr="00804FCA" w:rsidRDefault="000B05EA" w:rsidP="00220ACE">
      <w:pPr>
        <w:widowControl w:val="0"/>
        <w:spacing w:after="240" w:line="480" w:lineRule="auto"/>
        <w:ind w:left="1440" w:hanging="1440"/>
        <w:jc w:val="both"/>
      </w:pPr>
      <w:r w:rsidRPr="00804FCA">
        <w:br w:type="page"/>
        <w:t>BA-15</w:t>
      </w:r>
      <w:r w:rsidR="002C41CA" w:rsidRPr="00804FCA">
        <w:tab/>
        <w:t xml:space="preserve">THIS COURT (ORDERS/DETERMINES/DECLARES) pursuant to </w:t>
      </w:r>
      <w:r w:rsidR="002C41CA" w:rsidRPr="00804FCA">
        <w:rPr>
          <w:i/>
        </w:rPr>
        <w:t>The Domestic Vi</w:t>
      </w:r>
      <w:r w:rsidR="000B07EC" w:rsidRPr="00804FCA">
        <w:rPr>
          <w:i/>
        </w:rPr>
        <w:t>olence and Stalking</w:t>
      </w:r>
      <w:r w:rsidR="002C41CA" w:rsidRPr="00804FCA">
        <w:rPr>
          <w:i/>
        </w:rPr>
        <w:t xml:space="preserve"> Act</w:t>
      </w:r>
      <w:r w:rsidR="002C41CA" w:rsidRPr="00804FCA">
        <w:t xml:space="preserve"> that:</w:t>
      </w:r>
    </w:p>
    <w:p w:rsidR="002C41CA" w:rsidRPr="00804FCA" w:rsidRDefault="002C41CA" w:rsidP="00220ACE">
      <w:pPr>
        <w:widowControl w:val="0"/>
        <w:spacing w:after="240" w:line="480" w:lineRule="auto"/>
        <w:ind w:left="1440" w:hanging="1440"/>
        <w:jc w:val="center"/>
        <w:rPr>
          <w:b/>
        </w:rPr>
      </w:pPr>
      <w:r w:rsidRPr="00804FCA">
        <w:br w:type="page"/>
      </w:r>
      <w:r w:rsidRPr="00804FCA">
        <w:rPr>
          <w:b/>
        </w:rPr>
        <w:t>C.  PROCEDURAL</w:t>
      </w:r>
    </w:p>
    <w:p w:rsidR="002C41CA" w:rsidRPr="00804FCA" w:rsidRDefault="002C41CA" w:rsidP="00220ACE">
      <w:pPr>
        <w:widowControl w:val="0"/>
        <w:spacing w:after="240" w:line="480" w:lineRule="auto"/>
        <w:ind w:left="1440" w:hanging="1440"/>
        <w:jc w:val="both"/>
        <w:rPr>
          <w:b/>
        </w:rPr>
      </w:pPr>
      <w:r w:rsidRPr="00804FCA">
        <w:rPr>
          <w:b/>
        </w:rPr>
        <w:t>NOTICE</w:t>
      </w:r>
    </w:p>
    <w:p w:rsidR="002C41CA" w:rsidRPr="00804FCA" w:rsidRDefault="002C41CA" w:rsidP="00220ACE">
      <w:pPr>
        <w:widowControl w:val="0"/>
        <w:spacing w:after="240" w:line="480" w:lineRule="auto"/>
        <w:ind w:left="1440" w:hanging="1440"/>
        <w:jc w:val="both"/>
      </w:pPr>
      <w:r w:rsidRPr="00804FCA">
        <w:t>CA-1</w:t>
      </w:r>
      <w:r w:rsidRPr="00804FCA">
        <w:tab/>
        <w:t>This matter proceed without notice;</w:t>
      </w:r>
    </w:p>
    <w:p w:rsidR="002C41CA" w:rsidRPr="00804FCA" w:rsidRDefault="002C41CA" w:rsidP="00220ACE">
      <w:pPr>
        <w:widowControl w:val="0"/>
        <w:spacing w:after="240" w:line="480" w:lineRule="auto"/>
        <w:ind w:left="1440" w:hanging="1440"/>
        <w:jc w:val="both"/>
      </w:pPr>
      <w:r w:rsidRPr="00804FCA">
        <w:t>CA-2</w:t>
      </w:r>
      <w:r w:rsidRPr="00804FCA">
        <w:tab/>
        <w:t>This matter proceed on short notice;</w:t>
      </w:r>
    </w:p>
    <w:p w:rsidR="002C41CA" w:rsidRPr="00804FCA" w:rsidRDefault="002C41CA" w:rsidP="00220ACE">
      <w:pPr>
        <w:widowControl w:val="0"/>
        <w:spacing w:after="240" w:line="480" w:lineRule="auto"/>
        <w:ind w:left="1440" w:hanging="1440"/>
        <w:jc w:val="both"/>
        <w:rPr>
          <w:b/>
        </w:rPr>
      </w:pPr>
      <w:r w:rsidRPr="00804FCA">
        <w:rPr>
          <w:b/>
        </w:rPr>
        <w:t>COUNSEL</w:t>
      </w:r>
    </w:p>
    <w:p w:rsidR="002C41CA" w:rsidRPr="00804FCA" w:rsidRDefault="002C41CA" w:rsidP="00220ACE">
      <w:pPr>
        <w:widowControl w:val="0"/>
        <w:spacing w:after="240" w:line="480" w:lineRule="auto"/>
        <w:ind w:left="1440" w:hanging="1440"/>
        <w:jc w:val="both"/>
      </w:pPr>
      <w:r w:rsidRPr="00804FCA">
        <w:t>CB-1</w:t>
      </w:r>
      <w:r w:rsidRPr="00804FCA">
        <w:tab/>
        <w:t>The law firm of {</w:t>
      </w:r>
      <w:r w:rsidR="007470D6" w:rsidRPr="00804FCA">
        <w:t>specify</w:t>
      </w:r>
      <w:r w:rsidRPr="00804FCA">
        <w:t xml:space="preserve"> Law Firm} is allowed to withdraw as the lawyer of record for [specify Party Name];</w:t>
      </w:r>
    </w:p>
    <w:p w:rsidR="002C41CA" w:rsidRPr="00804FCA" w:rsidRDefault="002C41CA" w:rsidP="00220ACE">
      <w:pPr>
        <w:widowControl w:val="0"/>
        <w:spacing w:after="240" w:line="480" w:lineRule="auto"/>
        <w:ind w:left="1440" w:hanging="1440"/>
        <w:jc w:val="both"/>
      </w:pPr>
      <w:r w:rsidRPr="00804FCA">
        <w:t>CB-2</w:t>
      </w:r>
      <w:r w:rsidRPr="00804FCA">
        <w:tab/>
        <w:t>{</w:t>
      </w:r>
      <w:r w:rsidR="006B7E93" w:rsidRPr="00804FCA">
        <w:t>S</w:t>
      </w:r>
      <w:r w:rsidR="007470D6" w:rsidRPr="00804FCA">
        <w:t>pecify</w:t>
      </w:r>
      <w:r w:rsidRPr="00804FCA">
        <w:t xml:space="preserve"> Lawyer} is allowed to withdraw as the lawyer of record for [specify Party Name];</w:t>
      </w:r>
    </w:p>
    <w:p w:rsidR="002C41CA" w:rsidRPr="00804FCA" w:rsidRDefault="002C41CA" w:rsidP="00220ACE">
      <w:pPr>
        <w:widowControl w:val="0"/>
        <w:spacing w:after="240" w:line="480" w:lineRule="auto"/>
        <w:ind w:left="1440" w:hanging="1440"/>
        <w:jc w:val="both"/>
      </w:pPr>
      <w:r w:rsidRPr="00804FCA">
        <w:t>CB-3</w:t>
      </w:r>
      <w:r w:rsidRPr="00804FCA">
        <w:tab/>
        <w:t>{</w:t>
      </w:r>
      <w:r w:rsidR="006B7E93" w:rsidRPr="00804FCA">
        <w:t>S</w:t>
      </w:r>
      <w:r w:rsidR="007470D6" w:rsidRPr="00804FCA">
        <w:t>pecify</w:t>
      </w:r>
      <w:r w:rsidRPr="00804FCA">
        <w:t xml:space="preserve"> Lawyer} is appointed as amicus curiae for the child(ren), {specify Child(ren)’s Name(s)/Birthdate(s)}, to assist the Court in determining the best interests of the child(ren), including, if appropriate, the child(ren)’s wishes (and for such purposes may/blank) {if required</w:t>
      </w:r>
      <w:r w:rsidR="00CE7CDF" w:rsidRPr="00804FCA">
        <w:t>,</w:t>
      </w:r>
      <w:r w:rsidRPr="00804FCA">
        <w:t xml:space="preserve"> specify as directed by the Court};</w:t>
      </w:r>
    </w:p>
    <w:p w:rsidR="002C41CA" w:rsidRPr="00804FCA" w:rsidRDefault="002C41CA" w:rsidP="00220ACE">
      <w:pPr>
        <w:widowControl w:val="0"/>
        <w:spacing w:after="240" w:line="480" w:lineRule="auto"/>
        <w:ind w:left="1440" w:hanging="1440"/>
        <w:jc w:val="both"/>
      </w:pPr>
      <w:r w:rsidRPr="00804FCA">
        <w:t>CB-4</w:t>
      </w:r>
      <w:r w:rsidRPr="00804FCA">
        <w:tab/>
        <w:t>{</w:t>
      </w:r>
      <w:r w:rsidR="006B7E93" w:rsidRPr="00804FCA">
        <w:t>S</w:t>
      </w:r>
      <w:r w:rsidR="007470D6" w:rsidRPr="00804FCA">
        <w:t>pecify</w:t>
      </w:r>
      <w:r w:rsidRPr="00804FCA">
        <w:t xml:space="preserve"> Lawyer} is appointed as counsel for the child(ren), {specify Child(ren)’s Name(s)/Birthdate(s)} and the child(ren) shall have the right to instruct counsel;</w:t>
      </w:r>
    </w:p>
    <w:p w:rsidR="002C41CA" w:rsidRPr="00804FCA" w:rsidRDefault="002C41CA" w:rsidP="00220ACE">
      <w:pPr>
        <w:widowControl w:val="0"/>
        <w:spacing w:after="240" w:line="480" w:lineRule="auto"/>
        <w:ind w:left="1440" w:hanging="1440"/>
        <w:jc w:val="both"/>
        <w:rPr>
          <w:b/>
        </w:rPr>
      </w:pPr>
      <w:r w:rsidRPr="00804FCA">
        <w:rPr>
          <w:b/>
        </w:rPr>
        <w:br w:type="page"/>
        <w:t>DEFAULT</w:t>
      </w:r>
    </w:p>
    <w:p w:rsidR="002C41CA" w:rsidRPr="00804FCA" w:rsidRDefault="002C41CA" w:rsidP="00220ACE">
      <w:pPr>
        <w:widowControl w:val="0"/>
        <w:spacing w:after="240" w:line="480" w:lineRule="auto"/>
        <w:ind w:left="1440" w:hanging="1440"/>
        <w:jc w:val="both"/>
      </w:pPr>
      <w:r w:rsidRPr="00804FCA">
        <w:t>CC-1</w:t>
      </w:r>
      <w:r w:rsidRPr="00804FCA">
        <w:tab/>
        <w:t>Default granted [Date] is set aside;</w:t>
      </w:r>
    </w:p>
    <w:p w:rsidR="002C41CA" w:rsidRPr="00804FCA" w:rsidRDefault="002C41CA" w:rsidP="00220ACE">
      <w:pPr>
        <w:widowControl w:val="0"/>
        <w:spacing w:after="240" w:line="480" w:lineRule="auto"/>
        <w:ind w:left="1440" w:hanging="1440"/>
        <w:jc w:val="both"/>
      </w:pPr>
      <w:r w:rsidRPr="00804FCA">
        <w:t>CC-2</w:t>
      </w:r>
      <w:r w:rsidRPr="00804FCA">
        <w:tab/>
        <w:t>[Specify Party Name] shall file an Answer no later than [Date];</w:t>
      </w:r>
    </w:p>
    <w:p w:rsidR="002C41CA" w:rsidRPr="00804FCA" w:rsidRDefault="002C41CA" w:rsidP="00220ACE">
      <w:pPr>
        <w:widowControl w:val="0"/>
        <w:spacing w:after="240" w:line="480" w:lineRule="auto"/>
        <w:ind w:left="1440" w:hanging="1440"/>
        <w:jc w:val="both"/>
        <w:rPr>
          <w:b/>
        </w:rPr>
      </w:pPr>
      <w:r w:rsidRPr="00804FCA">
        <w:rPr>
          <w:b/>
        </w:rPr>
        <w:t>SEVERANCE</w:t>
      </w:r>
    </w:p>
    <w:p w:rsidR="002C41CA" w:rsidRPr="00804FCA" w:rsidRDefault="002C41CA" w:rsidP="00220ACE">
      <w:pPr>
        <w:widowControl w:val="0"/>
        <w:spacing w:after="240" w:line="480" w:lineRule="auto"/>
        <w:ind w:left="1440" w:hanging="1440"/>
        <w:jc w:val="both"/>
      </w:pPr>
      <w:r w:rsidRPr="00804FCA">
        <w:t>CD-1</w:t>
      </w:r>
      <w:r w:rsidRPr="00804FCA">
        <w:tab/>
        <w:t xml:space="preserve">The </w:t>
      </w:r>
      <w:r w:rsidR="00E66E9B" w:rsidRPr="00804FCA">
        <w:t>issue</w:t>
      </w:r>
      <w:r w:rsidR="005D2D60" w:rsidRPr="00804FCA">
        <w:t>(</w:t>
      </w:r>
      <w:r w:rsidR="00E66E9B" w:rsidRPr="00804FCA">
        <w:t>s)</w:t>
      </w:r>
      <w:r w:rsidRPr="00804FCA">
        <w:t xml:space="preserve"> of {specify issue(s)} shall be determined before trial {if necessary, specify as directed by the Court};</w:t>
      </w:r>
    </w:p>
    <w:p w:rsidR="002C41CA" w:rsidRPr="00804FCA" w:rsidRDefault="002C41CA" w:rsidP="00220ACE">
      <w:pPr>
        <w:widowControl w:val="0"/>
        <w:spacing w:after="240" w:line="480" w:lineRule="auto"/>
        <w:ind w:left="1440" w:hanging="1440"/>
        <w:jc w:val="both"/>
      </w:pPr>
      <w:r w:rsidRPr="00804FCA">
        <w:t>CD-2</w:t>
      </w:r>
      <w:r w:rsidRPr="00804FCA">
        <w:tab/>
        <w:t xml:space="preserve">The </w:t>
      </w:r>
      <w:r w:rsidR="00E66E9B" w:rsidRPr="00804FCA">
        <w:t>issue</w:t>
      </w:r>
      <w:r w:rsidR="005D2D60" w:rsidRPr="00804FCA">
        <w:t>(</w:t>
      </w:r>
      <w:r w:rsidR="00E66E9B" w:rsidRPr="00804FCA">
        <w:t xml:space="preserve">s) </w:t>
      </w:r>
      <w:r w:rsidRPr="00804FCA">
        <w:t>of {specify issue(s)} shall be severed and determined separately from the remaining issues {if necessary, specify as directed by the Court};</w:t>
      </w:r>
    </w:p>
    <w:p w:rsidR="002C41CA" w:rsidRPr="00804FCA" w:rsidRDefault="002C41CA" w:rsidP="00220ACE">
      <w:pPr>
        <w:widowControl w:val="0"/>
        <w:spacing w:after="240" w:line="480" w:lineRule="auto"/>
        <w:ind w:left="1440" w:hanging="1440"/>
        <w:jc w:val="both"/>
        <w:rPr>
          <w:b/>
        </w:rPr>
      </w:pPr>
      <w:r w:rsidRPr="00804FCA">
        <w:rPr>
          <w:b/>
        </w:rPr>
        <w:t>AMENDMENT</w:t>
      </w:r>
    </w:p>
    <w:p w:rsidR="00FD6E38" w:rsidRPr="00804FCA" w:rsidRDefault="002C41CA" w:rsidP="00220ACE">
      <w:pPr>
        <w:widowControl w:val="0"/>
        <w:spacing w:after="240" w:line="480" w:lineRule="auto"/>
        <w:ind w:left="1440" w:hanging="1440"/>
        <w:jc w:val="both"/>
      </w:pPr>
      <w:r w:rsidRPr="00804FCA">
        <w:t>CE-1</w:t>
      </w:r>
      <w:r w:rsidRPr="00804FCA">
        <w:tab/>
        <w:t>The (</w:t>
      </w:r>
      <w:r w:rsidR="00C539EF" w:rsidRPr="00804FCA">
        <w:t>title of proceedings</w:t>
      </w:r>
      <w:r w:rsidRPr="00804FCA">
        <w:t>/blank) {if appropriate specify document title and date} is amended as follows:</w:t>
      </w:r>
      <w:r w:rsidR="00FD6E38" w:rsidRPr="00804FCA">
        <w:t xml:space="preserve">  {insert a separate CE-1.1 sub-clause for each amendment specified}</w:t>
      </w:r>
    </w:p>
    <w:p w:rsidR="00FD6E38" w:rsidRPr="00804FCA" w:rsidRDefault="00FD6E38" w:rsidP="00220ACE">
      <w:pPr>
        <w:widowControl w:val="0"/>
        <w:spacing w:after="240" w:line="480" w:lineRule="auto"/>
        <w:ind w:left="2160" w:hanging="2160"/>
        <w:jc w:val="both"/>
      </w:pPr>
      <w:r w:rsidRPr="00804FCA">
        <w:t>CE-1.1</w:t>
      </w:r>
      <w:r w:rsidRPr="00804FCA">
        <w:tab/>
        <w:t>- {specify each amendment separately</w:t>
      </w:r>
      <w:r w:rsidR="003156FA" w:rsidRPr="00804FCA">
        <w:t xml:space="preserve"> with </w:t>
      </w:r>
      <w:r w:rsidR="004A434B" w:rsidRPr="00804FCA">
        <w:t>all its relevant details</w:t>
      </w:r>
      <w:r w:rsidRPr="00804FCA">
        <w:t>};</w:t>
      </w:r>
    </w:p>
    <w:p w:rsidR="002C41CA" w:rsidRPr="00804FCA" w:rsidRDefault="002C41CA" w:rsidP="00220ACE">
      <w:pPr>
        <w:widowControl w:val="0"/>
        <w:spacing w:after="240" w:line="480" w:lineRule="auto"/>
        <w:ind w:left="1440" w:hanging="1440"/>
        <w:jc w:val="both"/>
        <w:rPr>
          <w:b/>
        </w:rPr>
      </w:pPr>
      <w:r w:rsidRPr="00804FCA">
        <w:rPr>
          <w:b/>
        </w:rPr>
        <w:t>CONSOLIDATION</w:t>
      </w:r>
    </w:p>
    <w:p w:rsidR="002C41CA" w:rsidRPr="00804FCA" w:rsidRDefault="002C41CA" w:rsidP="00220ACE">
      <w:pPr>
        <w:widowControl w:val="0"/>
        <w:spacing w:after="240" w:line="480" w:lineRule="auto"/>
        <w:ind w:left="1440" w:hanging="1440"/>
        <w:jc w:val="both"/>
      </w:pPr>
      <w:r w:rsidRPr="00804FCA">
        <w:t>CF-1</w:t>
      </w:r>
      <w:r w:rsidRPr="00804FCA">
        <w:tab/>
        <w:t>The Court of Queen’s Bench Family Division file numbers {specify FD numbers} are consolidated under file number {</w:t>
      </w:r>
      <w:r w:rsidR="007470D6" w:rsidRPr="00804FCA">
        <w:t>specify</w:t>
      </w:r>
      <w:r w:rsidRPr="00804FCA">
        <w:t xml:space="preserve"> FD number} {specify purpose if directed by the Court};</w:t>
      </w:r>
    </w:p>
    <w:p w:rsidR="002C41CA" w:rsidRPr="00804FCA" w:rsidRDefault="002C41CA" w:rsidP="00C74993">
      <w:pPr>
        <w:widowControl w:val="0"/>
        <w:spacing w:after="240" w:line="480" w:lineRule="auto"/>
        <w:jc w:val="both"/>
        <w:rPr>
          <w:b/>
        </w:rPr>
      </w:pPr>
      <w:r w:rsidRPr="00804FCA">
        <w:rPr>
          <w:b/>
        </w:rPr>
        <w:t>TRANSFER</w:t>
      </w:r>
    </w:p>
    <w:p w:rsidR="002C41CA" w:rsidRPr="00804FCA" w:rsidRDefault="002C41CA" w:rsidP="00220ACE">
      <w:pPr>
        <w:widowControl w:val="0"/>
        <w:spacing w:after="240" w:line="480" w:lineRule="auto"/>
        <w:ind w:left="1440" w:hanging="1440"/>
        <w:jc w:val="both"/>
      </w:pPr>
      <w:r w:rsidRPr="00804FCA">
        <w:t>CG-1</w:t>
      </w:r>
      <w:r w:rsidRPr="00804FCA">
        <w:tab/>
        <w:t xml:space="preserve">This matter is transferred to [specify </w:t>
      </w:r>
      <w:smartTag w:uri="urn:schemas-microsoft-com:office:smarttags" w:element="Street">
        <w:smartTag w:uri="urn:schemas-microsoft-com:office:smarttags" w:element="address">
          <w:r w:rsidRPr="00804FCA">
            <w:t>Queen’s Bench Court</w:t>
          </w:r>
        </w:smartTag>
      </w:smartTag>
      <w:r w:rsidRPr="00804FCA">
        <w:t xml:space="preserve"> Complex and address in full including postal code];</w:t>
      </w:r>
    </w:p>
    <w:p w:rsidR="002C41CA" w:rsidRPr="00804FCA" w:rsidRDefault="002C41CA" w:rsidP="00220ACE">
      <w:pPr>
        <w:widowControl w:val="0"/>
        <w:spacing w:after="240" w:line="480" w:lineRule="auto"/>
        <w:ind w:left="1440" w:hanging="1440"/>
        <w:jc w:val="both"/>
      </w:pPr>
      <w:r w:rsidRPr="00804FCA">
        <w:rPr>
          <w:b/>
        </w:rPr>
        <w:t>ADDITIONAL FILING</w:t>
      </w:r>
    </w:p>
    <w:p w:rsidR="002C41CA" w:rsidRPr="00804FCA" w:rsidRDefault="002C41CA" w:rsidP="00220ACE">
      <w:pPr>
        <w:widowControl w:val="0"/>
        <w:spacing w:after="240" w:line="480" w:lineRule="auto"/>
        <w:ind w:left="1440" w:hanging="1440"/>
        <w:jc w:val="both"/>
      </w:pPr>
      <w:r w:rsidRPr="00804FCA">
        <w:t>CH-1</w:t>
      </w:r>
      <w:r w:rsidRPr="00804FCA">
        <w:tab/>
        <w:t>[Specify Party Name] (shall/may) file (a/an) {specify document(s)</w:t>
      </w:r>
      <w:r w:rsidR="00CF7905" w:rsidRPr="00804FCA">
        <w:t xml:space="preserve"> and, </w:t>
      </w:r>
      <w:r w:rsidRPr="00804FCA">
        <w:t>if appropriate, conditions or requirements for service as directed by the Court};</w:t>
      </w:r>
    </w:p>
    <w:p w:rsidR="002C41CA" w:rsidRPr="00804FCA" w:rsidRDefault="002C41CA" w:rsidP="00220ACE">
      <w:pPr>
        <w:widowControl w:val="0"/>
        <w:spacing w:after="240" w:line="480" w:lineRule="auto"/>
        <w:ind w:left="1440" w:hanging="1440"/>
        <w:jc w:val="both"/>
        <w:rPr>
          <w:b/>
        </w:rPr>
      </w:pPr>
      <w:r w:rsidRPr="00804FCA">
        <w:rPr>
          <w:b/>
        </w:rPr>
        <w:t>EXPUNGEMENT</w:t>
      </w:r>
    </w:p>
    <w:p w:rsidR="002C41CA" w:rsidRPr="00804FCA" w:rsidRDefault="002C41CA" w:rsidP="00220ACE">
      <w:pPr>
        <w:widowControl w:val="0"/>
        <w:spacing w:after="240" w:line="480" w:lineRule="auto"/>
        <w:ind w:left="1440" w:hanging="1440"/>
        <w:jc w:val="both"/>
      </w:pPr>
      <w:r w:rsidRPr="00804FCA">
        <w:t>CI-1</w:t>
      </w:r>
      <w:r w:rsidRPr="00804FCA">
        <w:tab/>
        <w:t>The {specify name and date of document} is expunged (;</w:t>
      </w:r>
      <w:r w:rsidR="0020006F" w:rsidRPr="00804FCA">
        <w:t xml:space="preserve">/in part as follows:) </w:t>
      </w:r>
      <w:r w:rsidR="009E108A" w:rsidRPr="00804FCA">
        <w:t xml:space="preserve"> </w:t>
      </w:r>
      <w:r w:rsidRPr="00804FCA">
        <w:t>{</w:t>
      </w:r>
      <w:r w:rsidR="00CE7CDF" w:rsidRPr="00804FCA">
        <w:t xml:space="preserve">if required, </w:t>
      </w:r>
      <w:r w:rsidRPr="00804FCA">
        <w:t xml:space="preserve">insert </w:t>
      </w:r>
      <w:r w:rsidR="009E108A" w:rsidRPr="00804FCA">
        <w:t>the appropriate</w:t>
      </w:r>
      <w:r w:rsidR="0020006F" w:rsidRPr="00804FCA">
        <w:t xml:space="preserve"> CI-1 sub-clause</w:t>
      </w:r>
      <w:r w:rsidR="00CE7CDF" w:rsidRPr="00804FCA">
        <w:t>(s)</w:t>
      </w:r>
      <w:r w:rsidRPr="00804FCA">
        <w:t>}</w:t>
      </w:r>
    </w:p>
    <w:p w:rsidR="002C41CA" w:rsidRPr="00804FCA" w:rsidRDefault="002C41CA" w:rsidP="00220ACE">
      <w:pPr>
        <w:widowControl w:val="0"/>
        <w:spacing w:after="240" w:line="480" w:lineRule="auto"/>
        <w:ind w:left="2127" w:right="-22" w:hanging="2127"/>
        <w:jc w:val="both"/>
      </w:pPr>
      <w:r w:rsidRPr="00804FCA">
        <w:t>CI-1.1</w:t>
      </w:r>
      <w:r w:rsidRPr="00804FCA">
        <w:tab/>
        <w:t>- paragraph(s) {</w:t>
      </w:r>
      <w:r w:rsidR="007470D6" w:rsidRPr="00804FCA">
        <w:t>specify</w:t>
      </w:r>
      <w:r w:rsidRPr="00804FCA">
        <w:t xml:space="preserve"> paragraph number(s)};</w:t>
      </w:r>
    </w:p>
    <w:p w:rsidR="002C41CA" w:rsidRPr="00804FCA" w:rsidRDefault="002C41CA" w:rsidP="00220ACE">
      <w:pPr>
        <w:widowControl w:val="0"/>
        <w:spacing w:after="240" w:line="480" w:lineRule="auto"/>
        <w:ind w:left="2127" w:right="-22" w:hanging="2127"/>
        <w:jc w:val="both"/>
      </w:pPr>
      <w:r w:rsidRPr="00804FCA">
        <w:t>CI-1.2</w:t>
      </w:r>
      <w:r w:rsidRPr="00804FCA">
        <w:tab/>
        <w:t>- part of paragraph {</w:t>
      </w:r>
      <w:r w:rsidR="007470D6" w:rsidRPr="00804FCA">
        <w:t>specify</w:t>
      </w:r>
      <w:r w:rsidRPr="00804FCA">
        <w:t xml:space="preserve"> paragraph number} beginning with the words “{</w:t>
      </w:r>
      <w:r w:rsidR="007470D6" w:rsidRPr="00804FCA">
        <w:t>specify</w:t>
      </w:r>
      <w:r w:rsidRPr="00804FCA">
        <w:t xml:space="preserve"> to make the intent clear}” and ending with the words “{</w:t>
      </w:r>
      <w:r w:rsidR="007470D6" w:rsidRPr="00804FCA">
        <w:t>specify</w:t>
      </w:r>
      <w:r w:rsidRPr="00804FCA">
        <w:t xml:space="preserve"> to make the intent clear}”;</w:t>
      </w:r>
    </w:p>
    <w:p w:rsidR="002C41CA" w:rsidRPr="00804FCA" w:rsidRDefault="002C41CA" w:rsidP="00220ACE">
      <w:pPr>
        <w:widowControl w:val="0"/>
        <w:spacing w:after="240" w:line="480" w:lineRule="auto"/>
        <w:ind w:left="1440" w:hanging="1440"/>
        <w:jc w:val="both"/>
        <w:rPr>
          <w:b/>
        </w:rPr>
      </w:pPr>
      <w:r w:rsidRPr="00804FCA">
        <w:rPr>
          <w:b/>
        </w:rPr>
        <w:t>STRIKING</w:t>
      </w:r>
    </w:p>
    <w:p w:rsidR="002C41CA" w:rsidRPr="00804FCA" w:rsidRDefault="002C41CA" w:rsidP="00220ACE">
      <w:pPr>
        <w:pStyle w:val="BodyTextIndent2"/>
      </w:pPr>
      <w:r w:rsidRPr="00804FCA">
        <w:t>CJ-1</w:t>
      </w:r>
      <w:r w:rsidRPr="00804FCA">
        <w:tab/>
        <w:t>The {specify document} (is/will be) struck</w:t>
      </w:r>
      <w:r w:rsidR="003156FA" w:rsidRPr="00804FCA">
        <w:t xml:space="preserve"> from the court file</w:t>
      </w:r>
      <w:r w:rsidRPr="00804FCA">
        <w:t xml:space="preserve"> {specify as directed or on the conditions set out by the Court};</w:t>
      </w:r>
    </w:p>
    <w:p w:rsidR="002C41CA" w:rsidRPr="00804FCA" w:rsidRDefault="002C41CA" w:rsidP="00220ACE">
      <w:pPr>
        <w:widowControl w:val="0"/>
        <w:spacing w:after="240" w:line="480" w:lineRule="auto"/>
        <w:ind w:left="1440" w:hanging="1440"/>
        <w:jc w:val="both"/>
        <w:rPr>
          <w:b/>
        </w:rPr>
      </w:pPr>
      <w:r w:rsidRPr="00804FCA">
        <w:rPr>
          <w:b/>
        </w:rPr>
        <w:br w:type="page"/>
        <w:t>LEAVE</w:t>
      </w:r>
    </w:p>
    <w:p w:rsidR="002C41CA" w:rsidRPr="00804FCA" w:rsidRDefault="002C41CA" w:rsidP="00220ACE">
      <w:pPr>
        <w:widowControl w:val="0"/>
        <w:spacing w:after="240" w:line="480" w:lineRule="auto"/>
        <w:ind w:left="1440" w:hanging="1440"/>
        <w:jc w:val="both"/>
      </w:pPr>
      <w:r w:rsidRPr="00804FCA">
        <w:t>CK-1</w:t>
      </w:r>
      <w:r w:rsidRPr="00804FCA">
        <w:tab/>
        <w:t>[Specify Party Name] is granted leave to {specify as directed by the Court};</w:t>
      </w:r>
    </w:p>
    <w:p w:rsidR="00F407DD" w:rsidRPr="00804FCA" w:rsidRDefault="00F407DD" w:rsidP="00220ACE">
      <w:pPr>
        <w:widowControl w:val="0"/>
        <w:spacing w:after="240" w:line="480" w:lineRule="auto"/>
        <w:ind w:left="1440" w:hanging="1440"/>
        <w:jc w:val="both"/>
      </w:pPr>
      <w:r w:rsidRPr="00804FCA">
        <w:t>CK-2</w:t>
      </w:r>
      <w:r w:rsidRPr="00804FCA">
        <w:tab/>
        <w:t xml:space="preserve">[Specify Party Name] is granted leave to have </w:t>
      </w:r>
      <w:r w:rsidR="00D7731C" w:rsidRPr="00804FCA">
        <w:t>(his/her)</w:t>
      </w:r>
      <w:r w:rsidRPr="00804FCA">
        <w:t xml:space="preserve"> matter heard prior to the first case conference;</w:t>
      </w:r>
    </w:p>
    <w:p w:rsidR="002C41CA" w:rsidRPr="00804FCA" w:rsidRDefault="002C41CA" w:rsidP="00220ACE">
      <w:pPr>
        <w:pStyle w:val="Heading3"/>
        <w:shd w:val="clear" w:color="auto" w:fill="auto"/>
      </w:pPr>
      <w:r w:rsidRPr="00804FCA">
        <w:t>ATTENDANCE REQUIRED</w:t>
      </w:r>
    </w:p>
    <w:p w:rsidR="002C41CA" w:rsidRPr="00804FCA" w:rsidRDefault="002C41CA" w:rsidP="00220ACE">
      <w:pPr>
        <w:widowControl w:val="0"/>
        <w:spacing w:after="240" w:line="480" w:lineRule="auto"/>
        <w:ind w:left="1440" w:hanging="1440"/>
        <w:jc w:val="both"/>
      </w:pPr>
      <w:r w:rsidRPr="00804FCA">
        <w:t>CL-1</w:t>
      </w:r>
      <w:r w:rsidRPr="00804FCA">
        <w:tab/>
        <w:t xml:space="preserve">[Specify Party Name] </w:t>
      </w:r>
      <w:r w:rsidR="00E444E1" w:rsidRPr="00804FCA">
        <w:t>shall</w:t>
      </w:r>
      <w:r w:rsidRPr="00804FCA">
        <w:t xml:space="preserve"> attend {specify location, </w:t>
      </w:r>
      <w:r w:rsidR="00376B72" w:rsidRPr="00804FCA">
        <w:t xml:space="preserve">date, </w:t>
      </w:r>
      <w:r w:rsidRPr="00804FCA">
        <w:t>reasons or as directed by the Court};</w:t>
      </w:r>
    </w:p>
    <w:p w:rsidR="002C41CA" w:rsidRPr="00804FCA" w:rsidRDefault="002C41CA" w:rsidP="00220ACE">
      <w:pPr>
        <w:pStyle w:val="Heading2"/>
        <w:shd w:val="clear" w:color="auto" w:fill="auto"/>
      </w:pPr>
      <w:r w:rsidRPr="00804FCA">
        <w:t>DISMISSAL</w:t>
      </w:r>
    </w:p>
    <w:p w:rsidR="002C41CA" w:rsidRPr="00804FCA" w:rsidRDefault="002C41CA" w:rsidP="00220ACE">
      <w:pPr>
        <w:widowControl w:val="0"/>
        <w:spacing w:after="240" w:line="480" w:lineRule="auto"/>
        <w:ind w:left="1440" w:hanging="1440"/>
        <w:jc w:val="both"/>
      </w:pPr>
      <w:r w:rsidRPr="00804FCA">
        <w:t>CM-1</w:t>
      </w:r>
      <w:r w:rsidRPr="00804FCA">
        <w:tab/>
        <w:t>The (entire/relief for) {name all relief being dismissed} (set out in the/blank) motion of [specify Party Name] filed on [Date] (is/are) dismissed;</w:t>
      </w:r>
    </w:p>
    <w:p w:rsidR="002C41CA" w:rsidRPr="00804FCA" w:rsidRDefault="002C41CA" w:rsidP="00220ACE">
      <w:pPr>
        <w:widowControl w:val="0"/>
        <w:spacing w:after="240" w:line="480" w:lineRule="auto"/>
        <w:ind w:left="1440" w:hanging="1440"/>
        <w:jc w:val="both"/>
      </w:pPr>
      <w:r w:rsidRPr="00804FCA">
        <w:t>CM-2</w:t>
      </w:r>
      <w:r w:rsidRPr="00804FCA">
        <w:tab/>
        <w:t>The proceeding is dismissed;</w:t>
      </w:r>
    </w:p>
    <w:p w:rsidR="002C41CA" w:rsidRPr="00804FCA" w:rsidRDefault="002C41CA" w:rsidP="00220ACE">
      <w:pPr>
        <w:widowControl w:val="0"/>
        <w:spacing w:after="240" w:line="480" w:lineRule="auto"/>
        <w:ind w:left="1440" w:hanging="1440"/>
        <w:jc w:val="both"/>
      </w:pPr>
      <w:r w:rsidRPr="00804FCA">
        <w:t>CM-3</w:t>
      </w:r>
      <w:r w:rsidRPr="00804FCA">
        <w:tab/>
        <w:t xml:space="preserve">The (Petition/Petition for Divorce/Notice of Application) filed on [Date] is dismissed and all Orders granted </w:t>
      </w:r>
      <w:r w:rsidR="00E444E1" w:rsidRPr="00804FCA">
        <w:t xml:space="preserve">pursuant to it </w:t>
      </w:r>
      <w:r w:rsidRPr="00804FCA">
        <w:t>are discontinued;</w:t>
      </w:r>
    </w:p>
    <w:p w:rsidR="0052563E" w:rsidRPr="00804FCA" w:rsidRDefault="00990BA2" w:rsidP="00220ACE">
      <w:pPr>
        <w:widowControl w:val="0"/>
        <w:spacing w:after="240" w:line="480" w:lineRule="auto"/>
        <w:ind w:left="1440" w:hanging="1440"/>
        <w:jc w:val="both"/>
      </w:pPr>
      <w:r w:rsidRPr="00804FCA">
        <w:br w:type="page"/>
      </w:r>
      <w:r w:rsidR="0052563E" w:rsidRPr="00804FCA">
        <w:t>CM-4</w:t>
      </w:r>
      <w:r w:rsidR="0052563E" w:rsidRPr="00804FCA">
        <w:tab/>
        <w:t xml:space="preserve">The </w:t>
      </w:r>
      <w:r w:rsidR="00815536" w:rsidRPr="00804FCA">
        <w:t xml:space="preserve">Notice of </w:t>
      </w:r>
      <w:r w:rsidR="0052563E" w:rsidRPr="00804FCA">
        <w:t xml:space="preserve">Motion to </w:t>
      </w:r>
      <w:r w:rsidR="00022CAF" w:rsidRPr="00804FCA">
        <w:t xml:space="preserve">Vary </w:t>
      </w:r>
      <w:r w:rsidRPr="00804FCA">
        <w:t xml:space="preserve">seeking to </w:t>
      </w:r>
      <w:r w:rsidR="00022CAF" w:rsidRPr="00804FCA">
        <w:t>(</w:t>
      </w:r>
      <w:r w:rsidR="0052563E" w:rsidRPr="00804FCA">
        <w:t>vary/rescind/suspend) the {specify name of Order} pronounced [Date] by {spec</w:t>
      </w:r>
      <w:r w:rsidRPr="00804FCA">
        <w:t>ify Judge} {</w:t>
      </w:r>
      <w:r w:rsidR="005E559F" w:rsidRPr="00804FCA">
        <w:rPr>
          <w:rStyle w:val="FootnoteReference"/>
        </w:rPr>
        <w:footnoteReference w:id="9"/>
      </w:r>
      <w:r w:rsidRPr="00804FCA">
        <w:t xml:space="preserve">as subsequently recalculated by the Recalculated Child Support Order pronounced </w:t>
      </w:r>
      <w:r w:rsidR="00B32185" w:rsidRPr="00804FCA">
        <w:t xml:space="preserve">[Date] </w:t>
      </w:r>
      <w:r w:rsidRPr="00804FCA">
        <w:t>by [</w:t>
      </w:r>
      <w:r w:rsidR="008B4192" w:rsidRPr="00804FCA">
        <w:t>specify</w:t>
      </w:r>
      <w:r w:rsidRPr="00804FCA">
        <w:t xml:space="preserve"> Support Determination Officer], Support Determination Officer, and by the </w:t>
      </w:r>
      <w:r w:rsidRPr="00804FCA">
        <w:rPr>
          <w:rFonts w:hint="eastAsia"/>
        </w:rPr>
        <w:t>…</w:t>
      </w:r>
      <w:r w:rsidRPr="00804FCA">
        <w:t xml:space="preserve"> continue as required} is dismissed</w:t>
      </w:r>
      <w:r w:rsidR="0052563E" w:rsidRPr="00804FCA">
        <w:t>;</w:t>
      </w:r>
    </w:p>
    <w:p w:rsidR="0062386B" w:rsidRPr="00804FCA" w:rsidRDefault="0062386B" w:rsidP="00220ACE">
      <w:pPr>
        <w:widowControl w:val="0"/>
        <w:spacing w:after="240" w:line="480" w:lineRule="auto"/>
        <w:ind w:left="1440" w:hanging="1440"/>
        <w:jc w:val="both"/>
      </w:pPr>
      <w:r w:rsidRPr="00804FCA">
        <w:t>CM-</w:t>
      </w:r>
      <w:r w:rsidR="0052563E" w:rsidRPr="00804FCA">
        <w:t>5</w:t>
      </w:r>
      <w:r w:rsidR="008A6508" w:rsidRPr="00804FCA">
        <w:rPr>
          <w:rStyle w:val="FootnoteReference"/>
        </w:rPr>
        <w:footnoteReference w:id="10"/>
      </w:r>
      <w:r w:rsidRPr="00804FCA">
        <w:tab/>
        <w:t xml:space="preserve">The </w:t>
      </w:r>
      <w:r w:rsidR="00815536" w:rsidRPr="00804FCA">
        <w:t xml:space="preserve">Notice of </w:t>
      </w:r>
      <w:r w:rsidRPr="00804FCA">
        <w:t xml:space="preserve">Motion to Vary </w:t>
      </w:r>
      <w:r w:rsidR="008B4192" w:rsidRPr="00804FCA">
        <w:t xml:space="preserve">seeking to </w:t>
      </w:r>
      <w:r w:rsidR="00022CAF" w:rsidRPr="00804FCA">
        <w:t>(</w:t>
      </w:r>
      <w:r w:rsidRPr="00804FCA">
        <w:t xml:space="preserve">vary/rescind/suspend) </w:t>
      </w:r>
      <w:r w:rsidR="008B4192" w:rsidRPr="00804FCA">
        <w:t>child support in the {specify name of Order} pronounced [Date] by {specify Judge} is dismissed as the amount of child support as recalculated in the Recalculated Child Support Order pronounced [Date] by [specify Support Determination Officer], Support Determination Officer, is appropriate, the Recalculated Child Support Order is confirmed and the recalculated child support amount commences {specify commencement date contained in the Recalculated Child Support Order};</w:t>
      </w:r>
    </w:p>
    <w:p w:rsidR="00A10785" w:rsidRPr="00804FCA" w:rsidRDefault="00A10785" w:rsidP="00220ACE">
      <w:pPr>
        <w:pStyle w:val="BodyTextIndent"/>
        <w:shd w:val="clear" w:color="auto" w:fill="auto"/>
        <w:rPr>
          <w:b/>
        </w:rPr>
      </w:pPr>
      <w:r w:rsidRPr="00804FCA">
        <w:rPr>
          <w:b/>
        </w:rPr>
        <w:t>WARRANT CANCELLATION</w:t>
      </w:r>
    </w:p>
    <w:p w:rsidR="00A10785" w:rsidRPr="00804FCA" w:rsidRDefault="003E560C" w:rsidP="00220ACE">
      <w:pPr>
        <w:pStyle w:val="BodyTextIndent"/>
        <w:shd w:val="clear" w:color="auto" w:fill="auto"/>
      </w:pPr>
      <w:r w:rsidRPr="00804FCA">
        <w:t>CN</w:t>
      </w:r>
      <w:r w:rsidR="00A10785" w:rsidRPr="00804FCA">
        <w:t>-1</w:t>
      </w:r>
      <w:r w:rsidR="00A10785" w:rsidRPr="00804FCA">
        <w:tab/>
        <w:t>The Warrant for Arrest issued by [specify Judge] on [Date] is now cancelled;</w:t>
      </w:r>
    </w:p>
    <w:p w:rsidR="002C41CA" w:rsidRPr="00804FCA" w:rsidRDefault="002C41CA" w:rsidP="00220ACE">
      <w:pPr>
        <w:widowControl w:val="0"/>
        <w:spacing w:after="240" w:line="480" w:lineRule="auto"/>
        <w:ind w:left="1440" w:hanging="1440"/>
        <w:jc w:val="center"/>
      </w:pPr>
      <w:r w:rsidRPr="00804FCA">
        <w:rPr>
          <w:b/>
        </w:rPr>
        <w:br w:type="page"/>
      </w:r>
      <w:r w:rsidR="00E23760" w:rsidRPr="00804FCA">
        <w:rPr>
          <w:b/>
        </w:rPr>
        <w:t xml:space="preserve">D. </w:t>
      </w:r>
      <w:r w:rsidR="000D7F39" w:rsidRPr="00804FCA">
        <w:rPr>
          <w:b/>
        </w:rPr>
        <w:t xml:space="preserve"> </w:t>
      </w:r>
      <w:r w:rsidR="00E23760" w:rsidRPr="00804FCA">
        <w:rPr>
          <w:b/>
        </w:rPr>
        <w:t>PROTECTIVE</w:t>
      </w:r>
      <w:r w:rsidRPr="00804FCA">
        <w:rPr>
          <w:b/>
        </w:rPr>
        <w:t xml:space="preserve"> RELIEF</w:t>
      </w:r>
    </w:p>
    <w:p w:rsidR="002C41CA" w:rsidRPr="00804FCA" w:rsidRDefault="003108CC" w:rsidP="00220ACE">
      <w:pPr>
        <w:pStyle w:val="Heading9"/>
        <w:rPr>
          <w:u w:val="single"/>
        </w:rPr>
      </w:pPr>
      <w:r w:rsidRPr="00804FCA">
        <w:rPr>
          <w:i w:val="0"/>
          <w:u w:val="single"/>
        </w:rPr>
        <w:t xml:space="preserve">UNDER </w:t>
      </w:r>
      <w:r w:rsidR="002C41CA" w:rsidRPr="00804FCA">
        <w:rPr>
          <w:u w:val="single"/>
        </w:rPr>
        <w:t>THE FAMILY MAINTENANCE ACT</w:t>
      </w:r>
    </w:p>
    <w:p w:rsidR="002C41CA" w:rsidRPr="00804FCA" w:rsidRDefault="00477604" w:rsidP="00220ACE">
      <w:pPr>
        <w:widowControl w:val="0"/>
        <w:spacing w:after="240" w:line="480" w:lineRule="auto"/>
        <w:ind w:left="1440" w:hanging="1440"/>
        <w:jc w:val="both"/>
        <w:rPr>
          <w:b/>
        </w:rPr>
      </w:pPr>
      <w:r w:rsidRPr="00804FCA">
        <w:rPr>
          <w:b/>
        </w:rPr>
        <w:t>NO CONTACT OR COMMUNICATION</w:t>
      </w:r>
    </w:p>
    <w:p w:rsidR="002C41CA" w:rsidRPr="00804FCA" w:rsidRDefault="002C41CA" w:rsidP="00220ACE">
      <w:pPr>
        <w:widowControl w:val="0"/>
        <w:spacing w:after="240" w:line="480" w:lineRule="auto"/>
        <w:ind w:left="1440" w:hanging="1440"/>
        <w:jc w:val="both"/>
      </w:pPr>
      <w:r w:rsidRPr="00804FCA">
        <w:t>DA-</w:t>
      </w:r>
      <w:r w:rsidR="00477604" w:rsidRPr="00804FCA">
        <w:t>1</w:t>
      </w:r>
      <w:r w:rsidRPr="00804FCA">
        <w:rPr>
          <w:rStyle w:val="FootnoteReference"/>
        </w:rPr>
        <w:footnoteReference w:id="11"/>
      </w:r>
      <w:r w:rsidRPr="00804FCA">
        <w:tab/>
        <w:t>[Specify Party Name] shall not contact or communicate with [specify Party Name</w:t>
      </w:r>
      <w:r w:rsidR="006F7541" w:rsidRPr="00804FCA">
        <w:t>]:  {insert the appropriate DA-1</w:t>
      </w:r>
      <w:r w:rsidRPr="00804FCA">
        <w:t xml:space="preserve"> sub-clause(s)}</w:t>
      </w:r>
    </w:p>
    <w:p w:rsidR="002C41CA" w:rsidRPr="00804FCA" w:rsidRDefault="002C41CA" w:rsidP="00220ACE">
      <w:pPr>
        <w:widowControl w:val="0"/>
        <w:spacing w:after="240" w:line="480" w:lineRule="auto"/>
        <w:ind w:left="2127" w:hanging="2127"/>
        <w:jc w:val="both"/>
      </w:pPr>
      <w:r w:rsidRPr="00804FCA">
        <w:t>DA-</w:t>
      </w:r>
      <w:r w:rsidR="00477604" w:rsidRPr="00804FCA">
        <w:t>1</w:t>
      </w:r>
      <w:r w:rsidRPr="00804FCA">
        <w:t>.1</w:t>
      </w:r>
      <w:r w:rsidRPr="00804FCA">
        <w:tab/>
        <w:t>- at (his/her) place of work or employment;</w:t>
      </w:r>
    </w:p>
    <w:p w:rsidR="002C41CA" w:rsidRPr="00804FCA" w:rsidRDefault="002C41CA" w:rsidP="00220ACE">
      <w:pPr>
        <w:widowControl w:val="0"/>
        <w:spacing w:after="240" w:line="480" w:lineRule="auto"/>
        <w:ind w:left="2127" w:hanging="2127"/>
        <w:jc w:val="both"/>
      </w:pPr>
      <w:r w:rsidRPr="00804FCA">
        <w:t>DA-</w:t>
      </w:r>
      <w:r w:rsidR="00477604" w:rsidRPr="00804FCA">
        <w:t>1</w:t>
      </w:r>
      <w:r w:rsidRPr="00804FCA">
        <w:t>.2</w:t>
      </w:r>
      <w:r w:rsidRPr="00804FCA">
        <w:tab/>
        <w:t>- between the hours of {</w:t>
      </w:r>
      <w:r w:rsidR="007470D6" w:rsidRPr="00804FCA">
        <w:t>specify</w:t>
      </w:r>
      <w:r w:rsidRPr="00804FCA">
        <w:t xml:space="preserve"> time period};</w:t>
      </w:r>
    </w:p>
    <w:p w:rsidR="002C41CA" w:rsidRPr="00804FCA" w:rsidRDefault="002C41CA" w:rsidP="00220ACE">
      <w:pPr>
        <w:widowControl w:val="0"/>
        <w:spacing w:after="240" w:line="480" w:lineRule="auto"/>
        <w:ind w:left="2127" w:hanging="2127"/>
        <w:jc w:val="both"/>
      </w:pPr>
      <w:r w:rsidRPr="00804FCA">
        <w:t>DA-</w:t>
      </w:r>
      <w:r w:rsidR="00477604" w:rsidRPr="00804FCA">
        <w:t>1</w:t>
      </w:r>
      <w:r w:rsidRPr="00804FCA">
        <w:t>.3</w:t>
      </w:r>
      <w:r w:rsidRPr="00804FCA">
        <w:tab/>
        <w:t>- more than {</w:t>
      </w:r>
      <w:r w:rsidR="007470D6" w:rsidRPr="00804FCA">
        <w:t>specify</w:t>
      </w:r>
      <w:r w:rsidRPr="00804FCA">
        <w:t xml:space="preserve"> number} time(s) (daily/weekly);</w:t>
      </w:r>
    </w:p>
    <w:p w:rsidR="002C41CA" w:rsidRPr="00804FCA" w:rsidRDefault="002C41CA" w:rsidP="00220ACE">
      <w:pPr>
        <w:widowControl w:val="0"/>
        <w:spacing w:after="240" w:line="480" w:lineRule="auto"/>
        <w:ind w:left="2127" w:hanging="2127"/>
        <w:jc w:val="both"/>
      </w:pPr>
      <w:r w:rsidRPr="00804FCA">
        <w:t>DA-</w:t>
      </w:r>
      <w:r w:rsidR="00477604" w:rsidRPr="00804FCA">
        <w:t>1</w:t>
      </w:r>
      <w:r w:rsidRPr="00804FCA">
        <w:t>.4</w:t>
      </w:r>
      <w:r w:rsidRPr="00804FCA">
        <w:tab/>
        <w:t>- {specify prohibited means of contact and communication};</w:t>
      </w:r>
    </w:p>
    <w:p w:rsidR="002C41CA" w:rsidRPr="00804FCA" w:rsidRDefault="002C41CA" w:rsidP="00220ACE">
      <w:pPr>
        <w:widowControl w:val="0"/>
        <w:spacing w:after="240" w:line="480" w:lineRule="auto"/>
        <w:ind w:left="2127" w:hanging="2127"/>
        <w:jc w:val="both"/>
      </w:pPr>
      <w:r w:rsidRPr="00804FCA">
        <w:t>DA-</w:t>
      </w:r>
      <w:r w:rsidR="00477604" w:rsidRPr="00804FCA">
        <w:t>1</w:t>
      </w:r>
      <w:r w:rsidRPr="00804FCA">
        <w:t>.5</w:t>
      </w:r>
      <w:r w:rsidRPr="00804FCA">
        <w:tab/>
        <w:t>- except with respect to {specify exceptions for approved contact and communication};</w:t>
      </w:r>
    </w:p>
    <w:p w:rsidR="002C41CA" w:rsidRPr="00804FCA" w:rsidRDefault="00477604" w:rsidP="00220ACE">
      <w:pPr>
        <w:pStyle w:val="Heading1"/>
      </w:pPr>
      <w:r w:rsidRPr="00804FCA">
        <w:br w:type="page"/>
      </w:r>
      <w:r w:rsidR="002C41CA" w:rsidRPr="00804FCA">
        <w:t>PEACE OFFICER</w:t>
      </w:r>
      <w:r w:rsidRPr="00804FCA">
        <w:rPr>
          <w:rStyle w:val="FootnoteReference"/>
        </w:rPr>
        <w:footnoteReference w:id="12"/>
      </w:r>
      <w:r w:rsidR="002C41CA" w:rsidRPr="00804FCA">
        <w:t xml:space="preserve"> ASSISTANCE</w:t>
      </w:r>
    </w:p>
    <w:p w:rsidR="002C41CA" w:rsidRPr="00804FCA" w:rsidRDefault="002C41CA" w:rsidP="00220ACE">
      <w:pPr>
        <w:widowControl w:val="0"/>
        <w:spacing w:after="240" w:line="480" w:lineRule="auto"/>
        <w:ind w:left="1440" w:hanging="1440"/>
        <w:jc w:val="both"/>
      </w:pPr>
      <w:r w:rsidRPr="00804FCA">
        <w:t>D</w:t>
      </w:r>
      <w:r w:rsidR="00775EB9" w:rsidRPr="00804FCA">
        <w:t>B</w:t>
      </w:r>
      <w:r w:rsidRPr="00804FCA">
        <w:t>-1</w:t>
      </w:r>
      <w:r w:rsidRPr="00804FCA">
        <w:tab/>
        <w:t>All sheriffs, deputy sheriffs, constables and other peace officers within Manitoba shall do all such acts as may be necessary to enforce paragraph(s) {</w:t>
      </w:r>
      <w:r w:rsidR="007470D6" w:rsidRPr="00804FCA">
        <w:t>specify</w:t>
      </w:r>
      <w:r w:rsidRPr="00804FCA">
        <w:t xml:space="preserve"> paragraph number</w:t>
      </w:r>
      <w:r w:rsidR="00E23760" w:rsidRPr="00804FCA">
        <w:t>(</w:t>
      </w:r>
      <w:r w:rsidRPr="00804FCA">
        <w:t>s</w:t>
      </w:r>
      <w:r w:rsidR="00E23760" w:rsidRPr="00804FCA">
        <w:t>)</w:t>
      </w:r>
      <w:r w:rsidRPr="00804FCA">
        <w:t xml:space="preserve"> for </w:t>
      </w:r>
      <w:r w:rsidR="00E23760" w:rsidRPr="00804FCA">
        <w:t>civil protective relief}</w:t>
      </w:r>
      <w:r w:rsidRPr="00804FCA">
        <w:t xml:space="preserve"> of this Order.  For such purposes they, and each of them, are given full power and authority to enter upon any lands and premises whatsoever to enforce those terms;</w:t>
      </w:r>
    </w:p>
    <w:p w:rsidR="002C41CA" w:rsidRPr="00804FCA" w:rsidRDefault="002C41CA" w:rsidP="00220ACE">
      <w:pPr>
        <w:widowControl w:val="0"/>
        <w:spacing w:after="240" w:line="480" w:lineRule="auto"/>
        <w:ind w:hanging="22"/>
        <w:rPr>
          <w:b/>
          <w:i/>
          <w:u w:val="single"/>
        </w:rPr>
      </w:pPr>
      <w:r w:rsidRPr="00804FCA">
        <w:rPr>
          <w:b/>
          <w:i/>
        </w:rPr>
        <w:br w:type="page"/>
      </w:r>
      <w:r w:rsidR="003108CC" w:rsidRPr="00804FCA">
        <w:rPr>
          <w:b/>
          <w:u w:val="single"/>
        </w:rPr>
        <w:t xml:space="preserve">UNDER </w:t>
      </w:r>
      <w:r w:rsidRPr="00804FCA">
        <w:rPr>
          <w:b/>
          <w:i/>
          <w:u w:val="single"/>
        </w:rPr>
        <w:t xml:space="preserve">THE DOMESTIC </w:t>
      </w:r>
      <w:r w:rsidR="0072326A" w:rsidRPr="00804FCA">
        <w:rPr>
          <w:b/>
          <w:i/>
          <w:u w:val="single"/>
        </w:rPr>
        <w:t>VIOLENCE AND STALKING</w:t>
      </w:r>
      <w:r w:rsidRPr="00804FCA">
        <w:rPr>
          <w:b/>
          <w:i/>
          <w:u w:val="single"/>
        </w:rPr>
        <w:t xml:space="preserve"> ACT</w:t>
      </w:r>
    </w:p>
    <w:p w:rsidR="002C41CA" w:rsidRPr="00804FCA" w:rsidRDefault="002C41CA" w:rsidP="00220ACE">
      <w:pPr>
        <w:widowControl w:val="0"/>
        <w:spacing w:after="240" w:line="480" w:lineRule="auto"/>
        <w:ind w:left="1440" w:hanging="1440"/>
        <w:jc w:val="both"/>
        <w:rPr>
          <w:b/>
        </w:rPr>
      </w:pPr>
      <w:r w:rsidRPr="00804FCA">
        <w:rPr>
          <w:b/>
        </w:rPr>
        <w:t>NO FOLLOWING</w:t>
      </w:r>
    </w:p>
    <w:p w:rsidR="002C41CA" w:rsidRPr="00804FCA" w:rsidRDefault="005A20BD" w:rsidP="00220ACE">
      <w:pPr>
        <w:widowControl w:val="0"/>
        <w:spacing w:after="240" w:line="480" w:lineRule="auto"/>
        <w:ind w:left="1440" w:hanging="1440"/>
        <w:jc w:val="both"/>
      </w:pPr>
      <w:r w:rsidRPr="00804FCA">
        <w:t>DC</w:t>
      </w:r>
      <w:r w:rsidR="002C41CA" w:rsidRPr="00804FCA">
        <w:t>-1</w:t>
      </w:r>
      <w:r w:rsidR="002C41CA" w:rsidRPr="00804FCA">
        <w:tab/>
        <w:t>[Specify Party Name] shall not follow [specify Party Name] from place to place;</w:t>
      </w:r>
    </w:p>
    <w:p w:rsidR="002C41CA" w:rsidRPr="00804FCA" w:rsidRDefault="002C41CA" w:rsidP="00220ACE">
      <w:pPr>
        <w:widowControl w:val="0"/>
        <w:spacing w:after="240" w:line="480" w:lineRule="auto"/>
        <w:ind w:left="1440" w:hanging="1440"/>
        <w:jc w:val="both"/>
      </w:pPr>
      <w:r w:rsidRPr="00804FCA">
        <w:t>D</w:t>
      </w:r>
      <w:r w:rsidR="005A20BD" w:rsidRPr="00804FCA">
        <w:t>C</w:t>
      </w:r>
      <w:r w:rsidRPr="00804FCA">
        <w:t>-2</w:t>
      </w:r>
      <w:r w:rsidRPr="00804FCA">
        <w:tab/>
        <w:t>[Specify Party Name] shall not follow [s</w:t>
      </w:r>
      <w:r w:rsidR="008D2693" w:rsidRPr="00804FCA">
        <w:t>pecify Party Name] or {specify Child(ren)’s Name(s)/B</w:t>
      </w:r>
      <w:r w:rsidRPr="00804FCA">
        <w:t>irthdate(s)} in (his/her) custody from place to place;</w:t>
      </w:r>
    </w:p>
    <w:p w:rsidR="002C41CA" w:rsidRPr="00804FCA" w:rsidRDefault="002C41CA" w:rsidP="00220ACE">
      <w:pPr>
        <w:widowControl w:val="0"/>
        <w:spacing w:after="240" w:line="480" w:lineRule="auto"/>
        <w:ind w:left="1440" w:hanging="1440"/>
        <w:jc w:val="both"/>
      </w:pPr>
      <w:r w:rsidRPr="00804FCA">
        <w:t>D</w:t>
      </w:r>
      <w:r w:rsidR="005A20BD" w:rsidRPr="00804FCA">
        <w:t>C</w:t>
      </w:r>
      <w:r w:rsidRPr="00804FCA">
        <w:t>-3</w:t>
      </w:r>
      <w:r w:rsidRPr="00804FCA">
        <w:tab/>
        <w:t>[Specify Party Name] shall not follow [s</w:t>
      </w:r>
      <w:r w:rsidR="008D2693" w:rsidRPr="00804FCA">
        <w:t>pecify party Name] or {specify Child(ren)’s N</w:t>
      </w:r>
      <w:r w:rsidRPr="00804FCA">
        <w:t>ame(</w:t>
      </w:r>
      <w:r w:rsidR="008D2693" w:rsidRPr="00804FCA">
        <w:t>s)/B</w:t>
      </w:r>
      <w:r w:rsidRPr="00804FCA">
        <w:t>irthdate(s) in his/her custody, other individual(s) or group(s) of persons} from place to place;</w:t>
      </w:r>
    </w:p>
    <w:p w:rsidR="002C41CA" w:rsidRPr="00804FCA" w:rsidRDefault="002C41CA" w:rsidP="00220ACE">
      <w:pPr>
        <w:pStyle w:val="Heading1"/>
      </w:pPr>
      <w:r w:rsidRPr="00804FCA">
        <w:t>NO CONTACT OR COMMUNICATION</w:t>
      </w:r>
    </w:p>
    <w:p w:rsidR="00F62B6B" w:rsidRPr="00314F2C" w:rsidRDefault="002C41CA" w:rsidP="00F62B6B">
      <w:pPr>
        <w:widowControl w:val="0"/>
        <w:spacing w:after="240" w:line="480" w:lineRule="auto"/>
        <w:ind w:left="1440" w:hanging="1440"/>
        <w:jc w:val="both"/>
      </w:pPr>
      <w:r w:rsidRPr="00804FCA">
        <w:t>D</w:t>
      </w:r>
      <w:r w:rsidR="005A20BD" w:rsidRPr="00804FCA">
        <w:t>D</w:t>
      </w:r>
      <w:r w:rsidRPr="00804FCA">
        <w:t>-1</w:t>
      </w:r>
      <w:r w:rsidRPr="00804FCA">
        <w:tab/>
        <w:t>[Specify Party Name] shall not, directly or indirectly</w:t>
      </w:r>
      <w:r w:rsidR="00791685">
        <w:t>, communicate with or contact [S</w:t>
      </w:r>
      <w:r w:rsidRPr="00804FCA">
        <w:t>pecify Party Name];</w:t>
      </w:r>
    </w:p>
    <w:p w:rsidR="00FA371E" w:rsidRDefault="002C41CA" w:rsidP="00314F2C">
      <w:pPr>
        <w:widowControl w:val="0"/>
        <w:spacing w:after="240" w:line="480" w:lineRule="auto"/>
        <w:ind w:left="1440" w:hanging="1440"/>
        <w:jc w:val="both"/>
      </w:pPr>
      <w:r w:rsidRPr="00804FCA">
        <w:t>D</w:t>
      </w:r>
      <w:r w:rsidR="005A20BD" w:rsidRPr="00804FCA">
        <w:t>D</w:t>
      </w:r>
      <w:r w:rsidRPr="00804FCA">
        <w:t>-2</w:t>
      </w:r>
      <w:r w:rsidRPr="00804FCA">
        <w:tab/>
        <w:t>[Specify Party Name] shall not, directly or indirectly</w:t>
      </w:r>
      <w:r w:rsidR="00791685">
        <w:t>, communicate with or contact [S</w:t>
      </w:r>
      <w:r w:rsidR="008D2693" w:rsidRPr="00804FCA">
        <w:t>pecify Party N</w:t>
      </w:r>
      <w:r w:rsidR="00791685">
        <w:t>ame] or {S</w:t>
      </w:r>
      <w:r w:rsidR="008D2693" w:rsidRPr="00804FCA">
        <w:t>pecify Child(ren)’s Name(s)/B</w:t>
      </w:r>
      <w:r w:rsidRPr="00804FCA">
        <w:t>irthdate(s)} in (his/her) custody;</w:t>
      </w:r>
    </w:p>
    <w:p w:rsidR="00DB6D51" w:rsidRPr="00314F2C" w:rsidRDefault="002C41CA" w:rsidP="00314F2C">
      <w:pPr>
        <w:widowControl w:val="0"/>
        <w:spacing w:after="240" w:line="480" w:lineRule="auto"/>
        <w:ind w:left="1440" w:hanging="1440"/>
        <w:jc w:val="both"/>
      </w:pPr>
      <w:r w:rsidRPr="00804FCA">
        <w:t>D</w:t>
      </w:r>
      <w:r w:rsidR="005A20BD" w:rsidRPr="00804FCA">
        <w:t>D</w:t>
      </w:r>
      <w:r w:rsidRPr="00804FCA">
        <w:t>-3</w:t>
      </w:r>
      <w:r w:rsidRPr="00804FCA">
        <w:tab/>
        <w:t xml:space="preserve">[Specify Party Name] shall not, directly or indirectly, communicate with </w:t>
      </w:r>
      <w:r w:rsidR="006175D0">
        <w:t>or contact [S</w:t>
      </w:r>
      <w:r w:rsidR="00C62DD5" w:rsidRPr="00804FCA">
        <w:t>pecify Party Name]</w:t>
      </w:r>
      <w:r w:rsidRPr="00804FCA">
        <w:t xml:space="preserve"> </w:t>
      </w:r>
      <w:r w:rsidR="006175D0">
        <w:t>or {S</w:t>
      </w:r>
      <w:r w:rsidR="008D2693" w:rsidRPr="00804FCA">
        <w:t>pecify C</w:t>
      </w:r>
      <w:r w:rsidR="009B41B0" w:rsidRPr="00804FCA">
        <w:t>h</w:t>
      </w:r>
      <w:r w:rsidR="008D2693" w:rsidRPr="00804FCA">
        <w:t>ild(ren)’s Name(s)/B</w:t>
      </w:r>
      <w:r w:rsidR="00071B68" w:rsidRPr="00804FCA">
        <w:t>irthdate(s)</w:t>
      </w:r>
      <w:r w:rsidR="009B41B0" w:rsidRPr="00804FCA">
        <w:t xml:space="preserve"> in</w:t>
      </w:r>
      <w:r w:rsidRPr="00804FCA">
        <w:t xml:space="preserve"> his/her custody, other individual(s) or group(s) of persons};</w:t>
      </w:r>
    </w:p>
    <w:p w:rsidR="002C41CA" w:rsidRPr="00804FCA" w:rsidRDefault="002C41CA" w:rsidP="00962D1E">
      <w:pPr>
        <w:pStyle w:val="Heading1"/>
        <w:spacing w:line="360" w:lineRule="auto"/>
      </w:pPr>
      <w:r w:rsidRPr="00804FCA">
        <w:t>OTHER PROHIBITIONS</w:t>
      </w:r>
    </w:p>
    <w:p w:rsidR="002C41CA" w:rsidRPr="00804FCA" w:rsidRDefault="002C41CA" w:rsidP="00962D1E">
      <w:pPr>
        <w:widowControl w:val="0"/>
        <w:spacing w:after="240" w:line="360" w:lineRule="auto"/>
        <w:ind w:left="1440" w:hanging="1440"/>
        <w:jc w:val="both"/>
      </w:pPr>
      <w:r w:rsidRPr="00804FCA">
        <w:t>D</w:t>
      </w:r>
      <w:r w:rsidR="005A20BD" w:rsidRPr="00804FCA">
        <w:t>E</w:t>
      </w:r>
      <w:r w:rsidRPr="00804FCA">
        <w:t>-1</w:t>
      </w:r>
      <w:r w:rsidRPr="00804FCA">
        <w:tab/>
        <w:t>[Specify Party Name] shall not attend at (or near/or within/blank) {</w:t>
      </w:r>
      <w:r w:rsidR="006175D0">
        <w:t>S</w:t>
      </w:r>
      <w:r w:rsidR="007470D6" w:rsidRPr="00804FCA">
        <w:t>pecify</w:t>
      </w:r>
      <w:r w:rsidRPr="00804FCA">
        <w:t xml:space="preserve"> distance if appropriate} (of/bl</w:t>
      </w:r>
      <w:r w:rsidR="006175D0">
        <w:t>ank) or enter any place where [S</w:t>
      </w:r>
      <w:r w:rsidRPr="00804FCA">
        <w:t>pecify Party Na</w:t>
      </w:r>
      <w:r w:rsidR="006F7541" w:rsidRPr="00804FCA">
        <w:t>me]:  {insert the appropriate DE</w:t>
      </w:r>
      <w:r w:rsidRPr="00804FCA">
        <w:t>-1 sub-clause(s)}</w:t>
      </w:r>
    </w:p>
    <w:p w:rsidR="002C41CA" w:rsidRPr="00804FCA" w:rsidRDefault="002C41CA" w:rsidP="00220ACE">
      <w:pPr>
        <w:widowControl w:val="0"/>
        <w:spacing w:after="240" w:line="480" w:lineRule="auto"/>
        <w:ind w:left="2127" w:hanging="2127"/>
        <w:jc w:val="both"/>
      </w:pPr>
      <w:r w:rsidRPr="00804FCA">
        <w:t>D</w:t>
      </w:r>
      <w:r w:rsidR="005A20BD" w:rsidRPr="00804FCA">
        <w:t>E</w:t>
      </w:r>
      <w:r w:rsidRPr="00804FCA">
        <w:t>-1.1</w:t>
      </w:r>
      <w:r w:rsidRPr="00804FCA">
        <w:tab/>
        <w:t>- resides (, including/blank) {specify address in full if appropriate}; (or/blank)</w:t>
      </w:r>
    </w:p>
    <w:p w:rsidR="002C41CA" w:rsidRPr="00804FCA" w:rsidRDefault="002C41CA" w:rsidP="00220ACE">
      <w:pPr>
        <w:widowControl w:val="0"/>
        <w:spacing w:after="240" w:line="480" w:lineRule="auto"/>
        <w:ind w:left="2127" w:hanging="2127"/>
        <w:jc w:val="both"/>
      </w:pPr>
      <w:r w:rsidRPr="00804FCA">
        <w:t>D</w:t>
      </w:r>
      <w:r w:rsidR="005A20BD" w:rsidRPr="00804FCA">
        <w:t>E</w:t>
      </w:r>
      <w:r w:rsidRPr="00804FCA">
        <w:t>-1.2</w:t>
      </w:r>
      <w:r w:rsidRPr="00804FCA">
        <w:tab/>
        <w:t>- regularly attends (, including/blank) {specify place and address in full if appropriate}; (or/blank)</w:t>
      </w:r>
    </w:p>
    <w:p w:rsidR="002C41CA" w:rsidRDefault="002C41CA" w:rsidP="00220ACE">
      <w:pPr>
        <w:widowControl w:val="0"/>
        <w:spacing w:after="240" w:line="480" w:lineRule="auto"/>
        <w:ind w:left="2127" w:hanging="2127"/>
        <w:jc w:val="both"/>
      </w:pPr>
      <w:r w:rsidRPr="00804FCA">
        <w:t>D</w:t>
      </w:r>
      <w:r w:rsidR="005A20BD" w:rsidRPr="00804FCA">
        <w:t>E</w:t>
      </w:r>
      <w:r w:rsidRPr="00804FCA">
        <w:t>-1.3</w:t>
      </w:r>
      <w:r w:rsidRPr="00804FCA">
        <w:tab/>
        <w:t>- works or carries on business (, including/blank) {specify place and address in full if appropriate};</w:t>
      </w:r>
    </w:p>
    <w:p w:rsidR="00FA371E" w:rsidRDefault="002C41CA" w:rsidP="00F62B6B">
      <w:pPr>
        <w:widowControl w:val="0"/>
        <w:spacing w:after="240" w:line="480" w:lineRule="auto"/>
        <w:ind w:left="1440" w:hanging="1440"/>
        <w:jc w:val="both"/>
      </w:pPr>
      <w:r w:rsidRPr="00804FCA">
        <w:t>D</w:t>
      </w:r>
      <w:r w:rsidR="005A20BD" w:rsidRPr="00804FCA">
        <w:t>E</w:t>
      </w:r>
      <w:r w:rsidRPr="00804FCA">
        <w:t>-2</w:t>
      </w:r>
      <w:r w:rsidRPr="00804FCA">
        <w:tab/>
        <w:t>[Specify Party Name] shall not attend at (or near/or within/blank) {</w:t>
      </w:r>
      <w:r w:rsidR="007470D6" w:rsidRPr="00804FCA">
        <w:t>specify</w:t>
      </w:r>
      <w:r w:rsidRPr="00804FCA">
        <w:t xml:space="preserve"> distance if appropriate} (of/blank) or enter any place where [specify Party Name] or {</w:t>
      </w:r>
      <w:r w:rsidR="008D2693" w:rsidRPr="00804FCA">
        <w:t>specify Child(ren)’s Name(s)/B</w:t>
      </w:r>
      <w:r w:rsidR="00071B68" w:rsidRPr="00804FCA">
        <w:t xml:space="preserve">irthdate(s) </w:t>
      </w:r>
      <w:r w:rsidRPr="00804FCA">
        <w:t>in his/her custody, other individual(s) or group(s) of perso</w:t>
      </w:r>
      <w:r w:rsidR="006F7541" w:rsidRPr="00804FCA">
        <w:t>ns}:  {insert the appropriate DE</w:t>
      </w:r>
      <w:r w:rsidRPr="00804FCA">
        <w:t>-2 sub-clause(s)}</w:t>
      </w:r>
    </w:p>
    <w:p w:rsidR="002C41CA" w:rsidRPr="00804FCA" w:rsidRDefault="002C41CA" w:rsidP="00220ACE">
      <w:pPr>
        <w:widowControl w:val="0"/>
        <w:spacing w:after="240" w:line="480" w:lineRule="auto"/>
        <w:ind w:left="2127" w:hanging="2127"/>
        <w:jc w:val="both"/>
      </w:pPr>
      <w:r w:rsidRPr="00804FCA">
        <w:t>D</w:t>
      </w:r>
      <w:r w:rsidR="005A20BD" w:rsidRPr="00804FCA">
        <w:t>E</w:t>
      </w:r>
      <w:r w:rsidRPr="00804FCA">
        <w:t>-2.1</w:t>
      </w:r>
      <w:r w:rsidRPr="00804FCA">
        <w:tab/>
        <w:t>- reside (, including/blank) {specify address in full if appropriate}; (or/blank)</w:t>
      </w:r>
    </w:p>
    <w:p w:rsidR="002C41CA" w:rsidRPr="00804FCA" w:rsidRDefault="002C41CA" w:rsidP="00220ACE">
      <w:pPr>
        <w:widowControl w:val="0"/>
        <w:spacing w:after="240" w:line="480" w:lineRule="auto"/>
        <w:ind w:left="2127" w:hanging="2127"/>
        <w:jc w:val="both"/>
      </w:pPr>
      <w:r w:rsidRPr="00804FCA">
        <w:t>D</w:t>
      </w:r>
      <w:r w:rsidR="005A20BD" w:rsidRPr="00804FCA">
        <w:t>E</w:t>
      </w:r>
      <w:r w:rsidRPr="00804FCA">
        <w:t>-2.2</w:t>
      </w:r>
      <w:r w:rsidRPr="00804FCA">
        <w:tab/>
        <w:t>- regularly attend (, including/blank) {specify place and address in full if appropriate}; (or/blank)</w:t>
      </w:r>
    </w:p>
    <w:p w:rsidR="00FA371E" w:rsidRPr="00F62B6B" w:rsidRDefault="002C41CA" w:rsidP="00F62B6B">
      <w:pPr>
        <w:widowControl w:val="0"/>
        <w:spacing w:after="240" w:line="480" w:lineRule="auto"/>
        <w:ind w:left="2127" w:hanging="2127"/>
        <w:jc w:val="both"/>
      </w:pPr>
      <w:r w:rsidRPr="00804FCA">
        <w:t>D</w:t>
      </w:r>
      <w:r w:rsidR="005A20BD" w:rsidRPr="00804FCA">
        <w:t>E</w:t>
      </w:r>
      <w:r w:rsidRPr="00804FCA">
        <w:t>-2.3</w:t>
      </w:r>
      <w:r w:rsidRPr="00804FCA">
        <w:tab/>
        <w:t>- work or carry on business (, including/blank) {specify place and address in full if appropriate};</w:t>
      </w:r>
    </w:p>
    <w:p w:rsidR="002C41CA" w:rsidRDefault="002C41CA" w:rsidP="00220ACE">
      <w:pPr>
        <w:widowControl w:val="0"/>
        <w:spacing w:after="240" w:line="480" w:lineRule="auto"/>
        <w:ind w:left="1440" w:hanging="1440"/>
        <w:jc w:val="both"/>
      </w:pPr>
      <w:r w:rsidRPr="00804FCA">
        <w:t>D</w:t>
      </w:r>
      <w:r w:rsidR="005A20BD" w:rsidRPr="00804FCA">
        <w:t>E</w:t>
      </w:r>
      <w:r w:rsidRPr="00804FCA">
        <w:t>-3</w:t>
      </w:r>
      <w:r w:rsidRPr="00804FCA">
        <w:tab/>
        <w:t>[Specify Party Name] shall not enter or remain in any place where [specify Party Name] happens to be;</w:t>
      </w:r>
    </w:p>
    <w:p w:rsidR="00090B03" w:rsidRDefault="002C41CA" w:rsidP="00294FDF">
      <w:pPr>
        <w:widowControl w:val="0"/>
        <w:spacing w:after="240" w:line="480" w:lineRule="auto"/>
        <w:ind w:left="1440" w:hanging="1440"/>
        <w:jc w:val="both"/>
      </w:pPr>
      <w:r w:rsidRPr="00804FCA">
        <w:t>D</w:t>
      </w:r>
      <w:r w:rsidR="005A20BD" w:rsidRPr="00804FCA">
        <w:t>E</w:t>
      </w:r>
      <w:r w:rsidRPr="00804FCA">
        <w:t>-4</w:t>
      </w:r>
      <w:r w:rsidRPr="00804FCA">
        <w:tab/>
        <w:t>[Specify Party Name] shall not enter or remain in any place where [specify Party Name] or {</w:t>
      </w:r>
      <w:r w:rsidR="008D2693" w:rsidRPr="00804FCA">
        <w:t>specify Child(ren)’s Name(s)/B</w:t>
      </w:r>
      <w:r w:rsidR="00071B68" w:rsidRPr="00804FCA">
        <w:t>irthdate(s)</w:t>
      </w:r>
      <w:r w:rsidRPr="00804FCA">
        <w:t xml:space="preserve"> in his/her custody, other individual(s) or group(s) of persons} happen to be;</w:t>
      </w:r>
    </w:p>
    <w:p w:rsidR="00294FDF" w:rsidRPr="00572D72" w:rsidRDefault="00294FDF" w:rsidP="00294FDF">
      <w:pPr>
        <w:pStyle w:val="Heading1"/>
        <w:spacing w:line="360" w:lineRule="auto"/>
      </w:pPr>
      <w:r w:rsidRPr="00572D72">
        <w:t>EXCEPTIONS TO CERTAIN PROTECTION ORDERS</w:t>
      </w:r>
      <w:r w:rsidRPr="00572D72">
        <w:rPr>
          <w:rStyle w:val="FootnoteReference"/>
        </w:rPr>
        <w:footnoteReference w:id="13"/>
      </w:r>
    </w:p>
    <w:p w:rsidR="00294FDF" w:rsidRPr="00572D72" w:rsidRDefault="00294FDF" w:rsidP="00294FDF"/>
    <w:p w:rsidR="00294FDF" w:rsidRPr="00572D72" w:rsidRDefault="00294FDF" w:rsidP="00294FDF">
      <w:pPr>
        <w:spacing w:line="480" w:lineRule="auto"/>
        <w:ind w:left="2160" w:hanging="2160"/>
        <w:jc w:val="both"/>
      </w:pPr>
      <w:r w:rsidRPr="00572D72">
        <w:t>DE-</w:t>
      </w:r>
      <w:r w:rsidR="00F94479" w:rsidRPr="00572D72">
        <w:t>5</w:t>
      </w:r>
      <w:r w:rsidRPr="00572D72">
        <w:tab/>
        <w:t>Despite clause(s) {specify clause(s)}, [Specify Party Name] may attend, where [Specify Party Name] is present, {specify all sub-clauses that apply}</w:t>
      </w:r>
    </w:p>
    <w:p w:rsidR="00294FDF" w:rsidRPr="00572D72" w:rsidRDefault="00294FDF" w:rsidP="00294FDF">
      <w:pPr>
        <w:spacing w:line="480" w:lineRule="auto"/>
        <w:ind w:left="2880" w:hanging="2880"/>
        <w:jc w:val="both"/>
      </w:pPr>
      <w:r w:rsidRPr="00572D72">
        <w:t>DE-</w:t>
      </w:r>
      <w:r w:rsidR="00F94479" w:rsidRPr="00572D72">
        <w:t>5.1</w:t>
      </w:r>
      <w:r w:rsidRPr="00572D72">
        <w:tab/>
        <w:t>- any court proceeding in which [Specify Party Name] is a party or an accused person;</w:t>
      </w:r>
    </w:p>
    <w:p w:rsidR="00294FDF" w:rsidRPr="00572D72" w:rsidRDefault="00294FDF" w:rsidP="00F94479">
      <w:pPr>
        <w:spacing w:line="480" w:lineRule="auto"/>
        <w:ind w:left="2880" w:hanging="2880"/>
        <w:jc w:val="both"/>
      </w:pPr>
      <w:r w:rsidRPr="00572D72">
        <w:t>DE-</w:t>
      </w:r>
      <w:r w:rsidR="00F94479" w:rsidRPr="00572D72">
        <w:t>5.2</w:t>
      </w:r>
      <w:r w:rsidRPr="00572D72">
        <w:tab/>
        <w:t xml:space="preserve">(a) mediation by a court referral; or </w:t>
      </w:r>
    </w:p>
    <w:p w:rsidR="00294FDF" w:rsidRPr="00572D72" w:rsidRDefault="00294FDF" w:rsidP="00294FDF">
      <w:pPr>
        <w:spacing w:line="480" w:lineRule="auto"/>
        <w:ind w:left="2880"/>
        <w:jc w:val="both"/>
      </w:pPr>
      <w:r w:rsidRPr="00572D72">
        <w:t>(b) a process respecting an assessment, investigation or evaluation that has been ordered by a court;</w:t>
      </w:r>
    </w:p>
    <w:p w:rsidR="00294FDF" w:rsidRPr="00572D72" w:rsidRDefault="00294FDF" w:rsidP="00294FDF">
      <w:pPr>
        <w:spacing w:line="480" w:lineRule="auto"/>
        <w:ind w:left="2160"/>
        <w:jc w:val="both"/>
      </w:pPr>
      <w:r w:rsidRPr="00572D72">
        <w:t>in relation to custody, ac</w:t>
      </w:r>
      <w:r w:rsidR="00B2019F" w:rsidRPr="00572D72">
        <w:t>cess or a related family matter;</w:t>
      </w:r>
    </w:p>
    <w:p w:rsidR="00294FDF" w:rsidRPr="00572D72" w:rsidRDefault="00294FDF" w:rsidP="00294FDF">
      <w:pPr>
        <w:pStyle w:val="ListParagraph"/>
        <w:spacing w:line="480" w:lineRule="auto"/>
        <w:ind w:left="2160" w:hanging="2160"/>
        <w:jc w:val="both"/>
      </w:pPr>
      <w:r w:rsidRPr="00572D72">
        <w:t>DE-</w:t>
      </w:r>
      <w:r w:rsidR="00B2019F" w:rsidRPr="00572D72">
        <w:t>6</w:t>
      </w:r>
      <w:r w:rsidRPr="00572D72">
        <w:tab/>
        <w:t>While attending pursuant to {specify clause(s)}, [Specify Party Name] must {specify all sub-clauses that apply}</w:t>
      </w:r>
    </w:p>
    <w:p w:rsidR="00294FDF" w:rsidRPr="00572D72" w:rsidRDefault="00294FDF" w:rsidP="00294FDF">
      <w:pPr>
        <w:pStyle w:val="ListParagraph"/>
        <w:spacing w:line="480" w:lineRule="auto"/>
        <w:ind w:left="2880" w:hanging="2880"/>
        <w:jc w:val="both"/>
      </w:pPr>
      <w:r w:rsidRPr="00572D72">
        <w:t>DE-</w:t>
      </w:r>
      <w:r w:rsidR="00B2019F" w:rsidRPr="00572D72">
        <w:t>6.1</w:t>
      </w:r>
      <w:r w:rsidRPr="00572D72">
        <w:tab/>
        <w:t>- remain at least {specify distance} metres</w:t>
      </w:r>
      <w:r w:rsidRPr="00572D72">
        <w:rPr>
          <w:rStyle w:val="FootnoteReference"/>
        </w:rPr>
        <w:footnoteReference w:id="14"/>
      </w:r>
      <w:r w:rsidRPr="00572D72">
        <w:t xml:space="preserve"> away from [Specify Party Name] at all times;</w:t>
      </w:r>
    </w:p>
    <w:p w:rsidR="00294FDF" w:rsidRPr="00572D72" w:rsidRDefault="00294FDF" w:rsidP="00294FDF">
      <w:pPr>
        <w:pStyle w:val="ListParagraph"/>
        <w:spacing w:line="480" w:lineRule="auto"/>
        <w:ind w:left="2880" w:hanging="2880"/>
        <w:jc w:val="both"/>
      </w:pPr>
      <w:r w:rsidRPr="00572D72">
        <w:t>DE-</w:t>
      </w:r>
      <w:r w:rsidR="00B2019F" w:rsidRPr="00572D72">
        <w:t>6.2</w:t>
      </w:r>
      <w:r w:rsidRPr="00572D72">
        <w:tab/>
        <w:t>- refrain from communicating with [Specify Party Name], except in the presence and with the approval of the judge, master or other officer of the court in a court proceeding, or of the mediator, assessor, investigator or evaluator;</w:t>
      </w:r>
    </w:p>
    <w:p w:rsidR="00294FDF" w:rsidRPr="00572D72" w:rsidRDefault="00294FDF" w:rsidP="00294FDF">
      <w:pPr>
        <w:pStyle w:val="ListParagraph"/>
        <w:spacing w:line="480" w:lineRule="auto"/>
        <w:ind w:left="2880" w:hanging="2880"/>
        <w:jc w:val="both"/>
      </w:pPr>
      <w:r w:rsidRPr="00572D72">
        <w:t xml:space="preserve">DE- </w:t>
      </w:r>
      <w:r w:rsidR="00B2019F" w:rsidRPr="00572D72">
        <w:t>6.3</w:t>
      </w:r>
      <w:r w:rsidRPr="00572D72">
        <w:tab/>
        <w:t>- not remain in any location where [Specify Party Name] would be alone with [Specify Party Name];</w:t>
      </w:r>
    </w:p>
    <w:p w:rsidR="00294FDF" w:rsidRDefault="00294FDF" w:rsidP="00294FDF">
      <w:pPr>
        <w:pStyle w:val="ListParagraph"/>
        <w:spacing w:line="480" w:lineRule="auto"/>
        <w:ind w:left="2880" w:hanging="2880"/>
        <w:jc w:val="both"/>
      </w:pPr>
      <w:r w:rsidRPr="00572D72">
        <w:t xml:space="preserve">DE- </w:t>
      </w:r>
      <w:r w:rsidR="00B2019F" w:rsidRPr="00572D72">
        <w:t>6.4</w:t>
      </w:r>
      <w:r w:rsidRPr="00572D72">
        <w:tab/>
        <w:t>- {specify different conditions restricting the party’s conduct as ordered by the presiding judge or master in a court proceeding}</w:t>
      </w:r>
      <w:r w:rsidR="00B2019F" w:rsidRPr="00572D72">
        <w:t>;</w:t>
      </w:r>
    </w:p>
    <w:p w:rsidR="002C41CA" w:rsidRPr="00804FCA" w:rsidRDefault="002C41CA" w:rsidP="00294FDF">
      <w:pPr>
        <w:widowControl w:val="0"/>
        <w:spacing w:after="240" w:line="480" w:lineRule="auto"/>
        <w:jc w:val="both"/>
        <w:rPr>
          <w:b/>
        </w:rPr>
      </w:pPr>
      <w:r w:rsidRPr="00804FCA">
        <w:rPr>
          <w:b/>
        </w:rPr>
        <w:br w:type="page"/>
        <w:t>PEACE OFFICER</w:t>
      </w:r>
      <w:r w:rsidRPr="00804FCA">
        <w:rPr>
          <w:rStyle w:val="FootnoteReference"/>
          <w:b/>
        </w:rPr>
        <w:footnoteReference w:id="15"/>
      </w:r>
      <w:r w:rsidRPr="00804FCA">
        <w:rPr>
          <w:b/>
        </w:rPr>
        <w:t xml:space="preserve"> ASSISTANCE</w:t>
      </w:r>
    </w:p>
    <w:p w:rsidR="002C41CA" w:rsidRPr="00804FCA" w:rsidRDefault="002C41CA" w:rsidP="00220ACE">
      <w:pPr>
        <w:pStyle w:val="BodyTextIndent2"/>
      </w:pPr>
      <w:r w:rsidRPr="00804FCA">
        <w:t>D</w:t>
      </w:r>
      <w:r w:rsidR="005A20BD" w:rsidRPr="00804FCA">
        <w:t>F</w:t>
      </w:r>
      <w:r w:rsidRPr="00804FCA">
        <w:t>-1</w:t>
      </w:r>
      <w:r w:rsidRPr="00804FCA">
        <w:tab/>
        <w:t>All sheriffs, deputy sheriffs, constables and other peace officers within Manitoba shall do all such acts as may be necessary to enforce paragraph(s) {specify paragraph number</w:t>
      </w:r>
      <w:r w:rsidR="00205287" w:rsidRPr="00804FCA">
        <w:t>(</w:t>
      </w:r>
      <w:r w:rsidRPr="00804FCA">
        <w:t>s</w:t>
      </w:r>
      <w:r w:rsidR="00205287" w:rsidRPr="00804FCA">
        <w:t>)</w:t>
      </w:r>
      <w:r w:rsidRPr="00804FCA">
        <w:t xml:space="preserve"> for no contact or communication, prohibition and other clauses to be enforced} of this Order.  For such purposes they, and each of them, are given full power and authority to enter upon any lands and premises whatsoever to enforce those terms;</w:t>
      </w:r>
    </w:p>
    <w:p w:rsidR="002C41CA" w:rsidRPr="00804FCA" w:rsidRDefault="002C41CA" w:rsidP="00220ACE">
      <w:pPr>
        <w:widowControl w:val="0"/>
        <w:spacing w:after="240" w:line="480" w:lineRule="auto"/>
        <w:ind w:left="1440" w:hanging="1440"/>
        <w:jc w:val="both"/>
      </w:pPr>
      <w:r w:rsidRPr="00804FCA">
        <w:t>D</w:t>
      </w:r>
      <w:r w:rsidR="005A20BD" w:rsidRPr="00804FCA">
        <w:t>F</w:t>
      </w:r>
      <w:r w:rsidRPr="00804FCA">
        <w:t>-2</w:t>
      </w:r>
      <w:r w:rsidRPr="00804FCA">
        <w:tab/>
        <w:t>A peace officer shall (immediately/within) {</w:t>
      </w:r>
      <w:r w:rsidR="007470D6" w:rsidRPr="00804FCA">
        <w:t>specify</w:t>
      </w:r>
      <w:r w:rsidRPr="00804FCA">
        <w:t xml:space="preserve"> period of time} remove [specify Party Name] from the residence located at {specify address in full};</w:t>
      </w:r>
    </w:p>
    <w:p w:rsidR="002C41CA" w:rsidRPr="00804FCA" w:rsidRDefault="002C41CA" w:rsidP="00220ACE">
      <w:pPr>
        <w:widowControl w:val="0"/>
        <w:spacing w:after="240" w:line="480" w:lineRule="auto"/>
        <w:ind w:left="1440" w:hanging="1440"/>
        <w:jc w:val="both"/>
      </w:pPr>
      <w:r w:rsidRPr="00804FCA">
        <w:t>D</w:t>
      </w:r>
      <w:r w:rsidR="005A20BD" w:rsidRPr="00804FCA">
        <w:t>F</w:t>
      </w:r>
      <w:r w:rsidRPr="00804FCA">
        <w:t>-3</w:t>
      </w:r>
      <w:r w:rsidRPr="00804FCA">
        <w:tab/>
        <w:t>A peace officer shall within {</w:t>
      </w:r>
      <w:r w:rsidR="007470D6" w:rsidRPr="00804FCA">
        <w:t>specify</w:t>
      </w:r>
      <w:r w:rsidRPr="00804FCA">
        <w:t xml:space="preserve"> period of time} accompany {</w:t>
      </w:r>
      <w:r w:rsidR="007470D6" w:rsidRPr="00804FCA">
        <w:t>specify</w:t>
      </w:r>
      <w:r w:rsidRPr="00804FCA">
        <w:t xml:space="preserve"> name} to {specify address in full} to supervise the removal of the following personal property:</w:t>
      </w:r>
    </w:p>
    <w:p w:rsidR="002C41CA" w:rsidRPr="00804FCA" w:rsidRDefault="002C41CA" w:rsidP="00C62DD5">
      <w:pPr>
        <w:widowControl w:val="0"/>
        <w:spacing w:after="240" w:line="480" w:lineRule="auto"/>
        <w:ind w:left="1985" w:hanging="22"/>
        <w:jc w:val="both"/>
      </w:pPr>
      <w:r w:rsidRPr="00804FCA">
        <w:t>- {list property};</w:t>
      </w:r>
    </w:p>
    <w:p w:rsidR="002C41CA" w:rsidRPr="00804FCA" w:rsidRDefault="002C41CA" w:rsidP="00220ACE">
      <w:pPr>
        <w:widowControl w:val="0"/>
        <w:spacing w:after="240" w:line="480" w:lineRule="auto"/>
        <w:ind w:left="1440" w:hanging="1440"/>
        <w:jc w:val="both"/>
      </w:pPr>
      <w:r w:rsidRPr="00804FCA">
        <w:br w:type="page"/>
        <w:t>D</w:t>
      </w:r>
      <w:r w:rsidR="005A20BD" w:rsidRPr="00804FCA">
        <w:t>F</w:t>
      </w:r>
      <w:r w:rsidRPr="00804FCA">
        <w:t>-4</w:t>
      </w:r>
      <w:r w:rsidRPr="00804FCA">
        <w:tab/>
        <w:t>[Specify Party Name] shall deliver up to a peace officer:</w:t>
      </w:r>
    </w:p>
    <w:p w:rsidR="002C41CA" w:rsidRPr="00804FCA" w:rsidRDefault="002C41CA" w:rsidP="003A6C8A">
      <w:pPr>
        <w:widowControl w:val="0"/>
        <w:spacing w:after="240" w:line="480" w:lineRule="auto"/>
        <w:ind w:left="1418"/>
        <w:jc w:val="both"/>
      </w:pPr>
      <w:r w:rsidRPr="00804FCA">
        <w:t>- any firearm, weapon, ammunition or explosive substance that [specify Party Name] owns, possesses or controls (including/blank) {specify weapons, etc., if appropriate} (believed to be located at/blank) {specify address in full if appropriate}; and</w:t>
      </w:r>
    </w:p>
    <w:p w:rsidR="002C41CA" w:rsidRPr="00804FCA" w:rsidRDefault="002C41CA" w:rsidP="003A6C8A">
      <w:pPr>
        <w:widowControl w:val="0"/>
        <w:spacing w:after="240" w:line="480" w:lineRule="auto"/>
        <w:ind w:left="1418"/>
        <w:jc w:val="both"/>
      </w:pPr>
      <w:r w:rsidRPr="00804FCA">
        <w:t>- any document that authorizes [specify Party Name] to own, possess or control a firearm, weapon, ammunition or explosive substance;</w:t>
      </w:r>
    </w:p>
    <w:p w:rsidR="002C41CA" w:rsidRPr="00804FCA" w:rsidRDefault="002C41CA" w:rsidP="00220ACE">
      <w:pPr>
        <w:widowControl w:val="0"/>
        <w:spacing w:after="240" w:line="480" w:lineRule="auto"/>
        <w:ind w:left="1440" w:hanging="22"/>
        <w:jc w:val="both"/>
      </w:pPr>
      <w:r w:rsidRPr="00804FCA">
        <w:t>and in the event [specify Party Name] does not do so, any peace officer may, for the purpose of seizing the items, enter and search any place where the officer has reason to believe the items are located with such assistance and force as are reasonable in the circumstances;</w:t>
      </w:r>
    </w:p>
    <w:p w:rsidR="002C41CA" w:rsidRPr="00804FCA" w:rsidRDefault="002C41CA" w:rsidP="00220ACE">
      <w:pPr>
        <w:widowControl w:val="0"/>
        <w:spacing w:after="240" w:line="480" w:lineRule="auto"/>
        <w:ind w:left="1440" w:hanging="1440"/>
        <w:jc w:val="both"/>
      </w:pPr>
      <w:r w:rsidRPr="00804FCA">
        <w:t>D</w:t>
      </w:r>
      <w:r w:rsidR="005A20BD" w:rsidRPr="00804FCA">
        <w:t>F</w:t>
      </w:r>
      <w:r w:rsidRPr="00804FCA">
        <w:t>-5</w:t>
      </w:r>
      <w:r w:rsidRPr="00804FCA">
        <w:rPr>
          <w:rStyle w:val="FootnoteReference"/>
        </w:rPr>
        <w:footnoteReference w:id="16"/>
      </w:r>
      <w:r w:rsidRPr="00804FCA">
        <w:tab/>
        <w:t>[Specify Party Name] is the owner of the following property used in furtherance of (domestic violence/stalking/domestic violence and stalking):</w:t>
      </w:r>
    </w:p>
    <w:p w:rsidR="002C41CA" w:rsidRPr="00804FCA" w:rsidRDefault="002C41CA" w:rsidP="003A6C8A">
      <w:pPr>
        <w:widowControl w:val="0"/>
        <w:spacing w:after="240" w:line="480" w:lineRule="auto"/>
        <w:ind w:left="1418"/>
        <w:jc w:val="both"/>
      </w:pPr>
      <w:r w:rsidRPr="00804FCA">
        <w:t>- described as {describe property (generally and specifically)} (and believed to be located at/blank) {specify address in full if appropriate};</w:t>
      </w:r>
    </w:p>
    <w:p w:rsidR="002C41CA" w:rsidRPr="00804FCA" w:rsidRDefault="002C41CA" w:rsidP="00220ACE">
      <w:pPr>
        <w:widowControl w:val="0"/>
        <w:spacing w:after="240" w:line="480" w:lineRule="auto"/>
        <w:ind w:left="1440" w:hanging="22"/>
        <w:jc w:val="both"/>
      </w:pPr>
      <w:r w:rsidRPr="00804FCA">
        <w:t xml:space="preserve">and a peace officer shall seize the property, which shall be disposed of in accordance with the </w:t>
      </w:r>
      <w:r w:rsidRPr="00804FCA">
        <w:rPr>
          <w:i/>
        </w:rPr>
        <w:t>Domestic Violence and Stalking Regulation</w:t>
      </w:r>
      <w:r w:rsidRPr="00804FCA">
        <w:t>;</w:t>
      </w:r>
    </w:p>
    <w:p w:rsidR="002C41CA" w:rsidRPr="00804FCA" w:rsidRDefault="002C41CA" w:rsidP="00220ACE">
      <w:pPr>
        <w:widowControl w:val="0"/>
        <w:spacing w:after="240" w:line="480" w:lineRule="auto"/>
        <w:ind w:left="1440" w:hanging="22"/>
        <w:jc w:val="both"/>
      </w:pPr>
      <w:r w:rsidRPr="00804FCA">
        <w:t>For the purpose of seizing the property, any peace officer may enter and search any place where the officer has reason to believe the property is located, with such assistance and force as are reasonable in the circumstances;</w:t>
      </w:r>
    </w:p>
    <w:p w:rsidR="002C41CA" w:rsidRPr="00804FCA" w:rsidRDefault="002C41CA" w:rsidP="00220ACE">
      <w:pPr>
        <w:widowControl w:val="0"/>
        <w:spacing w:after="240" w:line="480" w:lineRule="auto"/>
        <w:ind w:left="1440" w:hanging="1440"/>
        <w:jc w:val="both"/>
      </w:pPr>
      <w:r w:rsidRPr="00804FCA">
        <w:t>D</w:t>
      </w:r>
      <w:r w:rsidR="005A20BD" w:rsidRPr="00804FCA">
        <w:t>F</w:t>
      </w:r>
      <w:r w:rsidRPr="00804FCA">
        <w:t>-6</w:t>
      </w:r>
      <w:r w:rsidRPr="00804FCA">
        <w:rPr>
          <w:rStyle w:val="FootnoteReference"/>
        </w:rPr>
        <w:footnoteReference w:id="17"/>
      </w:r>
      <w:r w:rsidRPr="00804FCA">
        <w:tab/>
        <w:t>[Specify Party Name] is the owner of the following property used in furtherance of (domestic violence/stalking/domestic violence and stalking):</w:t>
      </w:r>
    </w:p>
    <w:p w:rsidR="002C41CA" w:rsidRPr="00804FCA" w:rsidRDefault="002C41CA" w:rsidP="00BD3BFD">
      <w:pPr>
        <w:widowControl w:val="0"/>
        <w:spacing w:after="240" w:line="480" w:lineRule="auto"/>
        <w:ind w:left="1418"/>
        <w:jc w:val="both"/>
      </w:pPr>
      <w:r w:rsidRPr="00804FCA">
        <w:t>- described as {describe property (generally and specifically)} (and believed to be located at/blank) {specify address in full if appropriate};</w:t>
      </w:r>
    </w:p>
    <w:p w:rsidR="002C41CA" w:rsidRPr="00804FCA" w:rsidRDefault="002C41CA" w:rsidP="00220ACE">
      <w:pPr>
        <w:widowControl w:val="0"/>
        <w:spacing w:after="240" w:line="480" w:lineRule="auto"/>
        <w:ind w:left="1440" w:hanging="22"/>
        <w:jc w:val="both"/>
      </w:pPr>
      <w:r w:rsidRPr="00804FCA">
        <w:t xml:space="preserve">and a peace officer shall seize the property.  The property shall not be disposed of until {specify date or event}, but shall otherwise be dealt with in accordance with the </w:t>
      </w:r>
      <w:r w:rsidRPr="00804FCA">
        <w:rPr>
          <w:i/>
        </w:rPr>
        <w:t>Domestic Violence and Stalking Regulation</w:t>
      </w:r>
      <w:r w:rsidRPr="00804FCA">
        <w:t>;</w:t>
      </w:r>
    </w:p>
    <w:p w:rsidR="002C41CA" w:rsidRPr="00804FCA" w:rsidRDefault="002C41CA" w:rsidP="00220ACE">
      <w:pPr>
        <w:widowControl w:val="0"/>
        <w:spacing w:after="240" w:line="480" w:lineRule="auto"/>
        <w:ind w:left="1440" w:hanging="22"/>
        <w:jc w:val="both"/>
      </w:pPr>
      <w:r w:rsidRPr="00804FCA">
        <w:t>For the purpose of seizing the property, any peace officer may enter and search any place where the officer has reason to believe the property is located, with such assistance and force as are reasonable in the circumstances;</w:t>
      </w:r>
    </w:p>
    <w:p w:rsidR="002C41CA" w:rsidRPr="00804FCA" w:rsidRDefault="002C41CA" w:rsidP="00220ACE">
      <w:pPr>
        <w:pStyle w:val="Heading4"/>
        <w:shd w:val="clear" w:color="auto" w:fill="auto"/>
      </w:pPr>
      <w:r w:rsidRPr="00804FCA">
        <w:br w:type="page"/>
        <w:t>COMPENSATION</w:t>
      </w:r>
      <w:r w:rsidRPr="00804FCA">
        <w:rPr>
          <w:rStyle w:val="FootnoteReference"/>
        </w:rPr>
        <w:footnoteReference w:id="18"/>
      </w:r>
    </w:p>
    <w:p w:rsidR="002C41CA" w:rsidRPr="00804FCA" w:rsidRDefault="002C41CA" w:rsidP="00220ACE">
      <w:pPr>
        <w:widowControl w:val="0"/>
        <w:spacing w:after="240" w:line="480" w:lineRule="auto"/>
        <w:ind w:left="1440" w:hanging="1440"/>
        <w:jc w:val="both"/>
      </w:pPr>
      <w:r w:rsidRPr="00804FCA">
        <w:t>D</w:t>
      </w:r>
      <w:r w:rsidR="005A20BD" w:rsidRPr="00804FCA">
        <w:t>G</w:t>
      </w:r>
      <w:r w:rsidRPr="00804FCA">
        <w:t>-1</w:t>
      </w:r>
      <w:r w:rsidRPr="00804FCA">
        <w:tab/>
        <w:t>[Specify Party</w:t>
      </w:r>
      <w:r w:rsidR="007470D6" w:rsidRPr="00804FCA">
        <w:t xml:space="preserve"> Name] shall (immediately/by) {</w:t>
      </w:r>
      <w:r w:rsidRPr="00804FCA">
        <w:t>if appropriate, specify a date} pay [specify Party Name] the following compensation for monetary losses suffered by (him/her)</w:t>
      </w:r>
      <w:r w:rsidR="00DA2AC0" w:rsidRPr="00804FCA">
        <w:t xml:space="preserve"> or by (his/her) </w:t>
      </w:r>
      <w:r w:rsidR="008939DC" w:rsidRPr="00804FCA">
        <w:t>(</w:t>
      </w:r>
      <w:r w:rsidR="00DA2AC0" w:rsidRPr="00804FCA">
        <w:t>child</w:t>
      </w:r>
      <w:r w:rsidR="008939DC" w:rsidRPr="00804FCA">
        <w:t>/children)</w:t>
      </w:r>
      <w:r w:rsidRPr="00804FCA">
        <w:t>:</w:t>
      </w:r>
    </w:p>
    <w:p w:rsidR="002C41CA" w:rsidRPr="00804FCA" w:rsidRDefault="002C41CA" w:rsidP="00C62DD5">
      <w:pPr>
        <w:widowControl w:val="0"/>
        <w:spacing w:after="240" w:line="480" w:lineRule="auto"/>
        <w:ind w:left="1985" w:hanging="22"/>
        <w:jc w:val="both"/>
      </w:pPr>
      <w:r w:rsidRPr="00804FCA">
        <w:t>- {specify $ amount and nature of compensation};</w:t>
      </w:r>
    </w:p>
    <w:p w:rsidR="002C41CA" w:rsidRPr="00804FCA" w:rsidRDefault="002C41CA" w:rsidP="00220ACE">
      <w:pPr>
        <w:pStyle w:val="Heading4"/>
        <w:shd w:val="clear" w:color="auto" w:fill="auto"/>
      </w:pPr>
      <w:r w:rsidRPr="00804FCA">
        <w:t>COUNSELLING</w:t>
      </w:r>
    </w:p>
    <w:p w:rsidR="002C41CA" w:rsidRPr="00804FCA" w:rsidRDefault="002C41CA" w:rsidP="00220ACE">
      <w:pPr>
        <w:widowControl w:val="0"/>
        <w:spacing w:after="240" w:line="480" w:lineRule="auto"/>
        <w:ind w:left="1440" w:hanging="1440"/>
        <w:jc w:val="both"/>
      </w:pPr>
      <w:r w:rsidRPr="00804FCA">
        <w:t>D</w:t>
      </w:r>
      <w:r w:rsidR="005A20BD" w:rsidRPr="00804FCA">
        <w:t>H</w:t>
      </w:r>
      <w:r w:rsidRPr="00804FCA">
        <w:t>-1</w:t>
      </w:r>
      <w:r w:rsidRPr="00804FCA">
        <w:tab/>
        <w:t>[Specify Party Name] shall obtain counseling and/or therapy and shall provide written confirmation to the Court from the counselor or therapist once (he/she) has done so;</w:t>
      </w:r>
    </w:p>
    <w:p w:rsidR="002C41CA" w:rsidRPr="00804FCA" w:rsidRDefault="002C41CA" w:rsidP="00220ACE">
      <w:pPr>
        <w:pStyle w:val="Heading4"/>
        <w:shd w:val="clear" w:color="auto" w:fill="auto"/>
      </w:pPr>
      <w:r w:rsidRPr="00804FCA">
        <w:t>BOND</w:t>
      </w:r>
    </w:p>
    <w:p w:rsidR="002C41CA" w:rsidRPr="00804FCA" w:rsidRDefault="002C41CA" w:rsidP="00220ACE">
      <w:pPr>
        <w:widowControl w:val="0"/>
        <w:spacing w:after="240" w:line="480" w:lineRule="auto"/>
        <w:ind w:left="1440" w:hanging="1440"/>
        <w:jc w:val="both"/>
      </w:pPr>
      <w:r w:rsidRPr="00804FCA">
        <w:t>D</w:t>
      </w:r>
      <w:r w:rsidR="005A20BD" w:rsidRPr="00804FCA">
        <w:t>I</w:t>
      </w:r>
      <w:r w:rsidRPr="00804FCA">
        <w:t>-1</w:t>
      </w:r>
      <w:r w:rsidRPr="00804FCA">
        <w:tab/>
        <w:t xml:space="preserve">To secure (his/her) compliance with the terms of this Order under </w:t>
      </w:r>
      <w:r w:rsidRPr="00804FCA">
        <w:rPr>
          <w:i/>
        </w:rPr>
        <w:t>The Domest</w:t>
      </w:r>
      <w:r w:rsidR="0053188D" w:rsidRPr="00804FCA">
        <w:rPr>
          <w:i/>
        </w:rPr>
        <w:t>ic Violence and Stalking</w:t>
      </w:r>
      <w:r w:rsidRPr="00804FCA">
        <w:rPr>
          <w:i/>
        </w:rPr>
        <w:t xml:space="preserve"> Act</w:t>
      </w:r>
      <w:r w:rsidRPr="00804FCA">
        <w:t>, [specify Party Name] shall (immediately/by) {if appropriate, specify a date}:  {insert the appropriate</w:t>
      </w:r>
      <w:r w:rsidR="006F7541" w:rsidRPr="00804FCA">
        <w:t xml:space="preserve"> DI</w:t>
      </w:r>
      <w:r w:rsidRPr="00804FCA">
        <w:t>-1 sub-clause(s)}</w:t>
      </w:r>
    </w:p>
    <w:p w:rsidR="002C41CA" w:rsidRPr="00804FCA" w:rsidRDefault="002C41CA" w:rsidP="00220ACE">
      <w:pPr>
        <w:widowControl w:val="0"/>
        <w:spacing w:after="240" w:line="480" w:lineRule="auto"/>
        <w:ind w:left="2127" w:hanging="2127"/>
        <w:jc w:val="both"/>
      </w:pPr>
      <w:r w:rsidRPr="00804FCA">
        <w:br w:type="page"/>
        <w:t>D</w:t>
      </w:r>
      <w:r w:rsidR="005A20BD" w:rsidRPr="00804FCA">
        <w:t>I</w:t>
      </w:r>
      <w:r w:rsidRPr="00804FCA">
        <w:t>-1.1</w:t>
      </w:r>
      <w:r w:rsidRPr="00804FCA">
        <w:tab/>
        <w:t xml:space="preserve">- give security in the form of a bond approved by the Master and furnished by a person authorized under </w:t>
      </w:r>
      <w:r w:rsidRPr="00804FCA">
        <w:rPr>
          <w:i/>
        </w:rPr>
        <w:t>The Insurance Act</w:t>
      </w:r>
      <w:r w:rsidRPr="00804FCA">
        <w:t xml:space="preserve"> to enter into a contract of guarantee insurance in the sum of {</w:t>
      </w:r>
      <w:r w:rsidR="007470D6" w:rsidRPr="00804FCA">
        <w:t>specify</w:t>
      </w:r>
      <w:r w:rsidRPr="00804FCA">
        <w:t xml:space="preserve"> $ amount};</w:t>
      </w:r>
    </w:p>
    <w:p w:rsidR="002C41CA" w:rsidRPr="00804FCA" w:rsidRDefault="002C41CA" w:rsidP="00220ACE">
      <w:pPr>
        <w:widowControl w:val="0"/>
        <w:spacing w:after="240" w:line="480" w:lineRule="auto"/>
        <w:ind w:left="2127" w:hanging="2127"/>
        <w:jc w:val="both"/>
      </w:pPr>
      <w:r w:rsidRPr="00804FCA">
        <w:t>D</w:t>
      </w:r>
      <w:r w:rsidR="005A20BD" w:rsidRPr="00804FCA">
        <w:t>I</w:t>
      </w:r>
      <w:r w:rsidRPr="00804FCA">
        <w:t>-1.2</w:t>
      </w:r>
      <w:r w:rsidRPr="00804FCA">
        <w:tab/>
        <w:t>- give security in the form of a personal bond approved by the Master in the sum of {</w:t>
      </w:r>
      <w:r w:rsidR="007470D6" w:rsidRPr="00804FCA">
        <w:t>specify</w:t>
      </w:r>
      <w:r w:rsidR="00C62DD5" w:rsidRPr="00804FCA">
        <w:t xml:space="preserve"> $ amount}</w:t>
      </w:r>
      <w:r w:rsidRPr="00804FCA">
        <w:t xml:space="preserve"> with {specify names(s) of surety</w:t>
      </w:r>
      <w:r w:rsidR="00C62DD5" w:rsidRPr="00804FCA">
        <w:t>/sureties} as (surety/sureties)</w:t>
      </w:r>
      <w:r w:rsidRPr="00804FCA">
        <w:t xml:space="preserve"> (without a cash deposit/with a cash deposit of) {</w:t>
      </w:r>
      <w:r w:rsidR="007470D6" w:rsidRPr="00804FCA">
        <w:t>specify</w:t>
      </w:r>
      <w:r w:rsidRPr="00804FCA">
        <w:t xml:space="preserve"> $ amount};</w:t>
      </w:r>
    </w:p>
    <w:p w:rsidR="002C41CA" w:rsidRPr="00804FCA" w:rsidRDefault="002C41CA" w:rsidP="00220ACE">
      <w:pPr>
        <w:widowControl w:val="0"/>
        <w:spacing w:after="240" w:line="480" w:lineRule="auto"/>
        <w:ind w:left="2127" w:hanging="2127"/>
        <w:jc w:val="both"/>
      </w:pPr>
      <w:r w:rsidRPr="00804FCA">
        <w:t>D</w:t>
      </w:r>
      <w:r w:rsidR="005A20BD" w:rsidRPr="00804FCA">
        <w:t>I</w:t>
      </w:r>
      <w:r w:rsidRPr="00804FCA">
        <w:t>-1.3</w:t>
      </w:r>
      <w:r w:rsidRPr="00804FCA">
        <w:tab/>
        <w:t>- give security in the form of a personal bond approved by the Master, without sureties, in the sum of {</w:t>
      </w:r>
      <w:r w:rsidR="007470D6" w:rsidRPr="00804FCA">
        <w:t>specify</w:t>
      </w:r>
      <w:r w:rsidR="00C62DD5" w:rsidRPr="00804FCA">
        <w:t xml:space="preserve"> $ amount}</w:t>
      </w:r>
      <w:r w:rsidRPr="00804FCA">
        <w:t xml:space="preserve"> (without a cash deposit/with a cash deposit of) {</w:t>
      </w:r>
      <w:r w:rsidR="007470D6" w:rsidRPr="00804FCA">
        <w:t>specify</w:t>
      </w:r>
      <w:r w:rsidRPr="00804FCA">
        <w:t xml:space="preserve"> $ amount};</w:t>
      </w:r>
    </w:p>
    <w:p w:rsidR="002C41CA" w:rsidRPr="00804FCA" w:rsidRDefault="002C41CA" w:rsidP="00220ACE">
      <w:pPr>
        <w:pStyle w:val="Heading4"/>
        <w:shd w:val="clear" w:color="auto" w:fill="auto"/>
      </w:pPr>
      <w:r w:rsidRPr="00804FCA">
        <w:t>DRIVER’S LICENCE PROVISIONS</w:t>
      </w:r>
    </w:p>
    <w:p w:rsidR="002C41CA" w:rsidRPr="00804FCA" w:rsidRDefault="002C41CA" w:rsidP="00220ACE">
      <w:pPr>
        <w:widowControl w:val="0"/>
        <w:spacing w:after="240" w:line="480" w:lineRule="auto"/>
        <w:ind w:left="1440" w:hanging="1440"/>
        <w:jc w:val="both"/>
      </w:pPr>
      <w:r w:rsidRPr="00804FCA">
        <w:t>D</w:t>
      </w:r>
      <w:r w:rsidR="005A20BD" w:rsidRPr="00804FCA">
        <w:t>J</w:t>
      </w:r>
      <w:r w:rsidRPr="00804FCA">
        <w:t>-1</w:t>
      </w:r>
      <w:r w:rsidRPr="00804FCA">
        <w:tab/>
        <w:t>Until further order of the Court:</w:t>
      </w:r>
    </w:p>
    <w:p w:rsidR="002C41CA" w:rsidRPr="00804FCA" w:rsidRDefault="002C41CA" w:rsidP="00BD3BFD">
      <w:pPr>
        <w:widowControl w:val="0"/>
        <w:spacing w:after="240" w:line="480" w:lineRule="auto"/>
        <w:ind w:left="1418"/>
        <w:jc w:val="both"/>
      </w:pPr>
      <w:r w:rsidRPr="00804FCA">
        <w:t xml:space="preserve">- any licence or permit issued to [specify Party Name] under </w:t>
      </w:r>
      <w:r w:rsidRPr="00804FCA">
        <w:rPr>
          <w:i/>
        </w:rPr>
        <w:t>The Highway Traffic Act</w:t>
      </w:r>
      <w:r w:rsidRPr="00804FCA">
        <w:t xml:space="preserve"> is suspended; and</w:t>
      </w:r>
    </w:p>
    <w:p w:rsidR="002C41CA" w:rsidRPr="00804FCA" w:rsidRDefault="002C41CA" w:rsidP="00BD3BFD">
      <w:pPr>
        <w:widowControl w:val="0"/>
        <w:spacing w:after="240" w:line="480" w:lineRule="auto"/>
        <w:ind w:left="1418"/>
        <w:jc w:val="both"/>
      </w:pPr>
      <w:r w:rsidRPr="00804FCA">
        <w:t xml:space="preserve">- [specify Party Name] is disqualified from applying for or holding a licence or permit under </w:t>
      </w:r>
      <w:r w:rsidRPr="00804FCA">
        <w:rPr>
          <w:i/>
        </w:rPr>
        <w:t>The Highway Traffic Act</w:t>
      </w:r>
      <w:r w:rsidRPr="00804FCA">
        <w:t>; and</w:t>
      </w:r>
    </w:p>
    <w:p w:rsidR="002C41CA" w:rsidRPr="00804FCA" w:rsidRDefault="002C41CA" w:rsidP="00BD3BFD">
      <w:pPr>
        <w:widowControl w:val="0"/>
        <w:spacing w:after="240" w:line="480" w:lineRule="auto"/>
        <w:ind w:left="1418"/>
        <w:jc w:val="both"/>
      </w:pPr>
      <w:r w:rsidRPr="00804FCA">
        <w:t>- [specify Party Name] is disqualified from operating a motor vehicle;</w:t>
      </w:r>
    </w:p>
    <w:p w:rsidR="002C41CA" w:rsidRPr="00804FCA" w:rsidRDefault="003618B3" w:rsidP="00220ACE">
      <w:pPr>
        <w:widowControl w:val="0"/>
        <w:spacing w:after="240" w:line="480" w:lineRule="auto"/>
        <w:ind w:left="1440" w:hanging="1440"/>
        <w:jc w:val="both"/>
      </w:pPr>
      <w:r w:rsidRPr="00804FCA">
        <w:br w:type="page"/>
      </w:r>
      <w:r w:rsidR="002C41CA" w:rsidRPr="00804FCA">
        <w:t>D</w:t>
      </w:r>
      <w:r w:rsidR="005A20BD" w:rsidRPr="00804FCA">
        <w:t>J</w:t>
      </w:r>
      <w:r w:rsidR="002C41CA" w:rsidRPr="00804FCA">
        <w:t>-2</w:t>
      </w:r>
      <w:r w:rsidR="002C41CA" w:rsidRPr="00804FCA">
        <w:tab/>
        <w:t xml:space="preserve">Until further order of the Court, no licence or permit under </w:t>
      </w:r>
      <w:r w:rsidR="002C41CA" w:rsidRPr="00804FCA">
        <w:rPr>
          <w:i/>
        </w:rPr>
        <w:t>The Highway Traffic Act</w:t>
      </w:r>
      <w:r w:rsidR="002C41CA" w:rsidRPr="00804FCA">
        <w:t xml:space="preserve"> shall be issued to or renewed by [specify Party Name];</w:t>
      </w:r>
    </w:p>
    <w:p w:rsidR="002C41CA" w:rsidRPr="00804FCA" w:rsidRDefault="002C41CA" w:rsidP="00220ACE">
      <w:pPr>
        <w:widowControl w:val="0"/>
        <w:spacing w:after="240" w:line="480" w:lineRule="auto"/>
        <w:ind w:left="1440" w:hanging="1440"/>
        <w:jc w:val="both"/>
      </w:pPr>
      <w:r w:rsidRPr="00804FCA">
        <w:t>D</w:t>
      </w:r>
      <w:r w:rsidR="005A20BD" w:rsidRPr="00804FCA">
        <w:t>J</w:t>
      </w:r>
      <w:r w:rsidRPr="00804FCA">
        <w:t>-3</w:t>
      </w:r>
      <w:r w:rsidRPr="00804FCA">
        <w:tab/>
        <w:t xml:space="preserve">The provision in the </w:t>
      </w:r>
      <w:r w:rsidR="00D65F0E" w:rsidRPr="00804FCA">
        <w:t>{specify name of Order}</w:t>
      </w:r>
      <w:r w:rsidRPr="00804FCA">
        <w:t xml:space="preserve"> pronounced [Date] by [specify Judge]:</w:t>
      </w:r>
    </w:p>
    <w:p w:rsidR="002C41CA" w:rsidRPr="00804FCA" w:rsidRDefault="002C41CA" w:rsidP="00150EA0">
      <w:pPr>
        <w:widowControl w:val="0"/>
        <w:spacing w:after="240" w:line="480" w:lineRule="auto"/>
        <w:ind w:left="1418"/>
        <w:jc w:val="both"/>
      </w:pPr>
      <w:r w:rsidRPr="00804FCA">
        <w:t xml:space="preserve">- suspending any licence or permit issued to [specify Party Name] under </w:t>
      </w:r>
      <w:r w:rsidRPr="00804FCA">
        <w:rPr>
          <w:i/>
        </w:rPr>
        <w:t>The Highway Traffic Act</w:t>
      </w:r>
      <w:r w:rsidRPr="00804FCA">
        <w:t>; and</w:t>
      </w:r>
    </w:p>
    <w:p w:rsidR="002C41CA" w:rsidRPr="00804FCA" w:rsidRDefault="002C41CA" w:rsidP="00150EA0">
      <w:pPr>
        <w:widowControl w:val="0"/>
        <w:spacing w:after="240" w:line="480" w:lineRule="auto"/>
        <w:ind w:left="1418"/>
        <w:jc w:val="both"/>
      </w:pPr>
      <w:r w:rsidRPr="00804FCA">
        <w:t xml:space="preserve">- disqualifying [specify Party Name] from applying for or holding a licence or permit under </w:t>
      </w:r>
      <w:r w:rsidRPr="00804FCA">
        <w:rPr>
          <w:i/>
        </w:rPr>
        <w:t>The Highway Traffic Act</w:t>
      </w:r>
      <w:r w:rsidRPr="00804FCA">
        <w:t>; and</w:t>
      </w:r>
    </w:p>
    <w:p w:rsidR="002C41CA" w:rsidRPr="00804FCA" w:rsidRDefault="002C41CA" w:rsidP="00150EA0">
      <w:pPr>
        <w:widowControl w:val="0"/>
        <w:spacing w:after="240" w:line="480" w:lineRule="auto"/>
        <w:ind w:left="1418"/>
        <w:jc w:val="both"/>
      </w:pPr>
      <w:r w:rsidRPr="00804FCA">
        <w:t>- disqualifying [specify Party Name] from operating a motor vehicle;</w:t>
      </w:r>
    </w:p>
    <w:p w:rsidR="002C41CA" w:rsidRPr="00804FCA" w:rsidRDefault="002C41CA" w:rsidP="00220ACE">
      <w:pPr>
        <w:widowControl w:val="0"/>
        <w:spacing w:after="240" w:line="480" w:lineRule="auto"/>
        <w:ind w:left="1440" w:hanging="22"/>
        <w:jc w:val="both"/>
      </w:pPr>
      <w:r w:rsidRPr="00804FCA">
        <w:t>is terminated;</w:t>
      </w:r>
    </w:p>
    <w:p w:rsidR="002C41CA" w:rsidRPr="00804FCA" w:rsidRDefault="002C41CA" w:rsidP="00220ACE">
      <w:pPr>
        <w:widowControl w:val="0"/>
        <w:spacing w:after="240" w:line="480" w:lineRule="auto"/>
        <w:ind w:left="1440" w:hanging="1440"/>
        <w:jc w:val="both"/>
      </w:pPr>
      <w:r w:rsidRPr="00804FCA">
        <w:t>D</w:t>
      </w:r>
      <w:r w:rsidR="005A20BD" w:rsidRPr="00804FCA">
        <w:t>J</w:t>
      </w:r>
      <w:r w:rsidRPr="00804FCA">
        <w:t>-4</w:t>
      </w:r>
      <w:r w:rsidRPr="00804FCA">
        <w:tab/>
        <w:t xml:space="preserve">The provision in the </w:t>
      </w:r>
      <w:r w:rsidR="00D65F0E" w:rsidRPr="00804FCA">
        <w:t>{specify name of Order}</w:t>
      </w:r>
      <w:r w:rsidRPr="00804FCA">
        <w:t xml:space="preserve"> pronounced [Date] by [specify Judge] prohibiting the issuance or renewal of a licence or permit under </w:t>
      </w:r>
      <w:r w:rsidRPr="00804FCA">
        <w:rPr>
          <w:i/>
        </w:rPr>
        <w:t>The Highway Traffic Act</w:t>
      </w:r>
      <w:r w:rsidRPr="00804FCA">
        <w:t xml:space="preserve"> to [specify Party Name] is terminated;</w:t>
      </w:r>
    </w:p>
    <w:p w:rsidR="002C41CA" w:rsidRPr="00804FCA" w:rsidRDefault="002C41CA" w:rsidP="00220ACE">
      <w:pPr>
        <w:widowControl w:val="0"/>
        <w:spacing w:after="240" w:line="480" w:lineRule="auto"/>
        <w:ind w:left="1440" w:hanging="1440"/>
        <w:jc w:val="both"/>
        <w:rPr>
          <w:b/>
        </w:rPr>
      </w:pPr>
      <w:r w:rsidRPr="00804FCA">
        <w:br w:type="page"/>
      </w:r>
      <w:r w:rsidRPr="00804FCA">
        <w:rPr>
          <w:b/>
        </w:rPr>
        <w:t>PUBLICATION BANS</w:t>
      </w:r>
    </w:p>
    <w:p w:rsidR="002C41CA" w:rsidRPr="00804FCA" w:rsidRDefault="002C41CA" w:rsidP="00220ACE">
      <w:pPr>
        <w:widowControl w:val="0"/>
        <w:spacing w:after="240" w:line="480" w:lineRule="auto"/>
        <w:ind w:left="1440" w:hanging="1440"/>
        <w:jc w:val="both"/>
      </w:pPr>
      <w:r w:rsidRPr="00804FCA">
        <w:t>D</w:t>
      </w:r>
      <w:r w:rsidR="005A20BD" w:rsidRPr="00804FCA">
        <w:t>K</w:t>
      </w:r>
      <w:r w:rsidRPr="00804FCA">
        <w:t>-1</w:t>
      </w:r>
      <w:r w:rsidRPr="00804FCA">
        <w:tab/>
        <w:t>At the request of {specify name of party seeking protective relief and/or the name of a witness in the proceeding}, no person shall publish or broadcast, or cause to be published or broadcast, in a media report, the names of {specify names of one or both parties and/</w:t>
      </w:r>
      <w:r w:rsidR="00C62DD5" w:rsidRPr="00804FCA">
        <w:t>or a witness in the proceeding}</w:t>
      </w:r>
      <w:r w:rsidRPr="00804FCA">
        <w:t xml:space="preserve"> or any information likely to identify {specify name of party seeking protective relief and/or the name of a witness in the proceeding};</w:t>
      </w:r>
    </w:p>
    <w:p w:rsidR="00227187" w:rsidRPr="00804FCA" w:rsidRDefault="00227187" w:rsidP="00220ACE">
      <w:pPr>
        <w:widowControl w:val="0"/>
        <w:spacing w:after="240" w:line="480" w:lineRule="auto"/>
        <w:ind w:left="1440" w:hanging="1440"/>
        <w:jc w:val="both"/>
      </w:pPr>
      <w:r w:rsidRPr="00804FCA">
        <w:t>DK-2</w:t>
      </w:r>
      <w:r w:rsidRPr="00804FCA">
        <w:tab/>
        <w:t xml:space="preserve">No person shall publish or broadcast, or cause to be published or broadcast, in a media report, the names of {specify </w:t>
      </w:r>
      <w:r w:rsidR="00851EA4" w:rsidRPr="00804FCA">
        <w:t>C</w:t>
      </w:r>
      <w:r w:rsidR="00766CC7" w:rsidRPr="00804FCA">
        <w:t xml:space="preserve">hild(ren)’s </w:t>
      </w:r>
      <w:r w:rsidR="00851EA4" w:rsidRPr="00804FCA">
        <w:t>N</w:t>
      </w:r>
      <w:r w:rsidRPr="00804FCA">
        <w:t>ame(s)</w:t>
      </w:r>
      <w:r w:rsidR="00851EA4" w:rsidRPr="00804FCA">
        <w:t>/B</w:t>
      </w:r>
      <w:r w:rsidR="00766CC7" w:rsidRPr="00804FCA">
        <w:t>irthdate(s)</w:t>
      </w:r>
      <w:r w:rsidRPr="00804FCA">
        <w:t xml:space="preserve">}, or any information likely to identify </w:t>
      </w:r>
      <w:r w:rsidR="00851EA4" w:rsidRPr="00804FCA">
        <w:t>{specify Child(ren)’s Name(s)/B</w:t>
      </w:r>
      <w:r w:rsidR="00766CC7" w:rsidRPr="00804FCA">
        <w:t>irthdate(s)}</w:t>
      </w:r>
    </w:p>
    <w:p w:rsidR="002C41CA" w:rsidRPr="00804FCA" w:rsidRDefault="002C41CA" w:rsidP="00220ACE">
      <w:pPr>
        <w:pStyle w:val="Heading4"/>
        <w:shd w:val="clear" w:color="auto" w:fill="auto"/>
      </w:pPr>
      <w:r w:rsidRPr="00804FCA">
        <w:t>RETURN OF SEIZED PROPERTY TO THIRD PARTY OWNERS</w:t>
      </w:r>
    </w:p>
    <w:p w:rsidR="002C41CA" w:rsidRPr="00804FCA" w:rsidRDefault="002C41CA" w:rsidP="00220ACE">
      <w:pPr>
        <w:widowControl w:val="0"/>
        <w:spacing w:after="240" w:line="480" w:lineRule="auto"/>
        <w:ind w:left="1440" w:hanging="1440"/>
        <w:jc w:val="both"/>
      </w:pPr>
      <w:r w:rsidRPr="00804FCA">
        <w:t>D</w:t>
      </w:r>
      <w:r w:rsidR="005A20BD" w:rsidRPr="00804FCA">
        <w:t>L</w:t>
      </w:r>
      <w:r w:rsidRPr="00804FCA">
        <w:t>-1</w:t>
      </w:r>
      <w:r w:rsidRPr="00804FCA">
        <w:tab/>
        <w:t>{Specify name(s) of third party owner(s)} having satisfied the Court that (he/she/they) (is/are) the owner(s) of the following property seized from [specify Party Name]:</w:t>
      </w:r>
    </w:p>
    <w:p w:rsidR="002C41CA" w:rsidRPr="00804FCA" w:rsidRDefault="002C41CA" w:rsidP="00C62DD5">
      <w:pPr>
        <w:widowControl w:val="0"/>
        <w:spacing w:after="240" w:line="480" w:lineRule="auto"/>
        <w:ind w:left="1985" w:hanging="22"/>
        <w:jc w:val="both"/>
      </w:pPr>
      <w:r w:rsidRPr="00804FCA">
        <w:t>- {</w:t>
      </w:r>
      <w:r w:rsidR="00CD1071" w:rsidRPr="00804FCA">
        <w:t>list</w:t>
      </w:r>
      <w:r w:rsidRPr="00804FCA">
        <w:t xml:space="preserve"> seized property};</w:t>
      </w:r>
    </w:p>
    <w:p w:rsidR="002C41CA" w:rsidRPr="00804FCA" w:rsidRDefault="002C41CA" w:rsidP="00220ACE">
      <w:pPr>
        <w:widowControl w:val="0"/>
        <w:spacing w:after="240" w:line="480" w:lineRule="auto"/>
        <w:ind w:left="1440" w:hanging="22"/>
        <w:jc w:val="both"/>
      </w:pPr>
      <w:r w:rsidRPr="00804FCA">
        <w:t>the property shall be returned to {specify name(s) of third party owner(s)} on the following condition</w:t>
      </w:r>
      <w:r w:rsidR="006F7541" w:rsidRPr="00804FCA">
        <w:t>(s):  {insert the appropriate DL</w:t>
      </w:r>
      <w:r w:rsidRPr="00804FCA">
        <w:t>-1 sub-clause(s)}</w:t>
      </w:r>
    </w:p>
    <w:p w:rsidR="002C41CA" w:rsidRPr="00804FCA" w:rsidRDefault="003618B3" w:rsidP="00220ACE">
      <w:pPr>
        <w:widowControl w:val="0"/>
        <w:spacing w:after="240" w:line="480" w:lineRule="auto"/>
        <w:ind w:left="2127" w:hanging="2127"/>
        <w:jc w:val="both"/>
      </w:pPr>
      <w:r w:rsidRPr="00804FCA">
        <w:br w:type="page"/>
      </w:r>
      <w:r w:rsidR="002C41CA" w:rsidRPr="00804FCA">
        <w:t>D</w:t>
      </w:r>
      <w:r w:rsidR="005A20BD" w:rsidRPr="00804FCA">
        <w:t>L</w:t>
      </w:r>
      <w:r w:rsidR="002C41CA" w:rsidRPr="00804FCA">
        <w:t>-1.1</w:t>
      </w:r>
      <w:r w:rsidR="002C41CA" w:rsidRPr="00804FCA">
        <w:tab/>
        <w:t>- the property shall not be sold, given, loaned or otherwise released or returned to [specify Party Name];</w:t>
      </w:r>
    </w:p>
    <w:p w:rsidR="002C41CA" w:rsidRPr="00804FCA" w:rsidRDefault="002C41CA" w:rsidP="00220ACE">
      <w:pPr>
        <w:widowControl w:val="0"/>
        <w:spacing w:after="240" w:line="480" w:lineRule="auto"/>
        <w:ind w:left="2127" w:hanging="2127"/>
        <w:jc w:val="both"/>
      </w:pPr>
      <w:r w:rsidRPr="00804FCA">
        <w:t>D</w:t>
      </w:r>
      <w:r w:rsidR="005A20BD" w:rsidRPr="00804FCA">
        <w:t>L</w:t>
      </w:r>
      <w:r w:rsidRPr="00804FCA">
        <w:t>-1.2</w:t>
      </w:r>
      <w:r w:rsidRPr="00804FCA">
        <w:tab/>
        <w:t>- {specify any other conditions imposed by the Court to ensure the safety of the party alleging stalking/domestic violence, and to remedy the domestic violence/stalking};</w:t>
      </w:r>
    </w:p>
    <w:p w:rsidR="002C41CA" w:rsidRPr="00804FCA" w:rsidRDefault="002C41CA" w:rsidP="00220ACE">
      <w:pPr>
        <w:pStyle w:val="Heading4"/>
        <w:shd w:val="clear" w:color="auto" w:fill="auto"/>
      </w:pPr>
      <w:r w:rsidRPr="00804FCA">
        <w:t>RETURN OF SEIZED PROPERTY TO THIRD PARTY SECURITY HOLDERS</w:t>
      </w:r>
    </w:p>
    <w:p w:rsidR="002C41CA" w:rsidRPr="00804FCA" w:rsidRDefault="002C41CA" w:rsidP="00220ACE">
      <w:pPr>
        <w:widowControl w:val="0"/>
        <w:spacing w:after="240" w:line="480" w:lineRule="auto"/>
        <w:ind w:left="1440" w:hanging="1440"/>
        <w:jc w:val="both"/>
      </w:pPr>
      <w:r w:rsidRPr="00804FCA">
        <w:t>D</w:t>
      </w:r>
      <w:r w:rsidR="005A20BD" w:rsidRPr="00804FCA">
        <w:t>M</w:t>
      </w:r>
      <w:r w:rsidRPr="00804FCA">
        <w:t>-1</w:t>
      </w:r>
      <w:r w:rsidRPr="00804FCA">
        <w:tab/>
        <w:t>{Specify name(s) of third party security holder(s)} having satisfied the Court that (he/she/they/it) (has/have) a security interest in the following property seized from [specify Party Name]:</w:t>
      </w:r>
    </w:p>
    <w:p w:rsidR="002C41CA" w:rsidRPr="00804FCA" w:rsidRDefault="002C41CA" w:rsidP="00C62DD5">
      <w:pPr>
        <w:widowControl w:val="0"/>
        <w:spacing w:after="240" w:line="480" w:lineRule="auto"/>
        <w:ind w:left="1985" w:hanging="22"/>
        <w:jc w:val="both"/>
      </w:pPr>
      <w:r w:rsidRPr="00804FCA">
        <w:t>- {</w:t>
      </w:r>
      <w:r w:rsidR="00CD1071" w:rsidRPr="00804FCA">
        <w:t>list</w:t>
      </w:r>
      <w:r w:rsidRPr="00804FCA">
        <w:t xml:space="preserve"> seized property};</w:t>
      </w:r>
    </w:p>
    <w:p w:rsidR="002C41CA" w:rsidRPr="00804FCA" w:rsidRDefault="002C41CA" w:rsidP="00220ACE">
      <w:pPr>
        <w:widowControl w:val="0"/>
        <w:spacing w:after="240" w:line="480" w:lineRule="auto"/>
        <w:ind w:left="1440" w:hanging="22"/>
        <w:jc w:val="both"/>
      </w:pPr>
      <w:r w:rsidRPr="00804FCA">
        <w:t>the property shall be released to {specify name(s) of third party security holder(s)} on the following condition(s):  {insert the appropriate D</w:t>
      </w:r>
      <w:r w:rsidR="006F7541" w:rsidRPr="00804FCA">
        <w:t>M</w:t>
      </w:r>
      <w:r w:rsidRPr="00804FCA">
        <w:t>-1 sub-clause(s)}</w:t>
      </w:r>
    </w:p>
    <w:p w:rsidR="002C41CA" w:rsidRPr="00804FCA" w:rsidRDefault="002C41CA" w:rsidP="00220ACE">
      <w:pPr>
        <w:widowControl w:val="0"/>
        <w:spacing w:after="240" w:line="480" w:lineRule="auto"/>
        <w:ind w:left="2127" w:hanging="2127"/>
        <w:jc w:val="both"/>
      </w:pPr>
      <w:r w:rsidRPr="00804FCA">
        <w:t>D</w:t>
      </w:r>
      <w:r w:rsidR="005A20BD" w:rsidRPr="00804FCA">
        <w:t>M</w:t>
      </w:r>
      <w:r w:rsidRPr="00804FCA">
        <w:t>-1.1</w:t>
      </w:r>
      <w:r w:rsidRPr="00804FCA">
        <w:tab/>
        <w:t>- the property shall not be sold, given, loaned or otherwise released or returned to [specify Party Name];</w:t>
      </w:r>
    </w:p>
    <w:p w:rsidR="002C41CA" w:rsidRPr="00804FCA" w:rsidRDefault="002C41CA" w:rsidP="00220ACE">
      <w:pPr>
        <w:widowControl w:val="0"/>
        <w:spacing w:after="240" w:line="480" w:lineRule="auto"/>
        <w:ind w:left="2127" w:hanging="2127"/>
        <w:jc w:val="both"/>
      </w:pPr>
      <w:r w:rsidRPr="00804FCA">
        <w:t>D</w:t>
      </w:r>
      <w:r w:rsidR="005A20BD" w:rsidRPr="00804FCA">
        <w:t>M</w:t>
      </w:r>
      <w:r w:rsidRPr="00804FCA">
        <w:t>-1.2</w:t>
      </w:r>
      <w:r w:rsidRPr="00804FCA">
        <w:tab/>
        <w:t>- upon disposition of the property, {specify name(s) of third party security holder(s)} shall, after satisfaction of the security interest, pay the expenses of the Sheriff relating to the seizure, storage and repair of the property;</w:t>
      </w:r>
    </w:p>
    <w:p w:rsidR="002C41CA" w:rsidRPr="00804FCA" w:rsidRDefault="003618B3" w:rsidP="00220ACE">
      <w:pPr>
        <w:widowControl w:val="0"/>
        <w:spacing w:after="240" w:line="480" w:lineRule="auto"/>
        <w:ind w:left="2127" w:hanging="2127"/>
        <w:jc w:val="both"/>
      </w:pPr>
      <w:r w:rsidRPr="00804FCA">
        <w:br w:type="page"/>
      </w:r>
      <w:r w:rsidR="002C41CA" w:rsidRPr="00804FCA">
        <w:t>D</w:t>
      </w:r>
      <w:r w:rsidR="005A20BD" w:rsidRPr="00804FCA">
        <w:t>M</w:t>
      </w:r>
      <w:r w:rsidR="002C41CA" w:rsidRPr="00804FCA">
        <w:t>-1.3</w:t>
      </w:r>
      <w:r w:rsidR="002C41CA" w:rsidRPr="00804FCA">
        <w:tab/>
        <w:t>- {specify any other conditions imposed by the Court to ensure the safety of the party alleging stalking/domestic violence, and to remedy the domestic violence/stalking};</w:t>
      </w:r>
    </w:p>
    <w:p w:rsidR="002C41CA" w:rsidRPr="00804FCA" w:rsidRDefault="002C41CA" w:rsidP="00220ACE">
      <w:pPr>
        <w:pStyle w:val="Heading4"/>
        <w:shd w:val="clear" w:color="auto" w:fill="auto"/>
      </w:pPr>
      <w:r w:rsidRPr="00804FCA">
        <w:t>PROPERTY</w:t>
      </w:r>
    </w:p>
    <w:p w:rsidR="002C41CA" w:rsidRPr="00804FCA" w:rsidRDefault="002C41CA" w:rsidP="00220ACE">
      <w:pPr>
        <w:widowControl w:val="0"/>
        <w:spacing w:after="240" w:line="480" w:lineRule="auto"/>
        <w:ind w:left="1440" w:hanging="1440"/>
        <w:jc w:val="both"/>
      </w:pPr>
      <w:r w:rsidRPr="00804FCA">
        <w:t>D</w:t>
      </w:r>
      <w:r w:rsidR="005A20BD" w:rsidRPr="00804FCA">
        <w:t>N</w:t>
      </w:r>
      <w:r w:rsidRPr="00804FCA">
        <w:t>-1</w:t>
      </w:r>
      <w:r w:rsidRPr="00804FCA">
        <w:tab/>
        <w:t>(Until further order of the Court,/blank) [Specify Party Name] shall have the exclusive right to use and possess the following assets:</w:t>
      </w:r>
    </w:p>
    <w:p w:rsidR="002C41CA" w:rsidRPr="00804FCA" w:rsidRDefault="002C41CA" w:rsidP="00C62DD5">
      <w:pPr>
        <w:widowControl w:val="0"/>
        <w:spacing w:after="240" w:line="480" w:lineRule="auto"/>
        <w:ind w:left="1985" w:hanging="22"/>
        <w:jc w:val="both"/>
      </w:pPr>
      <w:r w:rsidRPr="00804FCA">
        <w:t xml:space="preserve">- {list </w:t>
      </w:r>
      <w:r w:rsidR="00CD1071" w:rsidRPr="00804FCA">
        <w:t>assets/</w:t>
      </w:r>
      <w:r w:rsidRPr="00804FCA">
        <w:t>property};</w:t>
      </w:r>
    </w:p>
    <w:p w:rsidR="002C41CA" w:rsidRPr="00804FCA" w:rsidRDefault="002C41CA" w:rsidP="00220ACE">
      <w:pPr>
        <w:widowControl w:val="0"/>
        <w:spacing w:after="240" w:line="480" w:lineRule="auto"/>
        <w:ind w:left="1440" w:hanging="1440"/>
        <w:jc w:val="both"/>
      </w:pPr>
      <w:r w:rsidRPr="00804FCA">
        <w:t>D</w:t>
      </w:r>
      <w:r w:rsidR="005A20BD" w:rsidRPr="00804FCA">
        <w:t>N</w:t>
      </w:r>
      <w:r w:rsidRPr="00804FCA">
        <w:t>-2</w:t>
      </w:r>
      <w:r w:rsidRPr="00804FCA">
        <w:rPr>
          <w:rStyle w:val="FootnoteReference"/>
        </w:rPr>
        <w:footnoteReference w:id="19"/>
      </w:r>
      <w:r w:rsidRPr="00804FCA">
        <w:tab/>
        <w:t>[Specify Party Name] shall transfer or deliver the following assets now in (his/her) possession to [specify Party Name]:</w:t>
      </w:r>
    </w:p>
    <w:p w:rsidR="002C41CA" w:rsidRPr="00804FCA" w:rsidRDefault="002C41CA" w:rsidP="00C62DD5">
      <w:pPr>
        <w:widowControl w:val="0"/>
        <w:spacing w:after="240" w:line="480" w:lineRule="auto"/>
        <w:ind w:left="1985" w:hanging="22"/>
        <w:jc w:val="both"/>
      </w:pPr>
      <w:r w:rsidRPr="00804FCA">
        <w:t>- {</w:t>
      </w:r>
      <w:r w:rsidR="00CD1071" w:rsidRPr="00804FCA">
        <w:t>list assets/</w:t>
      </w:r>
      <w:r w:rsidRPr="00804FCA">
        <w:t>property};</w:t>
      </w:r>
    </w:p>
    <w:p w:rsidR="002C41CA" w:rsidRPr="00804FCA" w:rsidRDefault="002C41CA" w:rsidP="00220ACE">
      <w:pPr>
        <w:widowControl w:val="0"/>
        <w:spacing w:after="240" w:line="480" w:lineRule="auto"/>
        <w:ind w:left="1440" w:hanging="22"/>
        <w:jc w:val="both"/>
      </w:pPr>
      <w:r w:rsidRPr="00804FCA">
        <w:t>by {specify manner of transfer or delivery consistent with the other provisions of the Order};</w:t>
      </w:r>
    </w:p>
    <w:p w:rsidR="002C41CA" w:rsidRPr="00804FCA" w:rsidRDefault="002C41CA" w:rsidP="00220ACE">
      <w:pPr>
        <w:widowControl w:val="0"/>
        <w:spacing w:after="240" w:line="480" w:lineRule="auto"/>
        <w:ind w:left="1440" w:hanging="1440"/>
        <w:jc w:val="both"/>
      </w:pPr>
      <w:r w:rsidRPr="00804FCA">
        <w:t>D</w:t>
      </w:r>
      <w:r w:rsidR="005A20BD" w:rsidRPr="00804FCA">
        <w:t>N</w:t>
      </w:r>
      <w:r w:rsidRPr="00804FCA">
        <w:t>-3</w:t>
      </w:r>
      <w:r w:rsidRPr="00804FCA">
        <w:tab/>
        <w:t>Until further order of the Court, [specify Party Name] shall not damage, convert, sell or part with the possession of and shall preserve (all/the following) property in (his/her) possession in which [specify Party Name] has an interest (, including:/blank) {</w:t>
      </w:r>
      <w:r w:rsidR="00CD1071" w:rsidRPr="00804FCA">
        <w:t>list</w:t>
      </w:r>
      <w:r w:rsidRPr="00804FCA">
        <w:t xml:space="preserve"> property if appropriate};</w:t>
      </w:r>
    </w:p>
    <w:p w:rsidR="002C41CA" w:rsidRPr="00804FCA" w:rsidRDefault="002C41CA" w:rsidP="00220ACE">
      <w:pPr>
        <w:pStyle w:val="BodyTextIndent"/>
        <w:shd w:val="clear" w:color="auto" w:fill="auto"/>
      </w:pPr>
      <w:r w:rsidRPr="00804FCA">
        <w:t>D</w:t>
      </w:r>
      <w:r w:rsidR="005A20BD" w:rsidRPr="00804FCA">
        <w:t>N</w:t>
      </w:r>
      <w:r w:rsidRPr="00804FCA">
        <w:t>-4</w:t>
      </w:r>
      <w:r w:rsidRPr="00804FCA">
        <w:tab/>
        <w:t>[Specify Party Name] shall not take or damage any property in the possession or under the control of [specify Party Name];</w:t>
      </w:r>
    </w:p>
    <w:p w:rsidR="002C41CA" w:rsidRPr="00804FCA" w:rsidRDefault="002C41CA" w:rsidP="00220ACE">
      <w:pPr>
        <w:widowControl w:val="0"/>
        <w:spacing w:before="480" w:after="240" w:line="480" w:lineRule="auto"/>
        <w:ind w:left="1440" w:hanging="1440"/>
        <w:jc w:val="center"/>
      </w:pPr>
      <w:r w:rsidRPr="00804FCA">
        <w:br w:type="page"/>
      </w:r>
      <w:r w:rsidRPr="00804FCA">
        <w:rPr>
          <w:b/>
        </w:rPr>
        <w:t>E.  STATUS</w:t>
      </w:r>
    </w:p>
    <w:p w:rsidR="002C41CA" w:rsidRPr="00804FCA" w:rsidRDefault="002C41CA" w:rsidP="00220ACE">
      <w:pPr>
        <w:widowControl w:val="0"/>
        <w:spacing w:after="240" w:line="480" w:lineRule="auto"/>
        <w:ind w:left="1440" w:hanging="1440"/>
        <w:jc w:val="both"/>
        <w:rPr>
          <w:b/>
        </w:rPr>
      </w:pPr>
      <w:r w:rsidRPr="00804FCA">
        <w:rPr>
          <w:b/>
        </w:rPr>
        <w:t>NON-COHABITATION</w:t>
      </w:r>
    </w:p>
    <w:p w:rsidR="002C41CA" w:rsidRPr="00804FCA" w:rsidRDefault="002C41CA" w:rsidP="00220ACE">
      <w:pPr>
        <w:widowControl w:val="0"/>
        <w:spacing w:after="240" w:line="480" w:lineRule="auto"/>
        <w:ind w:left="1440" w:hanging="1440"/>
        <w:jc w:val="both"/>
      </w:pPr>
      <w:r w:rsidRPr="00804FCA">
        <w:t>E</w:t>
      </w:r>
      <w:r w:rsidR="00184065" w:rsidRPr="00804FCA">
        <w:t>A-1</w:t>
      </w:r>
      <w:r w:rsidR="00184065" w:rsidRPr="00804FCA">
        <w:tab/>
        <w:t>The spouses are no longer bo</w:t>
      </w:r>
      <w:r w:rsidRPr="00804FCA">
        <w:t>und to cohabit with one another;</w:t>
      </w:r>
    </w:p>
    <w:p w:rsidR="002C41CA" w:rsidRPr="00804FCA" w:rsidRDefault="002C41CA" w:rsidP="00220ACE">
      <w:pPr>
        <w:widowControl w:val="0"/>
        <w:spacing w:after="240" w:line="480" w:lineRule="auto"/>
        <w:ind w:left="1440" w:hanging="1440"/>
        <w:jc w:val="both"/>
        <w:rPr>
          <w:b/>
        </w:rPr>
      </w:pPr>
      <w:r w:rsidRPr="00804FCA">
        <w:rPr>
          <w:b/>
        </w:rPr>
        <w:t>DIVORCED</w:t>
      </w:r>
    </w:p>
    <w:p w:rsidR="002C41CA" w:rsidRPr="00804FCA" w:rsidRDefault="002C41CA" w:rsidP="00220ACE">
      <w:pPr>
        <w:widowControl w:val="0"/>
        <w:spacing w:after="240" w:line="480" w:lineRule="auto"/>
        <w:ind w:left="1440" w:hanging="1440"/>
        <w:jc w:val="both"/>
      </w:pPr>
      <w:r w:rsidRPr="00804FCA">
        <w:t>EB-1</w:t>
      </w:r>
      <w:r w:rsidRPr="00804FCA">
        <w:tab/>
        <w:t>[Specify Party Name] and [specify Party Name], who were married at</w:t>
      </w:r>
      <w:r w:rsidR="002C0AF3" w:rsidRPr="00804FCA">
        <w:t xml:space="preserve"> the</w:t>
      </w:r>
      <w:r w:rsidRPr="00804FCA">
        <w:t xml:space="preserve"> {</w:t>
      </w:r>
      <w:r w:rsidR="007470D6" w:rsidRPr="00804FCA">
        <w:t>specify</w:t>
      </w:r>
      <w:r w:rsidRPr="00804FCA">
        <w:t xml:space="preserve"> </w:t>
      </w:r>
      <w:r w:rsidR="002C0AF3" w:rsidRPr="00804FCA">
        <w:t>the city, town, etc.</w:t>
      </w:r>
      <w:r w:rsidRPr="00804FCA">
        <w:t>}, in the {specify the province, state, country}, on [Date], are divorced and, unless appealed, this Divorce Judgment will take effect and the marriage will be dissolved on the 31</w:t>
      </w:r>
      <w:r w:rsidRPr="00804FCA">
        <w:rPr>
          <w:vertAlign w:val="superscript"/>
        </w:rPr>
        <w:t>st</w:t>
      </w:r>
      <w:r w:rsidR="002C0AF3" w:rsidRPr="00804FCA">
        <w:t xml:space="preserve"> day after the date</w:t>
      </w:r>
      <w:r w:rsidRPr="00804FCA">
        <w:t xml:space="preserve"> this Divorce Judgment</w:t>
      </w:r>
      <w:r w:rsidR="00D61E5C" w:rsidRPr="00804FCA">
        <w:t xml:space="preserve"> </w:t>
      </w:r>
      <w:r w:rsidR="002C0AF3" w:rsidRPr="00804FCA">
        <w:t>was made</w:t>
      </w:r>
      <w:r w:rsidRPr="00804FCA">
        <w:t>;</w:t>
      </w:r>
    </w:p>
    <w:p w:rsidR="002C41CA" w:rsidRPr="00804FCA" w:rsidRDefault="002C41CA" w:rsidP="00220ACE">
      <w:pPr>
        <w:widowControl w:val="0"/>
        <w:spacing w:after="240" w:line="480" w:lineRule="auto"/>
        <w:ind w:left="1440" w:hanging="1440"/>
        <w:jc w:val="both"/>
      </w:pPr>
      <w:r w:rsidRPr="00804FCA">
        <w:t>EB-2</w:t>
      </w:r>
      <w:r w:rsidRPr="00804FCA">
        <w:tab/>
        <w:t>[Specify Party Name] and [specify Party Name], who were married at {</w:t>
      </w:r>
      <w:r w:rsidR="007470D6" w:rsidRPr="00804FCA">
        <w:t>specify</w:t>
      </w:r>
      <w:r w:rsidRPr="00804FCA">
        <w:t xml:space="preserve"> location}, in the {specify the province, state, country}, on [Date], are divorced and, unless appealed, this Divorce Judgment will take effect and the marriage will be dissolved on [Date];</w:t>
      </w:r>
    </w:p>
    <w:p w:rsidR="002C41CA" w:rsidRPr="00804FCA" w:rsidRDefault="002C41CA" w:rsidP="00220ACE">
      <w:pPr>
        <w:widowControl w:val="0"/>
        <w:spacing w:after="240"/>
        <w:ind w:left="1440" w:hanging="1440"/>
        <w:jc w:val="both"/>
        <w:rPr>
          <w:b/>
        </w:rPr>
      </w:pPr>
      <w:r w:rsidRPr="00804FCA">
        <w:t>EB-3</w:t>
      </w:r>
      <w:r w:rsidRPr="00804FCA">
        <w:tab/>
      </w:r>
      <w:r w:rsidRPr="00804FCA">
        <w:rPr>
          <w:b/>
        </w:rPr>
        <w:t>THE SPOUSES ARE NOT FREE TO REMARRY UNTIL THIS DIVORCE JUDGMENT TAKES EFFECT, AT WHICH TIME A CERTIFICATE OF DIVORCE MAY BE OBTAINED FROM THIS COURT.  IF ANY APPEAL IS TAKEN, IT MAY DELAY THIS DIVORCE JUDGMENT TAKING EFFECT.</w:t>
      </w:r>
    </w:p>
    <w:p w:rsidR="002C41CA" w:rsidRPr="00804FCA" w:rsidRDefault="002C41CA" w:rsidP="00220ACE">
      <w:pPr>
        <w:widowControl w:val="0"/>
        <w:spacing w:after="240" w:line="480" w:lineRule="auto"/>
        <w:ind w:left="1440" w:hanging="1440"/>
        <w:jc w:val="both"/>
      </w:pPr>
      <w:r w:rsidRPr="00804FCA">
        <w:rPr>
          <w:b/>
        </w:rPr>
        <w:br w:type="page"/>
        <w:t>PARENTAGE</w:t>
      </w:r>
    </w:p>
    <w:p w:rsidR="002C41CA" w:rsidRPr="00804FCA" w:rsidRDefault="002C41CA" w:rsidP="00220ACE">
      <w:pPr>
        <w:widowControl w:val="0"/>
        <w:spacing w:after="240" w:line="480" w:lineRule="auto"/>
        <w:ind w:left="1440" w:hanging="1440"/>
        <w:jc w:val="both"/>
      </w:pPr>
      <w:r w:rsidRPr="00572D72">
        <w:t>EC-1</w:t>
      </w:r>
      <w:r w:rsidRPr="00572D72">
        <w:tab/>
      </w:r>
      <w:r w:rsidR="000070D0" w:rsidRPr="00572D72">
        <w:t xml:space="preserve">[Specify Party Name] is granted leave to obtain blood tests or other genetic tests (namely/blank) {specify test if appropriate} of [specify Party Name] </w:t>
      </w:r>
      <w:r w:rsidR="0037396A" w:rsidRPr="00572D72">
        <w:t>and</w:t>
      </w:r>
      <w:r w:rsidR="000070D0" w:rsidRPr="00572D72">
        <w:t xml:space="preserve"> {specify Name and/or Ch</w:t>
      </w:r>
      <w:r w:rsidR="0037396A" w:rsidRPr="00572D72">
        <w:t>ild(ren)’s Name(s)/Birthdate(s)</w:t>
      </w:r>
      <w:r w:rsidR="000070D0" w:rsidRPr="00572D72">
        <w:t>} respecting (paternity/maternity) of {specify Child(ren)’s Name(s)} and</w:t>
      </w:r>
      <w:r w:rsidR="000070D0" w:rsidRPr="00804FCA">
        <w:t xml:space="preserve"> to submit the results in evidence;</w:t>
      </w:r>
    </w:p>
    <w:p w:rsidR="002C41CA" w:rsidRPr="00804FCA" w:rsidRDefault="002C41CA" w:rsidP="00220ACE">
      <w:pPr>
        <w:widowControl w:val="0"/>
        <w:spacing w:after="240" w:line="480" w:lineRule="auto"/>
        <w:ind w:left="1440" w:hanging="1440"/>
        <w:jc w:val="both"/>
      </w:pPr>
      <w:r w:rsidRPr="00804FCA">
        <w:t>EC-2</w:t>
      </w:r>
      <w:r w:rsidR="009E79AA" w:rsidRPr="00804FCA">
        <w:rPr>
          <w:rStyle w:val="FootnoteReference"/>
          <w:b/>
        </w:rPr>
        <w:footnoteReference w:id="20"/>
      </w:r>
      <w:r w:rsidRPr="00804FCA">
        <w:tab/>
        <w:t>[Specify Party Name</w:t>
      </w:r>
      <w:r w:rsidR="00AA5FA1" w:rsidRPr="00804FCA">
        <w:t>]</w:t>
      </w:r>
      <w:r w:rsidR="009D7AD5" w:rsidRPr="00804FCA">
        <w:t xml:space="preserve">, born </w:t>
      </w:r>
      <w:r w:rsidR="00AA5FA1" w:rsidRPr="00804FCA">
        <w:t>{specify D.O.B}</w:t>
      </w:r>
      <w:r w:rsidR="009D7AD5" w:rsidRPr="00804FCA">
        <w:t xml:space="preserve"> in {specify</w:t>
      </w:r>
      <w:r w:rsidR="006276D3" w:rsidRPr="00804FCA">
        <w:t xml:space="preserve"> place of birth}, </w:t>
      </w:r>
      <w:r w:rsidRPr="00804FCA">
        <w:t>(is/is not) the father of {specify Child(ren)’s Name(s)/Birthdate(s)};</w:t>
      </w:r>
    </w:p>
    <w:p w:rsidR="002C41CA" w:rsidRPr="00804FCA" w:rsidRDefault="002C41CA" w:rsidP="00220ACE">
      <w:pPr>
        <w:widowControl w:val="0"/>
        <w:spacing w:after="240" w:line="480" w:lineRule="auto"/>
        <w:ind w:left="1440" w:hanging="1440"/>
        <w:jc w:val="both"/>
      </w:pPr>
      <w:r w:rsidRPr="00804FCA">
        <w:t>EC-3</w:t>
      </w:r>
      <w:r w:rsidR="009E79AA" w:rsidRPr="00804FCA">
        <w:rPr>
          <w:rStyle w:val="FootnoteReference"/>
          <w:b/>
        </w:rPr>
        <w:footnoteReference w:id="21"/>
      </w:r>
      <w:r w:rsidRPr="00804FCA">
        <w:tab/>
      </w:r>
      <w:r w:rsidR="009D7AD5" w:rsidRPr="00804FCA">
        <w:t>[Specify Party Name</w:t>
      </w:r>
      <w:r w:rsidR="00AA5FA1" w:rsidRPr="00804FCA">
        <w:t xml:space="preserve">], born {specify D.O.B} in {specify place of birth}, </w:t>
      </w:r>
      <w:r w:rsidRPr="00804FCA">
        <w:t>(is/is not) the mother of {specify Child(ren)’s Name(s)/Birthdate(s)};</w:t>
      </w:r>
    </w:p>
    <w:p w:rsidR="002C41CA" w:rsidRPr="00804FCA" w:rsidRDefault="002C41CA" w:rsidP="00220ACE">
      <w:pPr>
        <w:widowControl w:val="0"/>
        <w:spacing w:after="240" w:line="480" w:lineRule="auto"/>
        <w:ind w:left="1440" w:hanging="1440"/>
        <w:jc w:val="both"/>
      </w:pPr>
      <w:r w:rsidRPr="00804FCA">
        <w:t>EC-4</w:t>
      </w:r>
      <w:r w:rsidRPr="00804FCA">
        <w:tab/>
        <w:t>The cost of testing for parentage will be paid as follows:  {specify};</w:t>
      </w:r>
    </w:p>
    <w:p w:rsidR="002C41CA" w:rsidRPr="00804FCA" w:rsidRDefault="002C41CA" w:rsidP="00220ACE">
      <w:pPr>
        <w:pStyle w:val="Heading1"/>
      </w:pPr>
      <w:r w:rsidRPr="00804FCA">
        <w:t xml:space="preserve">LOCO </w:t>
      </w:r>
      <w:smartTag w:uri="urn:schemas-microsoft-com:office:smarttags" w:element="Street">
        <w:smartTag w:uri="urn:schemas-microsoft-com:office:smarttags" w:element="address">
          <w:r w:rsidRPr="00804FCA">
            <w:t>PARENTIS/STAND IN PLACE</w:t>
          </w:r>
        </w:smartTag>
      </w:smartTag>
      <w:r w:rsidRPr="00804FCA">
        <w:t xml:space="preserve"> OF A PARENT</w:t>
      </w:r>
    </w:p>
    <w:p w:rsidR="002C41CA" w:rsidRDefault="002C41CA" w:rsidP="00220ACE">
      <w:pPr>
        <w:widowControl w:val="0"/>
        <w:spacing w:after="240" w:line="480" w:lineRule="auto"/>
        <w:ind w:left="1440" w:hanging="1440"/>
        <w:jc w:val="both"/>
      </w:pPr>
      <w:r w:rsidRPr="00804FCA">
        <w:t>ED-1</w:t>
      </w:r>
      <w:r w:rsidRPr="00804FCA">
        <w:tab/>
        <w:t>[Specify Party Name] (does/does not) stand in the place of a parent of {specify Child(ren)’s Name(s)/Birthdate(s)};</w:t>
      </w:r>
    </w:p>
    <w:p w:rsidR="004A5E7E" w:rsidRPr="00804FCA" w:rsidRDefault="004A5E7E" w:rsidP="00220ACE">
      <w:pPr>
        <w:widowControl w:val="0"/>
        <w:spacing w:after="240" w:line="480" w:lineRule="auto"/>
        <w:ind w:left="1440" w:hanging="1440"/>
        <w:jc w:val="both"/>
      </w:pPr>
    </w:p>
    <w:p w:rsidR="002C41CA" w:rsidRPr="00804FCA" w:rsidRDefault="002C41CA" w:rsidP="00220ACE">
      <w:pPr>
        <w:pStyle w:val="Heading4"/>
        <w:shd w:val="clear" w:color="auto" w:fill="auto"/>
      </w:pPr>
      <w:r w:rsidRPr="00804FCA">
        <w:t>LITIGATION GUARDIAN</w:t>
      </w:r>
    </w:p>
    <w:p w:rsidR="002C41CA" w:rsidRPr="00804FCA" w:rsidRDefault="002C41CA" w:rsidP="00220ACE">
      <w:pPr>
        <w:widowControl w:val="0"/>
        <w:spacing w:after="240" w:line="480" w:lineRule="auto"/>
        <w:ind w:left="1440" w:hanging="1440"/>
        <w:jc w:val="both"/>
      </w:pPr>
      <w:r w:rsidRPr="00804FCA">
        <w:t>EE-1</w:t>
      </w:r>
      <w:r w:rsidRPr="00804FCA">
        <w:tab/>
        <w:t>{Specify Name} is (appointed/removed as) litigation guardian for {specify Child(ren)’s Name(s)/Birthdate(s)};</w:t>
      </w:r>
    </w:p>
    <w:p w:rsidR="002C41CA" w:rsidRPr="00804FCA" w:rsidRDefault="002C41CA" w:rsidP="004A5E7E">
      <w:pPr>
        <w:widowControl w:val="0"/>
        <w:spacing w:after="240" w:line="480" w:lineRule="auto"/>
        <w:jc w:val="both"/>
        <w:rPr>
          <w:b/>
        </w:rPr>
      </w:pPr>
      <w:r w:rsidRPr="00804FCA">
        <w:rPr>
          <w:b/>
        </w:rPr>
        <w:t>NULLITY OF MARRIAGE</w:t>
      </w:r>
    </w:p>
    <w:p w:rsidR="002C41CA" w:rsidRPr="00804FCA" w:rsidRDefault="002C41CA" w:rsidP="00220ACE">
      <w:pPr>
        <w:widowControl w:val="0"/>
        <w:spacing w:after="240" w:line="480" w:lineRule="auto"/>
        <w:ind w:left="1440" w:hanging="1440"/>
        <w:jc w:val="both"/>
      </w:pPr>
      <w:r w:rsidRPr="00804FCA">
        <w:t>EF-1</w:t>
      </w:r>
      <w:r w:rsidRPr="00804FCA">
        <w:tab/>
        <w:t>The marriage of [Specify Party Name] and [specify Party Name], which took place at {</w:t>
      </w:r>
      <w:r w:rsidR="007470D6" w:rsidRPr="00804FCA">
        <w:t>specify</w:t>
      </w:r>
      <w:r w:rsidRPr="00804FCA">
        <w:t xml:space="preserve"> location}, in the {specify the province, state, country}, on [Date] is null and void;</w:t>
      </w:r>
    </w:p>
    <w:p w:rsidR="00F42D21" w:rsidRPr="00804FCA" w:rsidRDefault="00F42D21" w:rsidP="00F42D21">
      <w:pPr>
        <w:widowControl w:val="0"/>
        <w:spacing w:after="240" w:line="480" w:lineRule="auto"/>
        <w:ind w:left="1440" w:hanging="1440"/>
        <w:jc w:val="both"/>
        <w:rPr>
          <w:b/>
        </w:rPr>
      </w:pPr>
      <w:r w:rsidRPr="00804FCA">
        <w:rPr>
          <w:b/>
        </w:rPr>
        <w:t>COMMON-LAW RELATIONSHIP</w:t>
      </w:r>
    </w:p>
    <w:p w:rsidR="00F42D21" w:rsidRPr="00804FCA" w:rsidRDefault="00F42D21" w:rsidP="00F42D21">
      <w:pPr>
        <w:widowControl w:val="0"/>
        <w:spacing w:after="240" w:line="480" w:lineRule="auto"/>
        <w:ind w:left="1440" w:hanging="1440"/>
        <w:jc w:val="both"/>
      </w:pPr>
      <w:r w:rsidRPr="00804FCA">
        <w:t>EG-1</w:t>
      </w:r>
      <w:r w:rsidRPr="00804FCA">
        <w:tab/>
        <w:t>[Specify Party Name] and [specify Party Name]: {insert the appropriate EG-1 sub-clause(s)}</w:t>
      </w:r>
    </w:p>
    <w:p w:rsidR="0000296E" w:rsidRPr="00572D72" w:rsidRDefault="0000296E" w:rsidP="0000296E">
      <w:pPr>
        <w:widowControl w:val="0"/>
        <w:spacing w:after="240" w:line="480" w:lineRule="auto"/>
        <w:ind w:left="2127" w:hanging="2127"/>
        <w:jc w:val="both"/>
      </w:pPr>
      <w:r w:rsidRPr="00572D72">
        <w:t>EG-1.1</w:t>
      </w:r>
      <w:r w:rsidRPr="00572D72">
        <w:tab/>
        <w:t>- commenced cohabiting in a common-law relationship on [Date];</w:t>
      </w:r>
    </w:p>
    <w:p w:rsidR="0000296E" w:rsidRPr="00572D72" w:rsidRDefault="0000296E" w:rsidP="0000296E">
      <w:pPr>
        <w:widowControl w:val="0"/>
        <w:spacing w:after="240" w:line="480" w:lineRule="auto"/>
        <w:ind w:left="2127" w:hanging="2127"/>
        <w:jc w:val="both"/>
      </w:pPr>
      <w:r w:rsidRPr="00572D72">
        <w:t>EG-1.2</w:t>
      </w:r>
      <w:r w:rsidRPr="00572D72">
        <w:tab/>
        <w:t>- cohabited in a common-law relationship until [Date];</w:t>
      </w:r>
    </w:p>
    <w:p w:rsidR="0000296E" w:rsidRPr="00220ACE" w:rsidRDefault="0000296E" w:rsidP="0000296E">
      <w:pPr>
        <w:widowControl w:val="0"/>
        <w:spacing w:after="240" w:line="480" w:lineRule="auto"/>
        <w:ind w:left="2127" w:hanging="2127"/>
        <w:jc w:val="both"/>
      </w:pPr>
      <w:r w:rsidRPr="00572D72">
        <w:t>EG-1.3</w:t>
      </w:r>
      <w:r w:rsidRPr="00572D72">
        <w:tab/>
        <w:t>- terminated their common-law relationship on [Date];</w:t>
      </w:r>
    </w:p>
    <w:p w:rsidR="002C41CA" w:rsidRPr="00804FCA" w:rsidRDefault="002C41CA" w:rsidP="00220ACE">
      <w:pPr>
        <w:widowControl w:val="0"/>
        <w:spacing w:before="480" w:after="240" w:line="480" w:lineRule="auto"/>
        <w:ind w:left="1440" w:hanging="1440"/>
        <w:jc w:val="center"/>
      </w:pPr>
      <w:r w:rsidRPr="00804FCA">
        <w:rPr>
          <w:b/>
        </w:rPr>
        <w:br w:type="page"/>
        <w:t xml:space="preserve">F.  OCCUPANCY AND POSTPONEMENT OF </w:t>
      </w:r>
      <w:smartTag w:uri="urn:schemas-microsoft-com:office:smarttags" w:element="place">
        <w:smartTag w:uri="urn:schemas-microsoft-com:office:smarttags" w:element="City">
          <w:r w:rsidRPr="00804FCA">
            <w:rPr>
              <w:b/>
            </w:rPr>
            <w:t>SALE</w:t>
          </w:r>
        </w:smartTag>
      </w:smartTag>
    </w:p>
    <w:p w:rsidR="002C41CA" w:rsidRPr="00804FCA" w:rsidRDefault="002C41CA" w:rsidP="00220ACE">
      <w:pPr>
        <w:widowControl w:val="0"/>
        <w:spacing w:after="240" w:line="480" w:lineRule="auto"/>
        <w:ind w:left="1440" w:hanging="1440"/>
        <w:jc w:val="both"/>
        <w:rPr>
          <w:b/>
        </w:rPr>
      </w:pPr>
      <w:r w:rsidRPr="00804FCA">
        <w:rPr>
          <w:b/>
        </w:rPr>
        <w:t>OCCUPANCY</w:t>
      </w:r>
    </w:p>
    <w:p w:rsidR="002C41CA" w:rsidRPr="00804FCA" w:rsidRDefault="002C41CA" w:rsidP="00220ACE">
      <w:pPr>
        <w:widowControl w:val="0"/>
        <w:spacing w:after="240" w:line="480" w:lineRule="auto"/>
        <w:ind w:left="1418" w:hanging="1451"/>
        <w:jc w:val="both"/>
      </w:pPr>
      <w:r w:rsidRPr="00804FCA">
        <w:t>FA-1</w:t>
      </w:r>
      <w:r w:rsidRPr="00804FCA">
        <w:rPr>
          <w:rStyle w:val="FootnoteReference"/>
        </w:rPr>
        <w:footnoteReference w:id="22"/>
      </w:r>
      <w:r w:rsidRPr="00804FCA">
        <w:tab/>
        <w:t>[Specify Party Name] has the right to continue occupying the family residence located at {specify street address in full}, and [specify Party Name] no longer has the right to continue occupying the family residence effective (immediately/blank) {</w:t>
      </w:r>
      <w:r w:rsidR="007470D6" w:rsidRPr="00804FCA">
        <w:t>specify</w:t>
      </w:r>
      <w:r w:rsidRPr="00804FCA">
        <w:t xml:space="preserve"> date if appropriate} until {specify as directed by the Court};</w:t>
      </w:r>
    </w:p>
    <w:p w:rsidR="002C41CA" w:rsidRPr="00804FCA" w:rsidRDefault="002C41CA" w:rsidP="00220ACE">
      <w:pPr>
        <w:widowControl w:val="0"/>
        <w:spacing w:after="240" w:line="480" w:lineRule="auto"/>
        <w:ind w:left="1418" w:hanging="1451"/>
        <w:jc w:val="both"/>
      </w:pPr>
      <w:r w:rsidRPr="00804FCA">
        <w:t>FA-2</w:t>
      </w:r>
      <w:r w:rsidRPr="00804FCA">
        <w:rPr>
          <w:rStyle w:val="FootnoteReference"/>
        </w:rPr>
        <w:footnoteReference w:id="23"/>
      </w:r>
      <w:r w:rsidRPr="00804FCA">
        <w:tab/>
        <w:t>[Specify Party Name] shall have the exclusive right to occupy the residence located at {specify address in full} and [specify Party Name] no longer has the right to occupy that residence effective (immediately/blank) {</w:t>
      </w:r>
      <w:r w:rsidR="007470D6" w:rsidRPr="00804FCA">
        <w:t>specify</w:t>
      </w:r>
      <w:r w:rsidRPr="00804FCA">
        <w:t xml:space="preserve"> date if appropriate} until {specify as directed by the Court};</w:t>
      </w:r>
    </w:p>
    <w:p w:rsidR="002C41CA" w:rsidRPr="00804FCA" w:rsidRDefault="002C41CA" w:rsidP="004A5E7E">
      <w:pPr>
        <w:widowControl w:val="0"/>
        <w:spacing w:after="240" w:line="480" w:lineRule="auto"/>
        <w:jc w:val="both"/>
        <w:rPr>
          <w:b/>
        </w:rPr>
      </w:pPr>
      <w:r w:rsidRPr="00804FCA">
        <w:rPr>
          <w:b/>
        </w:rPr>
        <w:t>ORDER TO VACATE</w:t>
      </w:r>
    </w:p>
    <w:p w:rsidR="002C41CA" w:rsidRDefault="002C41CA" w:rsidP="00220ACE">
      <w:pPr>
        <w:widowControl w:val="0"/>
        <w:spacing w:after="240" w:line="480" w:lineRule="auto"/>
        <w:ind w:left="1440" w:hanging="1440"/>
        <w:jc w:val="both"/>
      </w:pPr>
      <w:r w:rsidRPr="00804FCA">
        <w:t>FB-1</w:t>
      </w:r>
      <w:r w:rsidRPr="00804FCA">
        <w:tab/>
        <w:t>[Specify Party Name] shall vacate the family residence located at {specify street address in full}, as of [Date] until further order of the Court;</w:t>
      </w:r>
    </w:p>
    <w:p w:rsidR="004A5E7E" w:rsidRPr="00804FCA" w:rsidRDefault="004A5E7E" w:rsidP="00220ACE">
      <w:pPr>
        <w:widowControl w:val="0"/>
        <w:spacing w:after="240" w:line="480" w:lineRule="auto"/>
        <w:ind w:left="1440" w:hanging="1440"/>
        <w:jc w:val="both"/>
      </w:pPr>
    </w:p>
    <w:p w:rsidR="002C41CA" w:rsidRPr="00804FCA" w:rsidRDefault="002C41CA" w:rsidP="00220ACE">
      <w:pPr>
        <w:widowControl w:val="0"/>
        <w:spacing w:after="240" w:line="480" w:lineRule="auto"/>
        <w:ind w:left="1440" w:hanging="1440"/>
        <w:jc w:val="both"/>
      </w:pPr>
      <w:r w:rsidRPr="00804FCA">
        <w:rPr>
          <w:b/>
        </w:rPr>
        <w:t xml:space="preserve">POSTPONEMENT OF </w:t>
      </w:r>
      <w:smartTag w:uri="urn:schemas-microsoft-com:office:smarttags" w:element="place">
        <w:smartTag w:uri="urn:schemas-microsoft-com:office:smarttags" w:element="City">
          <w:r w:rsidRPr="00804FCA">
            <w:rPr>
              <w:b/>
            </w:rPr>
            <w:t>SALE</w:t>
          </w:r>
        </w:smartTag>
      </w:smartTag>
    </w:p>
    <w:p w:rsidR="002C41CA" w:rsidRPr="00804FCA" w:rsidRDefault="002C41CA" w:rsidP="00220ACE">
      <w:pPr>
        <w:widowControl w:val="0"/>
        <w:spacing w:after="240" w:line="480" w:lineRule="auto"/>
        <w:ind w:left="1440" w:hanging="1440"/>
        <w:jc w:val="both"/>
      </w:pPr>
      <w:r w:rsidRPr="00804FCA">
        <w:t>FC-1</w:t>
      </w:r>
      <w:r w:rsidRPr="00804FCA">
        <w:rPr>
          <w:rStyle w:val="FootnoteReference"/>
        </w:rPr>
        <w:footnoteReference w:id="24"/>
      </w:r>
      <w:r w:rsidRPr="00804FCA">
        <w:tab/>
        <w:t>The right of [specify Party Name] to apply for partition and sale or to sell or otherwise dispose of the family residence located at {</w:t>
      </w:r>
      <w:r w:rsidR="00276D8D" w:rsidRPr="00804FCA">
        <w:t xml:space="preserve">specify street address in full} </w:t>
      </w:r>
      <w:r w:rsidRPr="00804FCA">
        <w:t>is postponed subject to the right of occupancy contained in this Order;</w:t>
      </w:r>
    </w:p>
    <w:p w:rsidR="002C41CA" w:rsidRPr="00804FCA" w:rsidRDefault="002C41CA" w:rsidP="00220ACE">
      <w:pPr>
        <w:widowControl w:val="0"/>
        <w:spacing w:after="240" w:line="480" w:lineRule="auto"/>
        <w:ind w:left="1440" w:hanging="1440"/>
        <w:jc w:val="center"/>
        <w:rPr>
          <w:b/>
        </w:rPr>
      </w:pPr>
      <w:r w:rsidRPr="00804FCA">
        <w:rPr>
          <w:b/>
        </w:rPr>
        <w:br w:type="page"/>
        <w:t>G.  CONTEMPT, FINES, PENALTIES, ETC.</w:t>
      </w:r>
    </w:p>
    <w:p w:rsidR="002C41CA" w:rsidRPr="00804FCA" w:rsidRDefault="002C41CA" w:rsidP="00220ACE">
      <w:pPr>
        <w:widowControl w:val="0"/>
        <w:spacing w:after="240" w:line="480" w:lineRule="auto"/>
        <w:ind w:left="1440" w:hanging="1440"/>
        <w:jc w:val="both"/>
        <w:rPr>
          <w:b/>
        </w:rPr>
      </w:pPr>
      <w:r w:rsidRPr="00804FCA">
        <w:rPr>
          <w:b/>
        </w:rPr>
        <w:t>FINDINGS</w:t>
      </w:r>
    </w:p>
    <w:p w:rsidR="002C41CA" w:rsidRPr="00804FCA" w:rsidRDefault="002C41CA" w:rsidP="00220ACE">
      <w:pPr>
        <w:widowControl w:val="0"/>
        <w:spacing w:after="240" w:line="480" w:lineRule="auto"/>
        <w:ind w:left="1440" w:hanging="1440"/>
        <w:jc w:val="both"/>
      </w:pPr>
      <w:r w:rsidRPr="00804FCA">
        <w:t>GA-1</w:t>
      </w:r>
      <w:r w:rsidRPr="00804FCA">
        <w:tab/>
        <w:t xml:space="preserve">[Specify Party Name] is in contempt of the </w:t>
      </w:r>
      <w:r w:rsidR="00B42592" w:rsidRPr="00804FCA">
        <w:t xml:space="preserve">{specify name of Order} </w:t>
      </w:r>
      <w:r w:rsidRPr="00804FCA">
        <w:t>pronounced [Date] by {</w:t>
      </w:r>
      <w:r w:rsidR="007470D6" w:rsidRPr="00804FCA">
        <w:t>specify</w:t>
      </w:r>
      <w:r w:rsidRPr="00804FCA">
        <w:t xml:space="preserve"> Judge</w:t>
      </w:r>
      <w:r w:rsidR="000F0F30" w:rsidRPr="00804FCA">
        <w:t>, include details of contempt if required</w:t>
      </w:r>
      <w:r w:rsidRPr="00804FCA">
        <w:t>};</w:t>
      </w:r>
    </w:p>
    <w:p w:rsidR="002C41CA" w:rsidRPr="00804FCA" w:rsidRDefault="002C41CA" w:rsidP="00220ACE">
      <w:pPr>
        <w:widowControl w:val="0"/>
        <w:spacing w:after="240" w:line="480" w:lineRule="auto"/>
        <w:ind w:left="1440" w:hanging="1440"/>
        <w:jc w:val="both"/>
      </w:pPr>
      <w:r w:rsidRPr="00804FCA">
        <w:t>GA-2</w:t>
      </w:r>
      <w:r w:rsidRPr="00804FCA">
        <w:tab/>
        <w:t xml:space="preserve">[Specify Party Name] is in (wilful/blank) default of support payments pursuant to the </w:t>
      </w:r>
      <w:r w:rsidR="00B42592" w:rsidRPr="00804FCA">
        <w:t xml:space="preserve">{specify name of Order} </w:t>
      </w:r>
      <w:r w:rsidRPr="00804FCA">
        <w:t>pronounced [Date] by {</w:t>
      </w:r>
      <w:r w:rsidR="007470D6" w:rsidRPr="00804FCA">
        <w:t>specify</w:t>
      </w:r>
      <w:r w:rsidRPr="00804FCA">
        <w:t xml:space="preserve"> Judge};</w:t>
      </w:r>
    </w:p>
    <w:p w:rsidR="00801D67" w:rsidRPr="00804FCA" w:rsidRDefault="00801D67" w:rsidP="00220ACE">
      <w:pPr>
        <w:widowControl w:val="0"/>
        <w:spacing w:after="240" w:line="480" w:lineRule="auto"/>
        <w:ind w:left="1440" w:hanging="1440"/>
        <w:jc w:val="both"/>
      </w:pPr>
      <w:r w:rsidRPr="00804FCA">
        <w:t>GA-3</w:t>
      </w:r>
      <w:r w:rsidRPr="00804FCA">
        <w:tab/>
        <w:t>[Specify Party Name] cannot make payments on the arrears set out in the previous paragraph(s) of this Order at this time (</w:t>
      </w:r>
      <w:r w:rsidR="00341D57" w:rsidRPr="00804FCA">
        <w:t xml:space="preserve">;/ </w:t>
      </w:r>
      <w:r w:rsidRPr="00804FCA">
        <w:t>and requires reasonable time to</w:t>
      </w:r>
      <w:r w:rsidR="009F7688" w:rsidRPr="00804FCA">
        <w:t>:</w:t>
      </w:r>
      <w:r w:rsidR="00341D57" w:rsidRPr="00804FCA">
        <w:t>)</w:t>
      </w:r>
      <w:r w:rsidRPr="00804FCA">
        <w:t xml:space="preserve">  {</w:t>
      </w:r>
      <w:r w:rsidR="003E53C4" w:rsidRPr="00804FCA">
        <w:t>i</w:t>
      </w:r>
      <w:r w:rsidR="00CE7CDF" w:rsidRPr="00804FCA">
        <w:t>f required, i</w:t>
      </w:r>
      <w:r w:rsidR="003E53C4" w:rsidRPr="00804FCA">
        <w:t>nsert</w:t>
      </w:r>
      <w:r w:rsidRPr="00804FCA">
        <w:t xml:space="preserve"> </w:t>
      </w:r>
      <w:r w:rsidR="000503CB" w:rsidRPr="00804FCA">
        <w:t>the appropriate</w:t>
      </w:r>
      <w:r w:rsidR="00BA75F2" w:rsidRPr="00804FCA">
        <w:t xml:space="preserve"> GA-3 sub-clause</w:t>
      </w:r>
      <w:r w:rsidR="000503CB" w:rsidRPr="00804FCA">
        <w:t>(s)</w:t>
      </w:r>
      <w:r w:rsidRPr="00804FCA">
        <w:t>}</w:t>
      </w:r>
    </w:p>
    <w:p w:rsidR="00801D67" w:rsidRPr="00804FCA" w:rsidRDefault="00801D67" w:rsidP="00220ACE">
      <w:pPr>
        <w:widowControl w:val="0"/>
        <w:spacing w:after="240" w:line="480" w:lineRule="auto"/>
        <w:ind w:left="2070" w:hanging="2070"/>
        <w:jc w:val="both"/>
      </w:pPr>
      <w:r w:rsidRPr="00804FCA">
        <w:t>GA-3.1</w:t>
      </w:r>
      <w:r w:rsidRPr="00804FCA">
        <w:tab/>
        <w:t>- obtain counsel;</w:t>
      </w:r>
    </w:p>
    <w:p w:rsidR="00801D67" w:rsidRPr="00804FCA" w:rsidRDefault="000B00CF" w:rsidP="00220ACE">
      <w:pPr>
        <w:widowControl w:val="0"/>
        <w:spacing w:after="240" w:line="480" w:lineRule="auto"/>
        <w:ind w:left="2070" w:hanging="2070"/>
        <w:jc w:val="both"/>
      </w:pPr>
      <w:r w:rsidRPr="00804FCA">
        <w:t>GA-3.2</w:t>
      </w:r>
      <w:r w:rsidRPr="00804FCA">
        <w:tab/>
        <w:t>- provide the (C</w:t>
      </w:r>
      <w:r w:rsidR="00801D67" w:rsidRPr="00804FCA">
        <w:t>ourt/Designated Officer) with {specify the financial or other information required};</w:t>
      </w:r>
    </w:p>
    <w:p w:rsidR="004A5E7E" w:rsidRDefault="004A5E7E" w:rsidP="00220ACE">
      <w:pPr>
        <w:widowControl w:val="0"/>
        <w:spacing w:after="240" w:line="480" w:lineRule="auto"/>
        <w:ind w:left="1440" w:hanging="1440"/>
        <w:jc w:val="both"/>
        <w:rPr>
          <w:b/>
        </w:rPr>
      </w:pPr>
    </w:p>
    <w:p w:rsidR="004A5E7E" w:rsidRDefault="004A5E7E" w:rsidP="00220ACE">
      <w:pPr>
        <w:widowControl w:val="0"/>
        <w:spacing w:after="240" w:line="480" w:lineRule="auto"/>
        <w:ind w:left="1440" w:hanging="1440"/>
        <w:jc w:val="both"/>
        <w:rPr>
          <w:b/>
        </w:rPr>
      </w:pPr>
    </w:p>
    <w:p w:rsidR="004A5E7E" w:rsidRDefault="004A5E7E" w:rsidP="00220ACE">
      <w:pPr>
        <w:widowControl w:val="0"/>
        <w:spacing w:after="240" w:line="480" w:lineRule="auto"/>
        <w:ind w:left="1440" w:hanging="1440"/>
        <w:jc w:val="both"/>
        <w:rPr>
          <w:b/>
        </w:rPr>
      </w:pPr>
    </w:p>
    <w:p w:rsidR="002C41CA" w:rsidRPr="00804FCA" w:rsidRDefault="002C41CA" w:rsidP="00220ACE">
      <w:pPr>
        <w:widowControl w:val="0"/>
        <w:spacing w:after="240" w:line="480" w:lineRule="auto"/>
        <w:ind w:left="1440" w:hanging="1440"/>
        <w:jc w:val="both"/>
        <w:rPr>
          <w:b/>
        </w:rPr>
      </w:pPr>
      <w:r w:rsidRPr="00804FCA">
        <w:rPr>
          <w:b/>
        </w:rPr>
        <w:t>FINES</w:t>
      </w:r>
    </w:p>
    <w:p w:rsidR="002C41CA" w:rsidRPr="00804FCA" w:rsidRDefault="002C41CA" w:rsidP="00220ACE">
      <w:pPr>
        <w:widowControl w:val="0"/>
        <w:spacing w:after="240" w:line="480" w:lineRule="auto"/>
        <w:ind w:left="1418" w:right="4" w:hanging="1418"/>
        <w:jc w:val="both"/>
      </w:pPr>
      <w:r w:rsidRPr="00804FCA">
        <w:t>GB-1</w:t>
      </w:r>
      <w:r w:rsidRPr="00804FCA">
        <w:tab/>
        <w:t>[Specify Party Name] is fined {</w:t>
      </w:r>
      <w:r w:rsidR="007470D6" w:rsidRPr="00804FCA">
        <w:t>specify</w:t>
      </w:r>
      <w:r w:rsidRPr="00804FCA">
        <w:t xml:space="preserve"> $ amount}</w:t>
      </w:r>
      <w:r w:rsidR="000F0F30" w:rsidRPr="00804FCA">
        <w:t>, which amount shall</w:t>
      </w:r>
      <w:r w:rsidRPr="00804FCA">
        <w:t xml:space="preserve"> be paid to the Minister of Finance, Accounting Department, Winnipeg Courts, Main Floor, 408 York Avenue, Winnipeg, Manitoba, R3C 0P9 by [Date];</w:t>
      </w:r>
    </w:p>
    <w:p w:rsidR="002C41CA" w:rsidRPr="00804FCA" w:rsidRDefault="002C41CA" w:rsidP="00220ACE">
      <w:pPr>
        <w:widowControl w:val="0"/>
        <w:spacing w:after="240" w:line="480" w:lineRule="auto"/>
        <w:ind w:left="1440" w:hanging="1440"/>
        <w:jc w:val="both"/>
        <w:rPr>
          <w:b/>
        </w:rPr>
      </w:pPr>
      <w:r w:rsidRPr="00804FCA">
        <w:rPr>
          <w:b/>
        </w:rPr>
        <w:t>PENALTIES</w:t>
      </w:r>
    </w:p>
    <w:p w:rsidR="002C41CA" w:rsidRPr="00804FCA" w:rsidRDefault="002C41CA" w:rsidP="00220ACE">
      <w:pPr>
        <w:widowControl w:val="0"/>
        <w:spacing w:after="240" w:line="480" w:lineRule="auto"/>
        <w:ind w:left="1440" w:hanging="1440"/>
        <w:jc w:val="both"/>
      </w:pPr>
      <w:r w:rsidRPr="00804FCA">
        <w:t>GC-1</w:t>
      </w:r>
      <w:r w:rsidRPr="00804FCA">
        <w:tab/>
        <w:t>[Specify Party Name] pay to [specify Party Name] {</w:t>
      </w:r>
      <w:r w:rsidR="007470D6" w:rsidRPr="00804FCA">
        <w:t>specify</w:t>
      </w:r>
      <w:r w:rsidRPr="00804FCA">
        <w:t xml:space="preserve"> $ amount} on or before [Date] as a penalty for {specify rea</w:t>
      </w:r>
      <w:r w:rsidR="00271723" w:rsidRPr="00804FCA">
        <w:t xml:space="preserve">son or failure – example: </w:t>
      </w:r>
      <w:r w:rsidRPr="00804FCA">
        <w:t xml:space="preserve"> failure to provide financial disclosure};</w:t>
      </w:r>
    </w:p>
    <w:p w:rsidR="002C41CA" w:rsidRPr="00804FCA" w:rsidRDefault="002C41CA" w:rsidP="00220ACE">
      <w:pPr>
        <w:pStyle w:val="Heading1"/>
        <w:ind w:left="0" w:firstLine="0"/>
      </w:pPr>
      <w:r w:rsidRPr="00804FCA">
        <w:t>IMPRISONMENT</w:t>
      </w:r>
    </w:p>
    <w:p w:rsidR="002C41CA" w:rsidRPr="00804FCA" w:rsidRDefault="002C41CA" w:rsidP="00220ACE">
      <w:pPr>
        <w:widowControl w:val="0"/>
        <w:spacing w:after="240" w:line="480" w:lineRule="auto"/>
        <w:ind w:left="1440" w:hanging="1440"/>
        <w:jc w:val="both"/>
      </w:pPr>
      <w:r w:rsidRPr="00804FCA">
        <w:t>GD-1</w:t>
      </w:r>
      <w:r w:rsidRPr="00804FCA">
        <w:tab/>
        <w:t>[Specify Party Name] shall be imprisoned for a period of {</w:t>
      </w:r>
      <w:r w:rsidR="007470D6" w:rsidRPr="00804FCA">
        <w:t>specify</w:t>
      </w:r>
      <w:r w:rsidRPr="00804FCA">
        <w:t xml:space="preserve"> number of days or </w:t>
      </w:r>
      <w:r w:rsidR="001652B2" w:rsidRPr="00804FCA">
        <w:t>“</w:t>
      </w:r>
      <w:r w:rsidRPr="00804FCA">
        <w:t>time served</w:t>
      </w:r>
      <w:r w:rsidR="001652B2" w:rsidRPr="00804FCA">
        <w:t>”</w:t>
      </w:r>
      <w:r w:rsidRPr="00804FCA">
        <w:t>}(;/:)</w:t>
      </w:r>
      <w:r w:rsidR="00CB00AB" w:rsidRPr="00804FCA">
        <w:t xml:space="preserve"> {</w:t>
      </w:r>
      <w:r w:rsidR="00CE7CDF" w:rsidRPr="00804FCA">
        <w:t>if required, i</w:t>
      </w:r>
      <w:r w:rsidR="00CB00AB" w:rsidRPr="00804FCA">
        <w:t>nsert the appropr</w:t>
      </w:r>
      <w:r w:rsidR="00CE7CDF" w:rsidRPr="00804FCA">
        <w:t>iate GD-1 sub-clause</w:t>
      </w:r>
      <w:r w:rsidR="00CB00AB" w:rsidRPr="00804FCA">
        <w:t>}</w:t>
      </w:r>
    </w:p>
    <w:p w:rsidR="002C41CA" w:rsidRPr="00804FCA" w:rsidRDefault="002C41CA" w:rsidP="00220ACE">
      <w:pPr>
        <w:widowControl w:val="0"/>
        <w:spacing w:after="240" w:line="480" w:lineRule="auto"/>
        <w:ind w:left="2127" w:right="-22" w:hanging="2127"/>
        <w:jc w:val="both"/>
      </w:pPr>
      <w:r w:rsidRPr="00804FCA">
        <w:t>GD-1.1</w:t>
      </w:r>
      <w:r w:rsidRPr="00804FCA">
        <w:tab/>
        <w:t>- to be served concurrently with the period of imprisonment ordered on this day in the Court of Queen’s Bench, Family Division, File Number {</w:t>
      </w:r>
      <w:r w:rsidR="007470D6" w:rsidRPr="00804FCA">
        <w:t>specify</w:t>
      </w:r>
      <w:r w:rsidRPr="00804FCA">
        <w:t xml:space="preserve"> other FD number};</w:t>
      </w:r>
    </w:p>
    <w:p w:rsidR="002C41CA" w:rsidRPr="00804FCA" w:rsidRDefault="002C41CA" w:rsidP="00220ACE">
      <w:pPr>
        <w:widowControl w:val="0"/>
        <w:spacing w:after="240" w:line="480" w:lineRule="auto"/>
        <w:ind w:left="2127" w:right="-22" w:hanging="2127"/>
        <w:jc w:val="both"/>
      </w:pPr>
      <w:r w:rsidRPr="00804FCA">
        <w:t>GD-1.2</w:t>
      </w:r>
      <w:r w:rsidRPr="00804FCA">
        <w:tab/>
        <w:t xml:space="preserve">- to be served intermittently commencing Friday, [Date] at </w:t>
      </w:r>
      <w:smartTag w:uri="urn:schemas-microsoft-com:office:smarttags" w:element="time">
        <w:smartTagPr>
          <w:attr w:name="Minute" w:val="0"/>
          <w:attr w:name="Hour" w:val="19"/>
        </w:smartTagPr>
        <w:r w:rsidRPr="00804FCA">
          <w:t>7:00 p.m.</w:t>
        </w:r>
      </w:smartTag>
      <w:r w:rsidRPr="00804FCA">
        <w:t xml:space="preserve"> to Sunday, [Date] at </w:t>
      </w:r>
      <w:smartTag w:uri="urn:schemas-microsoft-com:office:smarttags" w:element="time">
        <w:smartTagPr>
          <w:attr w:name="Minute" w:val="0"/>
          <w:attr w:name="Hour" w:val="16"/>
        </w:smartTagPr>
        <w:r w:rsidRPr="00804FCA">
          <w:t>4:00 p.m.</w:t>
        </w:r>
      </w:smartTag>
      <w:r w:rsidRPr="00804FCA">
        <w:t xml:space="preserve"> and every consecutive weekend thereafter until the completion of the sentence.  [Specify Party Name] shall first report to the Winnipeg Remand Centre, </w:t>
      </w:r>
      <w:smartTag w:uri="urn:schemas-microsoft-com:office:smarttags" w:element="place">
        <w:r w:rsidRPr="00804FCA">
          <w:t xml:space="preserve">141 Kennedy Street, </w:t>
        </w:r>
        <w:smartTag w:uri="urn:schemas-microsoft-com:office:smarttags" w:element="City">
          <w:r w:rsidRPr="00804FCA">
            <w:t>Winnipeg</w:t>
          </w:r>
        </w:smartTag>
        <w:r w:rsidRPr="00804FCA">
          <w:t xml:space="preserve">, </w:t>
        </w:r>
        <w:smartTag w:uri="urn:schemas-microsoft-com:office:smarttags" w:element="State">
          <w:r w:rsidRPr="00804FCA">
            <w:t>Manitoba</w:t>
          </w:r>
        </w:smartTag>
        <w:r w:rsidRPr="00804FCA">
          <w:t xml:space="preserve">, </w:t>
        </w:r>
        <w:smartTag w:uri="urn:schemas-microsoft-com:office:smarttags" w:element="PostalCode">
          <w:r w:rsidRPr="00804FCA">
            <w:t>R3C 4N5</w:t>
          </w:r>
        </w:smartTag>
      </w:smartTag>
      <w:r w:rsidRPr="00804FCA">
        <w:t>, and thereafter as directed by Corrections;</w:t>
      </w:r>
    </w:p>
    <w:p w:rsidR="002C41CA" w:rsidRPr="00804FCA" w:rsidRDefault="002C41CA" w:rsidP="00073616">
      <w:pPr>
        <w:widowControl w:val="0"/>
        <w:spacing w:after="240" w:line="480" w:lineRule="auto"/>
        <w:ind w:left="2127" w:right="-22" w:hanging="2127"/>
        <w:jc w:val="both"/>
      </w:pPr>
      <w:r w:rsidRPr="00804FCA">
        <w:t>GD-1.3</w:t>
      </w:r>
      <w:r w:rsidRPr="00804FCA">
        <w:tab/>
      </w:r>
      <w:r w:rsidR="00073616">
        <w:tab/>
      </w:r>
      <w:r w:rsidRPr="00804FCA">
        <w:t xml:space="preserve">- to be served intermittently commencing </w:t>
      </w:r>
      <w:r w:rsidRPr="00804FCA">
        <w:rPr>
          <w:sz w:val="20"/>
        </w:rPr>
        <w:t>(Monday,/Tuesday,/Wednesday,/Thursday,/Friday,/Saturday,/Sunday,)</w:t>
      </w:r>
      <w:r w:rsidRPr="00804FCA">
        <w:t xml:space="preserve"> [Date] at {</w:t>
      </w:r>
      <w:r w:rsidR="007470D6" w:rsidRPr="00804FCA">
        <w:t>specify</w:t>
      </w:r>
      <w:r w:rsidR="00791960">
        <w:t xml:space="preserve"> </w:t>
      </w:r>
      <w:r w:rsidRPr="00804FCA">
        <w:t xml:space="preserve">time} to </w:t>
      </w:r>
      <w:r w:rsidRPr="00804FCA">
        <w:rPr>
          <w:sz w:val="20"/>
        </w:rPr>
        <w:t>(Monday,/Tuesday,/Wednesday,/Thursday,/Friday,/Saturday,/Sunday,)</w:t>
      </w:r>
      <w:r w:rsidRPr="00804FCA">
        <w:t xml:space="preserve"> [Date] at {</w:t>
      </w:r>
      <w:r w:rsidR="007470D6" w:rsidRPr="00804FCA">
        <w:t>specify</w:t>
      </w:r>
      <w:r w:rsidRPr="00804FCA">
        <w:t xml:space="preserve"> time} and every consecutive </w:t>
      </w:r>
      <w:r w:rsidRPr="00804FCA">
        <w:rPr>
          <w:sz w:val="22"/>
        </w:rPr>
        <w:t>(Monday/Tuesday/Wednesday/Thursday/Friday/Saturday/Sunday)</w:t>
      </w:r>
      <w:r w:rsidRPr="00804FCA">
        <w:t xml:space="preserve"> to </w:t>
      </w:r>
      <w:r w:rsidRPr="00804FCA">
        <w:rPr>
          <w:sz w:val="22"/>
        </w:rPr>
        <w:t>(Monday/Tuesday/Wednesday/Thursday/Friday/Saturday/Sunday)</w:t>
      </w:r>
      <w:r w:rsidRPr="00804FCA">
        <w:t xml:space="preserve"> thereafter until the completion of the sentence.  [Specify Party Name] shall first report to the Winnipeg Remand Centre, </w:t>
      </w:r>
      <w:smartTag w:uri="urn:schemas-microsoft-com:office:smarttags" w:element="place">
        <w:r w:rsidRPr="00804FCA">
          <w:t xml:space="preserve">141 Kennedy Street, </w:t>
        </w:r>
        <w:smartTag w:uri="urn:schemas-microsoft-com:office:smarttags" w:element="City">
          <w:r w:rsidRPr="00804FCA">
            <w:t>Winnipeg</w:t>
          </w:r>
        </w:smartTag>
        <w:r w:rsidRPr="00804FCA">
          <w:t xml:space="preserve">, </w:t>
        </w:r>
        <w:smartTag w:uri="urn:schemas-microsoft-com:office:smarttags" w:element="State">
          <w:r w:rsidRPr="00804FCA">
            <w:t>Manitoba</w:t>
          </w:r>
        </w:smartTag>
        <w:r w:rsidRPr="00804FCA">
          <w:t xml:space="preserve">, </w:t>
        </w:r>
        <w:smartTag w:uri="urn:schemas-microsoft-com:office:smarttags" w:element="PostalCode">
          <w:r w:rsidRPr="00804FCA">
            <w:t>R3C 4N5</w:t>
          </w:r>
        </w:smartTag>
      </w:smartTag>
      <w:r w:rsidRPr="00804FCA">
        <w:t>, and thereafter as directed by Corrections;</w:t>
      </w:r>
    </w:p>
    <w:p w:rsidR="00B71CE5" w:rsidRPr="00804FCA" w:rsidRDefault="00D76C2C" w:rsidP="00D76C2C">
      <w:pPr>
        <w:widowControl w:val="0"/>
        <w:spacing w:after="240" w:line="480" w:lineRule="auto"/>
        <w:ind w:left="2127" w:right="-22" w:hanging="2127"/>
        <w:jc w:val="both"/>
      </w:pPr>
      <w:r w:rsidRPr="00804FCA">
        <w:t>GD-1.4</w:t>
      </w:r>
      <w:r w:rsidRPr="00804FCA">
        <w:tab/>
        <w:t xml:space="preserve">- to be served intermittently </w:t>
      </w:r>
      <w:r w:rsidR="00991A2E" w:rsidRPr="00804FCA">
        <w:t>during the following periods:</w:t>
      </w:r>
    </w:p>
    <w:p w:rsidR="00991A2E" w:rsidRPr="00804FCA" w:rsidRDefault="00D76C2C" w:rsidP="00B71CE5">
      <w:pPr>
        <w:widowControl w:val="0"/>
        <w:spacing w:after="240" w:line="480" w:lineRule="auto"/>
        <w:ind w:left="2127" w:right="-22"/>
        <w:jc w:val="both"/>
      </w:pPr>
      <w:r w:rsidRPr="00804FCA">
        <w:t>{spe</w:t>
      </w:r>
      <w:r w:rsidR="00991A2E" w:rsidRPr="00804FCA">
        <w:t>cify the non-consecutive period</w:t>
      </w:r>
      <w:r w:rsidRPr="00804FCA">
        <w:t xml:space="preserve"> </w:t>
      </w:r>
      <w:r w:rsidR="00837434" w:rsidRPr="00804FCA">
        <w:t xml:space="preserve">of time </w:t>
      </w:r>
      <w:r w:rsidRPr="00804FCA">
        <w:t>to be served by day of the week, date and time to day of the week, date and time</w:t>
      </w:r>
      <w:r w:rsidR="00991A2E" w:rsidRPr="00804FCA">
        <w:t xml:space="preserve"> </w:t>
      </w:r>
      <w:r w:rsidR="00B71CE5" w:rsidRPr="00804FCA">
        <w:t>–</w:t>
      </w:r>
      <w:r w:rsidR="00991A2E" w:rsidRPr="00804FCA">
        <w:t xml:space="preserve"> </w:t>
      </w:r>
      <w:r w:rsidR="00AD2301" w:rsidRPr="00804FCA">
        <w:t>repeat</w:t>
      </w:r>
      <w:r w:rsidR="00B71CE5" w:rsidRPr="00804FCA">
        <w:t xml:space="preserve"> </w:t>
      </w:r>
      <w:r w:rsidR="00CD2E84" w:rsidRPr="00804FCA">
        <w:t>for each period}</w:t>
      </w:r>
    </w:p>
    <w:p w:rsidR="00D76C2C" w:rsidRPr="00804FCA" w:rsidRDefault="00D76C2C" w:rsidP="00991A2E">
      <w:pPr>
        <w:widowControl w:val="0"/>
        <w:spacing w:after="240" w:line="480" w:lineRule="auto"/>
        <w:ind w:left="2127" w:right="-22"/>
        <w:jc w:val="both"/>
      </w:pPr>
      <w:r w:rsidRPr="00804FCA">
        <w:t xml:space="preserve">[Specify Party Name] shall first report to the Winnipeg Remand Centre, </w:t>
      </w:r>
      <w:smartTag w:uri="urn:schemas-microsoft-com:office:smarttags" w:element="place">
        <w:r w:rsidRPr="00804FCA">
          <w:t xml:space="preserve">141 Kennedy Street, </w:t>
        </w:r>
        <w:smartTag w:uri="urn:schemas-microsoft-com:office:smarttags" w:element="City">
          <w:r w:rsidRPr="00804FCA">
            <w:t>Winnipeg</w:t>
          </w:r>
        </w:smartTag>
        <w:r w:rsidRPr="00804FCA">
          <w:t xml:space="preserve">, </w:t>
        </w:r>
        <w:smartTag w:uri="urn:schemas-microsoft-com:office:smarttags" w:element="State">
          <w:r w:rsidRPr="00804FCA">
            <w:t>Manitoba</w:t>
          </w:r>
        </w:smartTag>
        <w:r w:rsidRPr="00804FCA">
          <w:t xml:space="preserve">, </w:t>
        </w:r>
        <w:smartTag w:uri="urn:schemas-microsoft-com:office:smarttags" w:element="PostalCode">
          <w:r w:rsidRPr="00804FCA">
            <w:t>R3C 4N5</w:t>
          </w:r>
        </w:smartTag>
      </w:smartTag>
      <w:r w:rsidRPr="00804FCA">
        <w:t>, and thereafter as directed by Corrections;</w:t>
      </w:r>
    </w:p>
    <w:p w:rsidR="0090432E" w:rsidRPr="00804FCA" w:rsidRDefault="0090432E" w:rsidP="00117D27">
      <w:pPr>
        <w:widowControl w:val="0"/>
        <w:spacing w:after="240" w:line="480" w:lineRule="auto"/>
        <w:ind w:left="2127" w:right="-22" w:hanging="2127"/>
        <w:jc w:val="center"/>
        <w:rPr>
          <w:b/>
        </w:rPr>
      </w:pPr>
      <w:r w:rsidRPr="00804FCA">
        <w:rPr>
          <w:b/>
        </w:rPr>
        <w:t xml:space="preserve">H.  </w:t>
      </w:r>
      <w:r w:rsidR="00386734" w:rsidRPr="00804FCA">
        <w:rPr>
          <w:b/>
        </w:rPr>
        <w:t>REQUEST FOR RECALCULATION ORDER</w:t>
      </w:r>
    </w:p>
    <w:p w:rsidR="0090432E" w:rsidRPr="00804FCA" w:rsidRDefault="00386734" w:rsidP="00220ACE">
      <w:pPr>
        <w:widowControl w:val="0"/>
        <w:spacing w:after="240" w:line="480" w:lineRule="auto"/>
        <w:ind w:left="1440" w:hanging="1440"/>
        <w:jc w:val="both"/>
        <w:rPr>
          <w:b/>
        </w:rPr>
      </w:pPr>
      <w:r w:rsidRPr="00804FCA">
        <w:rPr>
          <w:b/>
        </w:rPr>
        <w:t>MAND</w:t>
      </w:r>
      <w:r w:rsidR="00C16056" w:rsidRPr="00804FCA">
        <w:rPr>
          <w:b/>
        </w:rPr>
        <w:t>ATORY RECALCULATION</w:t>
      </w:r>
      <w:r w:rsidR="0045168A" w:rsidRPr="00804FCA">
        <w:rPr>
          <w:b/>
        </w:rPr>
        <w:t xml:space="preserve"> PROVISIONS</w:t>
      </w:r>
    </w:p>
    <w:p w:rsidR="0090432E" w:rsidRPr="00804FCA" w:rsidRDefault="0090432E" w:rsidP="00220ACE">
      <w:pPr>
        <w:widowControl w:val="0"/>
        <w:spacing w:after="240" w:line="480" w:lineRule="auto"/>
        <w:ind w:left="1440" w:hanging="1440"/>
        <w:jc w:val="both"/>
      </w:pPr>
      <w:r w:rsidRPr="00804FCA">
        <w:t>HA-1</w:t>
      </w:r>
      <w:r w:rsidRPr="00804FCA">
        <w:tab/>
      </w:r>
      <w:r w:rsidR="00386734" w:rsidRPr="00804FCA">
        <w:t xml:space="preserve">The table amount of child support in the {specify name </w:t>
      </w:r>
      <w:r w:rsidR="00047DA8" w:rsidRPr="00804FCA">
        <w:t>of Order} pronounced [Date] by {specify Judge}</w:t>
      </w:r>
      <w:r w:rsidR="00386734" w:rsidRPr="00804FCA">
        <w:t xml:space="preserve"> be recalculated by the Support Determination Officer of the Child Support Recalculation Service;</w:t>
      </w:r>
    </w:p>
    <w:p w:rsidR="00386734" w:rsidRPr="00804FCA" w:rsidRDefault="00386734" w:rsidP="00220ACE">
      <w:pPr>
        <w:widowControl w:val="0"/>
        <w:spacing w:after="240" w:line="480" w:lineRule="auto"/>
        <w:ind w:left="1440" w:hanging="1440"/>
        <w:jc w:val="both"/>
      </w:pPr>
      <w:r w:rsidRPr="00804FCA">
        <w:t>HA-2</w:t>
      </w:r>
      <w:r w:rsidRPr="00804FCA">
        <w:tab/>
        <w:t>The special or extraordinary expense payable for {specify Child(ren)’s Name(s)/Birthdate(s)} for the s. 7(1) {specify category} expense in</w:t>
      </w:r>
      <w:r w:rsidR="009131C4" w:rsidRPr="00804FCA">
        <w:t xml:space="preserve"> the</w:t>
      </w:r>
      <w:r w:rsidRPr="00804FCA">
        <w:t xml:space="preserve"> {</w:t>
      </w:r>
      <w:r w:rsidR="009131C4" w:rsidRPr="00804FCA">
        <w:t xml:space="preserve">specify </w:t>
      </w:r>
      <w:r w:rsidRPr="00804FCA">
        <w:t xml:space="preserve">name </w:t>
      </w:r>
      <w:r w:rsidR="00047DA8" w:rsidRPr="00804FCA">
        <w:t>of Order} pronounced [Date] by {specify Judge}</w:t>
      </w:r>
      <w:r w:rsidRPr="00804FCA">
        <w:t xml:space="preserve"> be recalculated by the Support</w:t>
      </w:r>
      <w:r w:rsidR="00B34090" w:rsidRPr="00804FCA">
        <w:t xml:space="preserve"> Determination Officer of the Child Support Recalculation Service based on the amount of the expense in proportion to the respective incomes of the parties that are above the threshold income of the parties where child support is payable in the</w:t>
      </w:r>
      <w:r w:rsidR="00230C10" w:rsidRPr="00804FCA">
        <w:t xml:space="preserve"> Manitoba Table of the Child Support Guidelines</w:t>
      </w:r>
      <w:r w:rsidR="00B34090" w:rsidRPr="00804FCA">
        <w:t>;</w:t>
      </w:r>
    </w:p>
    <w:p w:rsidR="00C16056" w:rsidRPr="00804FCA" w:rsidRDefault="00C16056" w:rsidP="00220ACE">
      <w:pPr>
        <w:widowControl w:val="0"/>
        <w:spacing w:after="240" w:line="480" w:lineRule="auto"/>
        <w:ind w:left="1440" w:hanging="1440"/>
        <w:jc w:val="both"/>
      </w:pPr>
      <w:r w:rsidRPr="00804FCA">
        <w:t>HA-3</w:t>
      </w:r>
      <w:r w:rsidRPr="00804FCA">
        <w:tab/>
        <w:t>The table a</w:t>
      </w:r>
      <w:r w:rsidR="000B405F" w:rsidRPr="00804FCA">
        <w:t>mount of child support in this O</w:t>
      </w:r>
      <w:r w:rsidRPr="00804FCA">
        <w:t>rder be recalculated by the Support Determination Officer of the Child Support Recalculation Service;</w:t>
      </w:r>
    </w:p>
    <w:p w:rsidR="00C16056" w:rsidRPr="00804FCA" w:rsidRDefault="008C5681" w:rsidP="00220ACE">
      <w:pPr>
        <w:widowControl w:val="0"/>
        <w:spacing w:after="240" w:line="480" w:lineRule="auto"/>
        <w:ind w:left="1440" w:hanging="1440"/>
        <w:jc w:val="both"/>
      </w:pPr>
      <w:r w:rsidRPr="00804FCA">
        <w:br w:type="page"/>
      </w:r>
      <w:r w:rsidR="00C16056" w:rsidRPr="00804FCA">
        <w:t>HA-4</w:t>
      </w:r>
      <w:r w:rsidR="00C16056" w:rsidRPr="00804FCA">
        <w:tab/>
      </w:r>
      <w:r w:rsidR="009131C4" w:rsidRPr="00804FCA">
        <w:t xml:space="preserve">The special or extraordinary expense payable for {specify Child(ren)’s Name(s)/Birthdate(s)} for the s. 7(1) {specify category} expense in this Order be recalculated </w:t>
      </w:r>
      <w:r w:rsidR="00C16056" w:rsidRPr="00804FCA">
        <w:t xml:space="preserve">by the Support Determination Officer of the Child Support Recalculation Service based on the amount of the expense in proportion to the respective incomes of the parties that are above the threshold income of the parties where child support is payable </w:t>
      </w:r>
      <w:r w:rsidR="00230C10" w:rsidRPr="00804FCA">
        <w:t>in the Manitoba Table of the Child Support Guidelines</w:t>
      </w:r>
      <w:r w:rsidR="00C16056" w:rsidRPr="00804FCA">
        <w:t>;</w:t>
      </w:r>
    </w:p>
    <w:p w:rsidR="00294FDF" w:rsidRPr="00572D72" w:rsidRDefault="00F446C2" w:rsidP="00294FDF">
      <w:pPr>
        <w:widowControl w:val="0"/>
        <w:spacing w:after="240" w:line="480" w:lineRule="auto"/>
        <w:ind w:left="1440" w:hanging="1440"/>
        <w:jc w:val="both"/>
      </w:pPr>
      <w:r w:rsidRPr="00804FCA">
        <w:t>HA-5</w:t>
      </w:r>
      <w:r w:rsidR="00913080">
        <w:rPr>
          <w:rStyle w:val="FootnoteReference"/>
        </w:rPr>
        <w:footnoteReference w:id="25"/>
      </w:r>
      <w:r w:rsidR="00294FDF">
        <w:tab/>
      </w:r>
      <w:r w:rsidR="00294FDF" w:rsidRPr="00572D72">
        <w:t xml:space="preserve"> The Support Determination Officer shall recalculate child support annually starting (immediately</w:t>
      </w:r>
      <w:r w:rsidR="00294FDF" w:rsidRPr="00572D72">
        <w:rPr>
          <w:rStyle w:val="FootnoteReference"/>
        </w:rPr>
        <w:footnoteReference w:id="26"/>
      </w:r>
      <w:r w:rsidR="00294FDF" w:rsidRPr="00572D72">
        <w:t>/on) {specify date</w:t>
      </w:r>
      <w:r w:rsidR="00294FDF" w:rsidRPr="00572D72">
        <w:rPr>
          <w:rStyle w:val="FootnoteReference"/>
        </w:rPr>
        <w:footnoteReference w:id="27"/>
      </w:r>
      <w:r w:rsidR="00294FDF" w:rsidRPr="00572D72">
        <w:t xml:space="preserve"> if appropriate}. </w:t>
      </w:r>
      <w:r w:rsidR="00294FDF" w:rsidRPr="00572D72">
        <w:rPr>
          <w:rFonts w:ascii="Arial" w:hAnsi="Arial" w:cs="Arial"/>
          <w:szCs w:val="24"/>
        </w:rPr>
        <w:t>Subsequent recalculations shall commence on the same day and month every year thereafter</w:t>
      </w:r>
      <w:r w:rsidR="0054586B" w:rsidRPr="00572D72">
        <w:rPr>
          <w:rFonts w:ascii="Arial" w:hAnsi="Arial" w:cs="Arial"/>
          <w:szCs w:val="24"/>
        </w:rPr>
        <w:t>;</w:t>
      </w:r>
    </w:p>
    <w:p w:rsidR="00294FDF" w:rsidRPr="000B6F82" w:rsidRDefault="00294FDF" w:rsidP="007175D2">
      <w:pPr>
        <w:widowControl w:val="0"/>
        <w:spacing w:after="240" w:line="480" w:lineRule="auto"/>
        <w:ind w:left="1440" w:hanging="1440"/>
        <w:jc w:val="both"/>
      </w:pPr>
      <w:r w:rsidRPr="00572D72">
        <w:t>HA-6</w:t>
      </w:r>
      <w:r w:rsidRPr="00572D72">
        <w:rPr>
          <w:rStyle w:val="FootnoteReference"/>
        </w:rPr>
        <w:footnoteReference w:id="28"/>
      </w:r>
      <w:r w:rsidRPr="00572D72">
        <w:tab/>
        <w:t xml:space="preserve">The Support Determination Officer </w:t>
      </w:r>
      <w:r w:rsidRPr="00572D72">
        <w:rPr>
          <w:rFonts w:ascii="Arial" w:hAnsi="Arial" w:cs="Arial"/>
          <w:szCs w:val="24"/>
        </w:rPr>
        <w:t xml:space="preserve">shall recalculate child support starting </w:t>
      </w:r>
      <w:r w:rsidRPr="00572D72">
        <w:t>(immediately/on {(specify date if appropriate</w:t>
      </w:r>
      <w:r w:rsidRPr="00572D72">
        <w:rPr>
          <w:rStyle w:val="FootnoteReference"/>
        </w:rPr>
        <w:footnoteReference w:id="29"/>
      </w:r>
      <w:r w:rsidRPr="00572D72">
        <w:t>and known / the first anniversary of the date the child support order was pronounced</w:t>
      </w:r>
      <w:r w:rsidRPr="00572D72">
        <w:rPr>
          <w:rStyle w:val="FootnoteReference"/>
        </w:rPr>
        <w:footnoteReference w:id="30"/>
      </w:r>
      <w:r w:rsidRPr="00572D72">
        <w:t xml:space="preserve">)}. </w:t>
      </w:r>
      <w:r w:rsidRPr="00572D72">
        <w:rPr>
          <w:rFonts w:ascii="Arial" w:hAnsi="Arial" w:cs="Arial"/>
          <w:szCs w:val="24"/>
        </w:rPr>
        <w:t>Subsequent recalculations shall commence on the same day and month every two years thereafter</w:t>
      </w:r>
      <w:r w:rsidR="0054586B" w:rsidRPr="00572D72">
        <w:rPr>
          <w:rFonts w:ascii="Arial" w:hAnsi="Arial" w:cs="Arial"/>
          <w:szCs w:val="24"/>
        </w:rPr>
        <w:t>;</w:t>
      </w:r>
      <w:r w:rsidR="00F446C2" w:rsidRPr="00804FCA">
        <w:tab/>
      </w:r>
    </w:p>
    <w:p w:rsidR="00B34090" w:rsidRPr="00804FCA" w:rsidRDefault="000B6F82" w:rsidP="004E3F38">
      <w:pPr>
        <w:widowControl w:val="0"/>
        <w:spacing w:after="240" w:line="480" w:lineRule="auto"/>
        <w:ind w:left="1440" w:hanging="1440"/>
        <w:jc w:val="both"/>
      </w:pPr>
      <w:r>
        <w:t>HA-7</w:t>
      </w:r>
      <w:r w:rsidR="00B34090" w:rsidRPr="00804FCA">
        <w:tab/>
        <w:t xml:space="preserve">[Specify Party Name] and [specify Party Name] shall notify the Child Support Recalculation Service in writing at </w:t>
      </w:r>
      <w:r w:rsidR="00A2217C" w:rsidRPr="00804FCA">
        <w:t>201</w:t>
      </w:r>
      <w:r w:rsidR="00B34090" w:rsidRPr="00804FCA">
        <w:t>-373 Broadway, Winnipeg, Manitoba, R3C 4S4, or by facsimile transmission to (204) 948-2423, as to any change in his or her mailing address, e-mail address, telephone or facsimile number within 30 days of the date of change;</w:t>
      </w:r>
    </w:p>
    <w:p w:rsidR="004E3F38" w:rsidRDefault="000B6F82" w:rsidP="004E3F38">
      <w:pPr>
        <w:widowControl w:val="0"/>
        <w:spacing w:after="240" w:line="480" w:lineRule="auto"/>
        <w:ind w:left="1418" w:hanging="1418"/>
        <w:jc w:val="both"/>
        <w:rPr>
          <w:i/>
        </w:rPr>
      </w:pPr>
      <w:r>
        <w:t>HA-8</w:t>
      </w:r>
      <w:r w:rsidR="00B34090" w:rsidRPr="00804FCA">
        <w:tab/>
      </w:r>
      <w:r w:rsidR="004E3F38" w:rsidRPr="00804FCA">
        <w:t xml:space="preserve">[Specify Party Name] and [specify Party Name] shall provide to the Support Determination Officer any financial disclosure requested by the Officer pursuant to s. 20 and clause 24.8(1)(b) of the </w:t>
      </w:r>
      <w:r w:rsidR="004E3F38" w:rsidRPr="00804FCA">
        <w:rPr>
          <w:i/>
        </w:rPr>
        <w:t>Child Support Guidelines Regulation</w:t>
      </w:r>
      <w:r w:rsidR="004E3F38" w:rsidRPr="00804FCA">
        <w:t>, in the manner required by the Officer;</w:t>
      </w:r>
    </w:p>
    <w:p w:rsidR="004E3F38" w:rsidRDefault="00A2217C" w:rsidP="007279A6">
      <w:pPr>
        <w:widowControl w:val="0"/>
        <w:spacing w:after="240" w:line="480" w:lineRule="auto"/>
        <w:ind w:left="1418" w:hanging="1418"/>
        <w:jc w:val="both"/>
      </w:pPr>
      <w:r w:rsidRPr="00804FCA">
        <w:rPr>
          <w:i/>
        </w:rPr>
        <w:t xml:space="preserve"> </w:t>
      </w:r>
      <w:r w:rsidR="004E3F38" w:rsidRPr="00572D72">
        <w:t>HA-</w:t>
      </w:r>
      <w:r w:rsidR="0054586B" w:rsidRPr="00572D72">
        <w:t>9</w:t>
      </w:r>
      <w:r w:rsidR="004E3F38" w:rsidRPr="00572D72">
        <w:rPr>
          <w:rStyle w:val="FootnoteReference"/>
        </w:rPr>
        <w:footnoteReference w:id="31"/>
      </w:r>
      <w:r w:rsidR="004E3F38" w:rsidRPr="00572D72">
        <w:tab/>
        <w:t xml:space="preserve">- If [Specify Party Name] or [Specify Party Name] fails to comply with the Support Determination Officer’s request for financial disclosure of updated income information, the Support Determination Officer shall, for the purposes of recalculation, deem disclosure of updated income information in accordance with subsections 24.8(1.1) and (1.2) of the </w:t>
      </w:r>
      <w:r w:rsidR="004E3F38" w:rsidRPr="00572D72">
        <w:rPr>
          <w:i/>
        </w:rPr>
        <w:t>Child Support Guidelines Regulation</w:t>
      </w:r>
      <w:r w:rsidR="004E3F38" w:rsidRPr="00572D72">
        <w:t xml:space="preserve"> and recalculate the order</w:t>
      </w:r>
      <w:r w:rsidR="0054586B" w:rsidRPr="00572D72">
        <w:t xml:space="preserve"> using the deemed income amount;</w:t>
      </w:r>
    </w:p>
    <w:p w:rsidR="004E3F38" w:rsidRDefault="004E3F38" w:rsidP="007279A6">
      <w:pPr>
        <w:widowControl w:val="0"/>
        <w:spacing w:after="240" w:line="480" w:lineRule="auto"/>
        <w:ind w:left="1418" w:hanging="1418"/>
        <w:jc w:val="both"/>
      </w:pPr>
      <w:r w:rsidRPr="00572D72">
        <w:t>HA-</w:t>
      </w:r>
      <w:r w:rsidR="0054586B" w:rsidRPr="00572D72">
        <w:t>10</w:t>
      </w:r>
      <w:r w:rsidRPr="00572D72">
        <w:rPr>
          <w:rStyle w:val="FootnoteReference"/>
        </w:rPr>
        <w:footnoteReference w:id="32"/>
      </w:r>
      <w:r w:rsidRPr="00572D72">
        <w:tab/>
        <w:t xml:space="preserve">- If [Specify Party Name] or [Specify Party Name] fails to comply with the Support Determination Officer’s request for financial disclosure of the current amount of any special or extraordinary expenses, the Support Determination Officer shall, for the purposes of recalculation, deem the expense to be zero in accordance with subsection 24.8 (1.3) of the </w:t>
      </w:r>
      <w:r w:rsidRPr="00572D72">
        <w:rPr>
          <w:i/>
        </w:rPr>
        <w:t>Child Support Guidelines Regulation</w:t>
      </w:r>
      <w:r w:rsidRPr="00572D72">
        <w:t xml:space="preserve"> and recalculate the order </w:t>
      </w:r>
      <w:r w:rsidR="00323031" w:rsidRPr="00572D72">
        <w:t>using the deemed expense amount;</w:t>
      </w:r>
    </w:p>
    <w:p w:rsidR="009C6F58" w:rsidRPr="00804FCA" w:rsidRDefault="009C6F58" w:rsidP="00220ACE">
      <w:pPr>
        <w:widowControl w:val="0"/>
        <w:spacing w:after="240" w:line="480" w:lineRule="auto"/>
        <w:ind w:left="1440" w:hanging="1440"/>
        <w:jc w:val="both"/>
        <w:rPr>
          <w:b/>
        </w:rPr>
      </w:pPr>
      <w:r w:rsidRPr="00804FCA">
        <w:rPr>
          <w:b/>
        </w:rPr>
        <w:t xml:space="preserve">DISCRETIONARY </w:t>
      </w:r>
      <w:r w:rsidR="00C16056" w:rsidRPr="00804FCA">
        <w:rPr>
          <w:b/>
        </w:rPr>
        <w:t>RECALCULATION</w:t>
      </w:r>
      <w:r w:rsidR="0045168A" w:rsidRPr="00804FCA">
        <w:rPr>
          <w:b/>
        </w:rPr>
        <w:t xml:space="preserve"> PROVISIONS</w:t>
      </w:r>
    </w:p>
    <w:p w:rsidR="00F446C2" w:rsidRPr="00804FCA" w:rsidRDefault="00F446C2" w:rsidP="00220ACE">
      <w:pPr>
        <w:widowControl w:val="0"/>
        <w:spacing w:after="240" w:line="480" w:lineRule="auto"/>
        <w:ind w:left="1440" w:hanging="1440"/>
        <w:jc w:val="both"/>
      </w:pPr>
      <w:r w:rsidRPr="00804FCA">
        <w:t>HB-1</w:t>
      </w:r>
      <w:r w:rsidRPr="00804FCA">
        <w:tab/>
        <w:t>[Specify Party Name] and [specify Party Name] shall each complete and sign a release authorizing the Support Determination Officer to obtain:</w:t>
      </w:r>
      <w:r w:rsidR="00862055" w:rsidRPr="00804FCA">
        <w:t xml:space="preserve">  {insert the appropriate HB-1 sub-clause(s)}</w:t>
      </w:r>
    </w:p>
    <w:p w:rsidR="00F446C2" w:rsidRPr="00804FCA" w:rsidRDefault="00F446C2" w:rsidP="00220ACE">
      <w:pPr>
        <w:widowControl w:val="0"/>
        <w:spacing w:after="240" w:line="480" w:lineRule="auto"/>
        <w:ind w:left="2160" w:hanging="2160"/>
        <w:jc w:val="both"/>
      </w:pPr>
      <w:r w:rsidRPr="00804FCA">
        <w:t>HB-1.1</w:t>
      </w:r>
      <w:r w:rsidRPr="00804FCA">
        <w:tab/>
        <w:t>- his or her address and other contact information from the Designated Officer of the Maintenance Enforcement Program;</w:t>
      </w:r>
    </w:p>
    <w:p w:rsidR="00F446C2" w:rsidRPr="00804FCA" w:rsidRDefault="00F446C2" w:rsidP="00220ACE">
      <w:pPr>
        <w:widowControl w:val="0"/>
        <w:spacing w:after="240" w:line="480" w:lineRule="auto"/>
        <w:ind w:left="2160" w:hanging="2160"/>
        <w:jc w:val="both"/>
      </w:pPr>
      <w:r w:rsidRPr="00804FCA">
        <w:t>HB-1.2</w:t>
      </w:r>
      <w:r w:rsidRPr="00804FCA">
        <w:tab/>
        <w:t>- copies of his or her income tax documents from the Canada Revenue Agency</w:t>
      </w:r>
      <w:r w:rsidR="008B7142" w:rsidRPr="00804FCA">
        <w:t xml:space="preserve"> </w:t>
      </w:r>
      <w:r w:rsidR="00A2217C" w:rsidRPr="00804FCA">
        <w:t>referred</w:t>
      </w:r>
      <w:r w:rsidR="008B7142" w:rsidRPr="00804FCA">
        <w:t xml:space="preserve"> to </w:t>
      </w:r>
      <w:r w:rsidR="00A2217C" w:rsidRPr="00804FCA">
        <w:t xml:space="preserve">in s. </w:t>
      </w:r>
      <w:r w:rsidR="008B7142" w:rsidRPr="00804FCA">
        <w:t>20</w:t>
      </w:r>
      <w:r w:rsidR="0071544D" w:rsidRPr="00804FCA">
        <w:t>(1) and 20(2)</w:t>
      </w:r>
      <w:r w:rsidR="008B7142" w:rsidRPr="00804FCA">
        <w:t xml:space="preserve"> of the </w:t>
      </w:r>
      <w:r w:rsidR="008B7142" w:rsidRPr="00804FCA">
        <w:rPr>
          <w:i/>
        </w:rPr>
        <w:t>Child Support Guidelines Regulation</w:t>
      </w:r>
      <w:r w:rsidRPr="00804FCA">
        <w:t>;</w:t>
      </w:r>
    </w:p>
    <w:p w:rsidR="00F446C2" w:rsidRPr="00804FCA" w:rsidRDefault="00F446C2" w:rsidP="00220ACE">
      <w:pPr>
        <w:widowControl w:val="0"/>
        <w:spacing w:after="240" w:line="480" w:lineRule="auto"/>
        <w:ind w:left="2160" w:hanging="2160"/>
        <w:jc w:val="both"/>
      </w:pPr>
      <w:r w:rsidRPr="00804FCA">
        <w:t>HB-1.3</w:t>
      </w:r>
      <w:r w:rsidRPr="00804FCA">
        <w:tab/>
        <w:t xml:space="preserve">- copies of his or her income or financial information from his or her employer or from a third party; </w:t>
      </w:r>
    </w:p>
    <w:p w:rsidR="002C41CA" w:rsidRPr="00804FCA" w:rsidRDefault="002C41CA" w:rsidP="00220ACE">
      <w:pPr>
        <w:widowControl w:val="0"/>
        <w:spacing w:after="240" w:line="480" w:lineRule="auto"/>
        <w:ind w:left="2127" w:right="-22" w:hanging="2127"/>
        <w:jc w:val="center"/>
        <w:rPr>
          <w:b/>
        </w:rPr>
      </w:pPr>
      <w:r w:rsidRPr="00804FCA">
        <w:br w:type="page"/>
      </w:r>
      <w:r w:rsidRPr="00804FCA">
        <w:rPr>
          <w:b/>
        </w:rPr>
        <w:t>J.  CUSTODY AND ACCESS</w:t>
      </w:r>
    </w:p>
    <w:p w:rsidR="002C41CA" w:rsidRPr="00804FCA" w:rsidRDefault="002C41CA" w:rsidP="00220ACE">
      <w:pPr>
        <w:widowControl w:val="0"/>
        <w:spacing w:after="240" w:line="480" w:lineRule="auto"/>
        <w:ind w:left="1440" w:hanging="1440"/>
        <w:jc w:val="both"/>
        <w:rPr>
          <w:b/>
        </w:rPr>
      </w:pPr>
      <w:r w:rsidRPr="00804FCA">
        <w:rPr>
          <w:b/>
        </w:rPr>
        <w:t>JOINT CUSTODY</w:t>
      </w:r>
    </w:p>
    <w:p w:rsidR="002C41CA" w:rsidRPr="00804FCA" w:rsidRDefault="002C41CA" w:rsidP="00220ACE">
      <w:pPr>
        <w:widowControl w:val="0"/>
        <w:spacing w:after="240" w:line="480" w:lineRule="auto"/>
        <w:ind w:left="1440" w:hanging="1440"/>
        <w:jc w:val="both"/>
      </w:pPr>
      <w:r w:rsidRPr="00804FCA">
        <w:t>JA-1</w:t>
      </w:r>
      <w:r w:rsidRPr="00804FCA">
        <w:tab/>
        <w:t>[Specify Party Name] and [specify Party Name] have joint custody of {specify Child(ren)’s Name(s)/Birthdate(s)};</w:t>
      </w:r>
    </w:p>
    <w:p w:rsidR="002C41CA" w:rsidRPr="00804FCA" w:rsidRDefault="002C41CA" w:rsidP="00220ACE">
      <w:pPr>
        <w:widowControl w:val="0"/>
        <w:spacing w:after="240" w:line="480" w:lineRule="auto"/>
        <w:ind w:left="1440" w:hanging="1440"/>
        <w:jc w:val="both"/>
      </w:pPr>
      <w:r w:rsidRPr="00804FCA">
        <w:t>JA-2</w:t>
      </w:r>
      <w:r w:rsidRPr="00804FCA">
        <w:tab/>
        <w:t>[Specify Party Name] and [specify Party Name] have physical care and control of {specify Child(ren)’s Name(s)/Birthdate(s)} as the parties may agree;</w:t>
      </w:r>
    </w:p>
    <w:p w:rsidR="002C41CA" w:rsidRPr="00804FCA" w:rsidRDefault="002C41CA" w:rsidP="00220ACE">
      <w:pPr>
        <w:widowControl w:val="0"/>
        <w:spacing w:after="240" w:line="480" w:lineRule="auto"/>
        <w:ind w:left="1440" w:hanging="1440"/>
        <w:jc w:val="both"/>
      </w:pPr>
      <w:r w:rsidRPr="00804FCA">
        <w:t>JA-3</w:t>
      </w:r>
      <w:r w:rsidRPr="00804FCA">
        <w:tab/>
        <w:t>[Specify Party Name] and [specify Party Name] have physical care and control of {specify Child(ren)’s Name(s)/Birthdate(s)} as follows:</w:t>
      </w:r>
      <w:r w:rsidR="00CB00AB" w:rsidRPr="00804FCA">
        <w:t xml:space="preserve">  {</w:t>
      </w:r>
      <w:r w:rsidR="00E43E30" w:rsidRPr="00804FCA">
        <w:t xml:space="preserve">insert </w:t>
      </w:r>
      <w:r w:rsidR="00CB00AB" w:rsidRPr="00804FCA">
        <w:t>a separate JA-3</w:t>
      </w:r>
      <w:r w:rsidR="00261E30" w:rsidRPr="00804FCA">
        <w:t>.1</w:t>
      </w:r>
      <w:r w:rsidR="00CB00AB" w:rsidRPr="00804FCA">
        <w:t xml:space="preserve"> sub-clause </w:t>
      </w:r>
      <w:r w:rsidR="00E43E30" w:rsidRPr="00804FCA">
        <w:t>for each care and control</w:t>
      </w:r>
      <w:r w:rsidR="00794B60" w:rsidRPr="00804FCA">
        <w:t xml:space="preserve"> specified</w:t>
      </w:r>
      <w:r w:rsidR="00CB00AB" w:rsidRPr="00804FCA">
        <w:t>}</w:t>
      </w:r>
    </w:p>
    <w:p w:rsidR="002C41CA" w:rsidRPr="00804FCA" w:rsidRDefault="00912053" w:rsidP="00220ACE">
      <w:pPr>
        <w:widowControl w:val="0"/>
        <w:spacing w:after="240" w:line="480" w:lineRule="auto"/>
        <w:ind w:left="2160" w:hanging="2160"/>
        <w:jc w:val="both"/>
      </w:pPr>
      <w:r w:rsidRPr="00804FCA">
        <w:t>JA-3.1</w:t>
      </w:r>
      <w:r w:rsidRPr="00804FCA">
        <w:tab/>
        <w:t xml:space="preserve">- {specify </w:t>
      </w:r>
      <w:r w:rsidR="00BC658C" w:rsidRPr="00804FCA">
        <w:t>each care and control separately</w:t>
      </w:r>
      <w:r w:rsidRPr="00804FCA">
        <w:t>};</w:t>
      </w:r>
    </w:p>
    <w:p w:rsidR="002C41CA" w:rsidRPr="00804FCA" w:rsidRDefault="002C41CA" w:rsidP="00220ACE">
      <w:pPr>
        <w:widowControl w:val="0"/>
        <w:spacing w:after="240" w:line="480" w:lineRule="auto"/>
        <w:ind w:left="1440" w:hanging="1440"/>
        <w:jc w:val="both"/>
      </w:pPr>
      <w:r w:rsidRPr="00804FCA">
        <w:t>JA-4</w:t>
      </w:r>
      <w:r w:rsidRPr="00804FCA">
        <w:tab/>
        <w:t>[Specify Party Name] has primary physical care and control of {specify Child(ren)’s Name(s)/Birthdate(s)};</w:t>
      </w:r>
    </w:p>
    <w:p w:rsidR="002C41CA" w:rsidRPr="00804FCA" w:rsidRDefault="002C41CA" w:rsidP="00220ACE">
      <w:pPr>
        <w:widowControl w:val="0"/>
        <w:spacing w:after="240" w:line="480" w:lineRule="auto"/>
        <w:ind w:left="1440" w:hanging="1440"/>
        <w:jc w:val="both"/>
      </w:pPr>
      <w:r w:rsidRPr="00804FCA">
        <w:t>JA-5</w:t>
      </w:r>
      <w:r w:rsidRPr="00804FCA">
        <w:tab/>
        <w:t>[Specify Party Name] has physical care and control of {specify Child(ren)’s Name(s)/Birthdate(s)} as the parties may agree;</w:t>
      </w:r>
    </w:p>
    <w:p w:rsidR="002C41CA" w:rsidRPr="00804FCA" w:rsidRDefault="002C41CA" w:rsidP="00220ACE">
      <w:pPr>
        <w:widowControl w:val="0"/>
        <w:spacing w:after="240" w:line="480" w:lineRule="auto"/>
        <w:ind w:left="1440" w:hanging="1440"/>
        <w:jc w:val="both"/>
      </w:pPr>
      <w:r w:rsidRPr="00804FCA">
        <w:t>JA-6</w:t>
      </w:r>
      <w:r w:rsidRPr="00804FCA">
        <w:tab/>
        <w:t>[Specify Party Name] has physical care and control of {specify Child(ren)’s Name(s)/Birthdate(s)} at the following times:</w:t>
      </w:r>
      <w:r w:rsidR="00BC658C" w:rsidRPr="00804FCA">
        <w:t xml:space="preserve">  {insert a separate JA-6</w:t>
      </w:r>
      <w:r w:rsidR="00261E30" w:rsidRPr="00804FCA">
        <w:t>.1</w:t>
      </w:r>
      <w:r w:rsidR="00BC658C" w:rsidRPr="00804FCA">
        <w:t xml:space="preserve"> sub-clause for each</w:t>
      </w:r>
      <w:r w:rsidR="00B36CD2" w:rsidRPr="00804FCA">
        <w:t xml:space="preserve"> care and control</w:t>
      </w:r>
      <w:r w:rsidR="00BC658C" w:rsidRPr="00804FCA">
        <w:t xml:space="preserve"> time</w:t>
      </w:r>
      <w:r w:rsidR="00794B60" w:rsidRPr="00804FCA">
        <w:t xml:space="preserve"> specified</w:t>
      </w:r>
      <w:r w:rsidR="00BC658C" w:rsidRPr="00804FCA">
        <w:t>}</w:t>
      </w:r>
    </w:p>
    <w:p w:rsidR="00BC658C" w:rsidRPr="00804FCA" w:rsidRDefault="00BC658C" w:rsidP="00220ACE">
      <w:pPr>
        <w:widowControl w:val="0"/>
        <w:spacing w:after="240" w:line="480" w:lineRule="auto"/>
        <w:ind w:left="2160" w:hanging="2160"/>
        <w:jc w:val="both"/>
      </w:pPr>
      <w:r w:rsidRPr="00804FCA">
        <w:t>JA-6.1</w:t>
      </w:r>
      <w:r w:rsidRPr="00804FCA">
        <w:tab/>
        <w:t xml:space="preserve">- {specify each </w:t>
      </w:r>
      <w:r w:rsidR="00B36CD2" w:rsidRPr="00804FCA">
        <w:t xml:space="preserve">care and control </w:t>
      </w:r>
      <w:r w:rsidRPr="00804FCA">
        <w:t>time separately};</w:t>
      </w:r>
    </w:p>
    <w:p w:rsidR="00794B60" w:rsidRPr="00804FCA" w:rsidRDefault="002C41CA" w:rsidP="00220ACE">
      <w:pPr>
        <w:widowControl w:val="0"/>
        <w:spacing w:after="240" w:line="480" w:lineRule="auto"/>
        <w:ind w:left="1440" w:hanging="1440"/>
        <w:jc w:val="both"/>
      </w:pPr>
      <w:r w:rsidRPr="00804FCA">
        <w:t>JA-7</w:t>
      </w:r>
      <w:r w:rsidRPr="00804FCA">
        <w:rPr>
          <w:rStyle w:val="FootnoteReference"/>
        </w:rPr>
        <w:footnoteReference w:id="33"/>
      </w:r>
      <w:r w:rsidRPr="00804FCA">
        <w:tab/>
        <w:t>[Specify Party Name] has physical care and control of {specify Child(ren)’s Name(s)/Birthdate(s)} at the following times and on the following condition(s):</w:t>
      </w:r>
      <w:r w:rsidR="00794B60" w:rsidRPr="00804FCA">
        <w:t xml:space="preserve">  {insert a separate JA-7</w:t>
      </w:r>
      <w:r w:rsidR="00261E30" w:rsidRPr="00804FCA">
        <w:t>.1</w:t>
      </w:r>
      <w:r w:rsidR="00794B60" w:rsidRPr="00804FCA">
        <w:t xml:space="preserve"> sub-clause for each care and control time and condition specified}</w:t>
      </w:r>
    </w:p>
    <w:p w:rsidR="00794B60" w:rsidRPr="00804FCA" w:rsidRDefault="00794B60" w:rsidP="00220ACE">
      <w:pPr>
        <w:widowControl w:val="0"/>
        <w:spacing w:after="240" w:line="480" w:lineRule="auto"/>
        <w:ind w:left="2160" w:hanging="2160"/>
        <w:jc w:val="both"/>
      </w:pPr>
      <w:r w:rsidRPr="00804FCA">
        <w:t>JA-7.1</w:t>
      </w:r>
      <w:r w:rsidRPr="00804FCA">
        <w:tab/>
        <w:t>- {specify each care and control time and condition separately};</w:t>
      </w:r>
    </w:p>
    <w:p w:rsidR="002C41CA" w:rsidRPr="00804FCA" w:rsidRDefault="002C41CA" w:rsidP="00220ACE">
      <w:pPr>
        <w:widowControl w:val="0"/>
        <w:spacing w:after="240" w:line="480" w:lineRule="auto"/>
        <w:ind w:left="1440" w:hanging="1440"/>
        <w:jc w:val="both"/>
      </w:pPr>
      <w:r w:rsidRPr="00804FCA">
        <w:t>JA-8</w:t>
      </w:r>
      <w:r w:rsidRPr="00804FCA">
        <w:tab/>
        <w:t>Each of the parties shall consult with the other on all major decisions respecting {specify Child(ren)’s Name(s)/Birthdate(s)};  {specify the JA-8.1 sub-clause if appropriate}</w:t>
      </w:r>
    </w:p>
    <w:p w:rsidR="002C41CA" w:rsidRPr="00804FCA" w:rsidRDefault="002C41CA" w:rsidP="00220ACE">
      <w:pPr>
        <w:widowControl w:val="0"/>
        <w:spacing w:after="240" w:line="480" w:lineRule="auto"/>
        <w:ind w:left="2127" w:hanging="2127"/>
        <w:jc w:val="both"/>
      </w:pPr>
      <w:r w:rsidRPr="00804FCA">
        <w:t>JA-8.1</w:t>
      </w:r>
      <w:r w:rsidRPr="00804FCA">
        <w:tab/>
        <w:t>- in the event of disagreement, [specify Party Name] has the right to make the final decision;</w:t>
      </w:r>
    </w:p>
    <w:p w:rsidR="002C41CA" w:rsidRPr="00804FCA" w:rsidRDefault="002C41CA" w:rsidP="00220ACE">
      <w:pPr>
        <w:widowControl w:val="0"/>
        <w:spacing w:after="240" w:line="480" w:lineRule="auto"/>
        <w:ind w:left="1440" w:hanging="1440"/>
        <w:jc w:val="both"/>
      </w:pPr>
      <w:r w:rsidRPr="00804FCA">
        <w:t>JA-9</w:t>
      </w:r>
      <w:r w:rsidRPr="00804FCA">
        <w:tab/>
        <w:t>Each of the parties shall consult with the other on all major decisions respecting the education, health (and/,) religion {and specify others if necessary} of {specify Child(ren)’s Name(s)/Birthdate(s)};  {specify the JA-9.1 sub-clause if appropriate}</w:t>
      </w:r>
    </w:p>
    <w:p w:rsidR="002C41CA" w:rsidRPr="00804FCA" w:rsidRDefault="002C41CA" w:rsidP="00220ACE">
      <w:pPr>
        <w:widowControl w:val="0"/>
        <w:spacing w:after="240" w:line="480" w:lineRule="auto"/>
        <w:ind w:left="2127" w:hanging="2127"/>
        <w:jc w:val="both"/>
      </w:pPr>
      <w:r w:rsidRPr="00804FCA">
        <w:t>JA-9.1</w:t>
      </w:r>
      <w:r w:rsidRPr="00804FCA">
        <w:tab/>
        <w:t>- in the event of disagreement, [specify Party Name] has the right to make the final decision;</w:t>
      </w:r>
    </w:p>
    <w:p w:rsidR="002C41CA" w:rsidRPr="00804FCA" w:rsidRDefault="002C41CA" w:rsidP="00220ACE">
      <w:pPr>
        <w:widowControl w:val="0"/>
        <w:spacing w:after="240" w:line="480" w:lineRule="auto"/>
        <w:ind w:left="1440" w:hanging="1440"/>
        <w:jc w:val="both"/>
        <w:rPr>
          <w:b/>
        </w:rPr>
      </w:pPr>
      <w:r w:rsidRPr="00804FCA">
        <w:rPr>
          <w:b/>
        </w:rPr>
        <w:t>SOLE CUSTODY AND ACCESS</w:t>
      </w:r>
      <w:r w:rsidRPr="00804FCA">
        <w:rPr>
          <w:rStyle w:val="FootnoteReference"/>
          <w:b/>
        </w:rPr>
        <w:footnoteReference w:id="34"/>
      </w:r>
    </w:p>
    <w:p w:rsidR="002C41CA" w:rsidRPr="00804FCA" w:rsidRDefault="002C41CA" w:rsidP="00220ACE">
      <w:pPr>
        <w:widowControl w:val="0"/>
        <w:spacing w:after="240" w:line="480" w:lineRule="auto"/>
        <w:ind w:left="1440" w:hanging="1440"/>
        <w:jc w:val="both"/>
      </w:pPr>
      <w:r w:rsidRPr="00804FCA">
        <w:t>JB-1</w:t>
      </w:r>
      <w:r w:rsidRPr="00804FCA">
        <w:tab/>
        <w:t>[Specify Party Name] has sole custody of {specify Child(ren)’s Name(s)/Birthdate(s)};</w:t>
      </w:r>
    </w:p>
    <w:p w:rsidR="002C41CA" w:rsidRPr="00804FCA" w:rsidRDefault="002C41CA" w:rsidP="00220ACE">
      <w:pPr>
        <w:widowControl w:val="0"/>
        <w:spacing w:after="240" w:line="480" w:lineRule="auto"/>
        <w:ind w:left="1440" w:hanging="1440"/>
        <w:jc w:val="both"/>
      </w:pPr>
      <w:r w:rsidRPr="00804FCA">
        <w:t>JB-2</w:t>
      </w:r>
      <w:r w:rsidRPr="00804FCA">
        <w:tab/>
        <w:t>[Specify Party Name] has (liberal/reasonable) access to {specify Child(ren)’s Name(s)/Birthdate(s)} as the parties may agree;</w:t>
      </w:r>
    </w:p>
    <w:p w:rsidR="00794B60" w:rsidRPr="00804FCA" w:rsidRDefault="002C41CA" w:rsidP="00220ACE">
      <w:pPr>
        <w:widowControl w:val="0"/>
        <w:spacing w:after="240" w:line="480" w:lineRule="auto"/>
        <w:ind w:left="1440" w:hanging="1440"/>
        <w:jc w:val="both"/>
      </w:pPr>
      <w:r w:rsidRPr="00804FCA">
        <w:t>JB-3</w:t>
      </w:r>
      <w:r w:rsidRPr="00804FCA">
        <w:tab/>
        <w:t>[Specify Party Name] has reasonable access to {specify Child(ren)’s Name(s)/Birthdate(s)} as the parties may agree, which shall include at a minimum the following times:</w:t>
      </w:r>
      <w:r w:rsidR="00794B60" w:rsidRPr="00804FCA">
        <w:t xml:space="preserve">  {insert a separate J</w:t>
      </w:r>
      <w:r w:rsidR="00261E30" w:rsidRPr="00804FCA">
        <w:t>B</w:t>
      </w:r>
      <w:r w:rsidR="00794B60" w:rsidRPr="00804FCA">
        <w:t>-3</w:t>
      </w:r>
      <w:r w:rsidR="00261E30" w:rsidRPr="00804FCA">
        <w:t>.1</w:t>
      </w:r>
      <w:r w:rsidR="00794B60" w:rsidRPr="00804FCA">
        <w:t xml:space="preserve"> sub-clause for each </w:t>
      </w:r>
      <w:r w:rsidR="00F55A74" w:rsidRPr="00804FCA">
        <w:t xml:space="preserve">reasonable </w:t>
      </w:r>
      <w:r w:rsidR="00261E30" w:rsidRPr="00804FCA">
        <w:t>access time</w:t>
      </w:r>
      <w:r w:rsidR="00794B60" w:rsidRPr="00804FCA">
        <w:t xml:space="preserve"> specified}</w:t>
      </w:r>
    </w:p>
    <w:p w:rsidR="002C41CA" w:rsidRPr="00804FCA" w:rsidRDefault="00794B60" w:rsidP="00220ACE">
      <w:pPr>
        <w:widowControl w:val="0"/>
        <w:spacing w:after="240" w:line="480" w:lineRule="auto"/>
        <w:ind w:left="2127" w:hanging="2127"/>
        <w:jc w:val="both"/>
      </w:pPr>
      <w:r w:rsidRPr="00804FCA">
        <w:t>J</w:t>
      </w:r>
      <w:r w:rsidR="00261E30" w:rsidRPr="00804FCA">
        <w:t>B</w:t>
      </w:r>
      <w:r w:rsidRPr="00804FCA">
        <w:t>-3.1</w:t>
      </w:r>
      <w:r w:rsidRPr="00804FCA">
        <w:tab/>
        <w:t xml:space="preserve">- {specify each </w:t>
      </w:r>
      <w:r w:rsidR="00F55A74" w:rsidRPr="00804FCA">
        <w:t xml:space="preserve">reasonable </w:t>
      </w:r>
      <w:r w:rsidR="00261E30" w:rsidRPr="00804FCA">
        <w:t>access time</w:t>
      </w:r>
      <w:r w:rsidRPr="00804FCA">
        <w:t xml:space="preserve"> separately};</w:t>
      </w:r>
    </w:p>
    <w:p w:rsidR="00261E30" w:rsidRPr="00804FCA" w:rsidRDefault="002C41CA" w:rsidP="00220ACE">
      <w:pPr>
        <w:widowControl w:val="0"/>
        <w:spacing w:after="240" w:line="480" w:lineRule="auto"/>
        <w:ind w:left="1440" w:hanging="1440"/>
        <w:jc w:val="both"/>
      </w:pPr>
      <w:r w:rsidRPr="00804FCA">
        <w:t>JB-4</w:t>
      </w:r>
      <w:r w:rsidRPr="00804FCA">
        <w:rPr>
          <w:rStyle w:val="FootnoteReference"/>
        </w:rPr>
        <w:footnoteReference w:id="35"/>
      </w:r>
      <w:r w:rsidRPr="00804FCA">
        <w:tab/>
        <w:t>[Specify Party Name] has reasonable access to {specify Child(ren)’s Name(s)/Birthdate(s)} as the parties may agree on the following condition(s):</w:t>
      </w:r>
      <w:r w:rsidR="00261E30" w:rsidRPr="00804FCA">
        <w:t xml:space="preserve">  {insert a separate JB-4.1 sub-clause for each </w:t>
      </w:r>
      <w:r w:rsidR="00F55A74" w:rsidRPr="00804FCA">
        <w:t xml:space="preserve">reasonable </w:t>
      </w:r>
      <w:r w:rsidR="00261E30" w:rsidRPr="00804FCA">
        <w:t>access condition specified}</w:t>
      </w:r>
    </w:p>
    <w:p w:rsidR="002C41CA" w:rsidRPr="00804FCA" w:rsidRDefault="00261E30" w:rsidP="00220ACE">
      <w:pPr>
        <w:widowControl w:val="0"/>
        <w:spacing w:after="240" w:line="480" w:lineRule="auto"/>
        <w:ind w:left="2160" w:hanging="2160"/>
        <w:jc w:val="both"/>
      </w:pPr>
      <w:r w:rsidRPr="00804FCA">
        <w:t>JB-4.1</w:t>
      </w:r>
      <w:r w:rsidRPr="00804FCA">
        <w:tab/>
        <w:t xml:space="preserve">- {specify each </w:t>
      </w:r>
      <w:r w:rsidR="00F55A74" w:rsidRPr="00804FCA">
        <w:t xml:space="preserve">reasonable </w:t>
      </w:r>
      <w:r w:rsidRPr="00804FCA">
        <w:t>access condition separately};</w:t>
      </w:r>
    </w:p>
    <w:p w:rsidR="00261E30" w:rsidRPr="00804FCA" w:rsidRDefault="002C41CA" w:rsidP="00220ACE">
      <w:pPr>
        <w:widowControl w:val="0"/>
        <w:spacing w:after="240" w:line="480" w:lineRule="auto"/>
        <w:ind w:left="1440" w:hanging="1440"/>
        <w:jc w:val="both"/>
      </w:pPr>
      <w:r w:rsidRPr="00804FCA">
        <w:t>JB-5</w:t>
      </w:r>
      <w:r w:rsidRPr="00804FCA">
        <w:rPr>
          <w:rStyle w:val="FootnoteReference"/>
        </w:rPr>
        <w:footnoteReference w:id="36"/>
      </w:r>
      <w:r w:rsidRPr="00804FCA">
        <w:tab/>
        <w:t>[Specify Party Name] has reasonable access to {specify Child(ren)’s Name(s)/Birthdate(s)} as the parties may agree, which shall include at a minimum the following times, on the following condition(s):</w:t>
      </w:r>
      <w:r w:rsidR="00261E30" w:rsidRPr="00804FCA">
        <w:t xml:space="preserve">  {insert a separate JB-5.1 sub-clause for each </w:t>
      </w:r>
      <w:r w:rsidR="00F55A74" w:rsidRPr="00804FCA">
        <w:t xml:space="preserve">reasonable </w:t>
      </w:r>
      <w:r w:rsidR="00261E30" w:rsidRPr="00804FCA">
        <w:t>access time and condition specified}</w:t>
      </w:r>
    </w:p>
    <w:p w:rsidR="002C41CA" w:rsidRPr="00804FCA" w:rsidRDefault="00261E30" w:rsidP="00220ACE">
      <w:pPr>
        <w:widowControl w:val="0"/>
        <w:spacing w:after="240" w:line="480" w:lineRule="auto"/>
        <w:ind w:left="2160" w:hanging="2160"/>
        <w:jc w:val="both"/>
      </w:pPr>
      <w:r w:rsidRPr="00804FCA">
        <w:t>JB-5.1</w:t>
      </w:r>
      <w:r w:rsidRPr="00804FCA">
        <w:tab/>
        <w:t xml:space="preserve">- {specify each </w:t>
      </w:r>
      <w:r w:rsidR="00F55A74" w:rsidRPr="00804FCA">
        <w:t xml:space="preserve">reasonable </w:t>
      </w:r>
      <w:r w:rsidRPr="00804FCA">
        <w:t>access time and condition separately};</w:t>
      </w:r>
    </w:p>
    <w:p w:rsidR="00261E30" w:rsidRPr="00804FCA" w:rsidRDefault="002C41CA" w:rsidP="00220ACE">
      <w:pPr>
        <w:widowControl w:val="0"/>
        <w:spacing w:after="240" w:line="480" w:lineRule="auto"/>
        <w:ind w:left="1440" w:hanging="1440"/>
        <w:jc w:val="both"/>
      </w:pPr>
      <w:r w:rsidRPr="00804FCA">
        <w:t>JB-6</w:t>
      </w:r>
      <w:r w:rsidRPr="00804FCA">
        <w:tab/>
        <w:t>[Specify Party Name] has access to {specify Child(ren)’s Name(s)/Birthdate(s)} at the following times:</w:t>
      </w:r>
      <w:r w:rsidR="00261E30" w:rsidRPr="00804FCA">
        <w:t xml:space="preserve">  {insert a separate JB-6.1 sub-clause for each access time specified}</w:t>
      </w:r>
    </w:p>
    <w:p w:rsidR="002C41CA" w:rsidRPr="00804FCA" w:rsidRDefault="00261E30" w:rsidP="00220ACE">
      <w:pPr>
        <w:widowControl w:val="0"/>
        <w:spacing w:after="240" w:line="480" w:lineRule="auto"/>
        <w:ind w:left="2160" w:hanging="2160"/>
        <w:jc w:val="both"/>
      </w:pPr>
      <w:r w:rsidRPr="00804FCA">
        <w:t>JB-6.1</w:t>
      </w:r>
      <w:r w:rsidRPr="00804FCA">
        <w:tab/>
        <w:t>- {specify each access time separately};</w:t>
      </w:r>
    </w:p>
    <w:p w:rsidR="00261E30" w:rsidRPr="00804FCA" w:rsidRDefault="002C41CA" w:rsidP="00220ACE">
      <w:pPr>
        <w:widowControl w:val="0"/>
        <w:spacing w:after="240" w:line="480" w:lineRule="auto"/>
        <w:ind w:left="1440" w:hanging="1440"/>
        <w:jc w:val="both"/>
      </w:pPr>
      <w:r w:rsidRPr="00804FCA">
        <w:t>JB-7</w:t>
      </w:r>
      <w:r w:rsidRPr="00804FCA">
        <w:rPr>
          <w:rStyle w:val="FootnoteReference"/>
        </w:rPr>
        <w:footnoteReference w:id="37"/>
      </w:r>
      <w:r w:rsidRPr="00804FCA">
        <w:tab/>
        <w:t>[Specify Party Name] has access to {specify Child(ren)’s Name(s)/Birthdate(s)} on the following condition(s):</w:t>
      </w:r>
      <w:r w:rsidR="00261E30" w:rsidRPr="00804FCA">
        <w:t xml:space="preserve">  {insert a separate JB-7.1 sub-clause for each access condition specified}</w:t>
      </w:r>
    </w:p>
    <w:p w:rsidR="002C41CA" w:rsidRPr="00804FCA" w:rsidRDefault="00261E30" w:rsidP="00220ACE">
      <w:pPr>
        <w:widowControl w:val="0"/>
        <w:spacing w:after="240" w:line="480" w:lineRule="auto"/>
        <w:ind w:left="2160" w:hanging="2160"/>
        <w:jc w:val="both"/>
      </w:pPr>
      <w:r w:rsidRPr="00804FCA">
        <w:t>JB-7.1</w:t>
      </w:r>
      <w:r w:rsidRPr="00804FCA">
        <w:tab/>
        <w:t>- {specify each access condition separately};</w:t>
      </w:r>
    </w:p>
    <w:p w:rsidR="000A5307" w:rsidRPr="00804FCA" w:rsidRDefault="002C41CA" w:rsidP="00220ACE">
      <w:pPr>
        <w:widowControl w:val="0"/>
        <w:spacing w:after="240" w:line="480" w:lineRule="auto"/>
        <w:ind w:left="1440" w:hanging="1440"/>
        <w:jc w:val="both"/>
      </w:pPr>
      <w:r w:rsidRPr="00804FCA">
        <w:t>JB-8</w:t>
      </w:r>
      <w:r w:rsidRPr="00804FCA">
        <w:rPr>
          <w:rStyle w:val="FootnoteReference"/>
        </w:rPr>
        <w:footnoteReference w:id="38"/>
      </w:r>
      <w:r w:rsidRPr="00804FCA">
        <w:tab/>
        <w:t>[Specify Party Name] has access to {specify Child(ren)’s Name(s)/Birthdate(s)} at the following times and on the following condition(s):</w:t>
      </w:r>
      <w:r w:rsidR="000A5307" w:rsidRPr="00804FCA">
        <w:t xml:space="preserve">  {insert a separate JB-8.1 sub-clause for each access time and condition specified}</w:t>
      </w:r>
    </w:p>
    <w:p w:rsidR="002C41CA" w:rsidRPr="00804FCA" w:rsidRDefault="000A5307" w:rsidP="00220ACE">
      <w:pPr>
        <w:widowControl w:val="0"/>
        <w:spacing w:after="240" w:line="480" w:lineRule="auto"/>
        <w:ind w:left="2160" w:hanging="2160"/>
        <w:jc w:val="both"/>
        <w:rPr>
          <w:shd w:val="pct15" w:color="auto" w:fill="FFFFFF"/>
        </w:rPr>
      </w:pPr>
      <w:r w:rsidRPr="00804FCA">
        <w:t>JB-8.1</w:t>
      </w:r>
      <w:r w:rsidRPr="00804FCA">
        <w:tab/>
        <w:t>- {specify each access time and condition separately};</w:t>
      </w:r>
    </w:p>
    <w:p w:rsidR="002C41CA" w:rsidRPr="00804FCA" w:rsidRDefault="002C41CA" w:rsidP="00220ACE">
      <w:pPr>
        <w:widowControl w:val="0"/>
        <w:spacing w:after="240" w:line="480" w:lineRule="auto"/>
        <w:ind w:left="1440" w:hanging="1440"/>
        <w:jc w:val="both"/>
      </w:pPr>
      <w:r w:rsidRPr="00804FCA">
        <w:t>JB-9</w:t>
      </w:r>
      <w:r w:rsidRPr="00804FCA">
        <w:tab/>
        <w:t>[Specify Party Name] has no access to {specify Child(ren)’s Name(s)/Birthdate(s)} until further order of the Court;</w:t>
      </w:r>
    </w:p>
    <w:p w:rsidR="002C41CA" w:rsidRPr="00804FCA" w:rsidRDefault="002C41CA" w:rsidP="00220ACE">
      <w:pPr>
        <w:widowControl w:val="0"/>
        <w:spacing w:before="240" w:after="240" w:line="480" w:lineRule="auto"/>
        <w:ind w:left="1440" w:hanging="1440"/>
        <w:rPr>
          <w:b/>
        </w:rPr>
      </w:pPr>
      <w:r w:rsidRPr="00804FCA">
        <w:rPr>
          <w:b/>
        </w:rPr>
        <w:t>TELEPHONE ACCESS</w:t>
      </w:r>
      <w:r w:rsidRPr="00804FCA">
        <w:rPr>
          <w:rStyle w:val="FootnoteReference"/>
          <w:b/>
        </w:rPr>
        <w:footnoteReference w:id="39"/>
      </w:r>
    </w:p>
    <w:p w:rsidR="002C41CA" w:rsidRPr="00804FCA" w:rsidRDefault="002C41CA" w:rsidP="00220ACE">
      <w:pPr>
        <w:widowControl w:val="0"/>
        <w:spacing w:before="240" w:after="240" w:line="480" w:lineRule="auto"/>
        <w:ind w:left="1440" w:hanging="1440"/>
      </w:pPr>
      <w:r w:rsidRPr="00804FCA">
        <w:t>JC-1</w:t>
      </w:r>
      <w:r w:rsidRPr="00804FCA">
        <w:tab/>
        <w:t>[Specify Party Name] has the right to telephone {specify Child(ren)’s Name(s)/Birthdate(s)} at reasonable times;</w:t>
      </w:r>
    </w:p>
    <w:p w:rsidR="007145B0" w:rsidRPr="00804FCA" w:rsidRDefault="000B405F" w:rsidP="00220ACE">
      <w:pPr>
        <w:widowControl w:val="0"/>
        <w:spacing w:after="240" w:line="480" w:lineRule="auto"/>
        <w:ind w:left="1440" w:hanging="1440"/>
        <w:jc w:val="both"/>
      </w:pPr>
      <w:r w:rsidRPr="00804FCA">
        <w:t>JC-2</w:t>
      </w:r>
      <w:r w:rsidRPr="00804FCA">
        <w:tab/>
        <w:t>[Specify Party Name]</w:t>
      </w:r>
      <w:r w:rsidR="002C41CA" w:rsidRPr="00804FCA">
        <w:t xml:space="preserve"> has the right to telephone {specify Child(ren)’s Name(s)/Birthdate(s)} at reasonable times, which shall include at a minimum:</w:t>
      </w:r>
      <w:r w:rsidR="007145B0" w:rsidRPr="00804FCA">
        <w:t xml:space="preserve">  {insert a separate JC-2.1 sub-clause for each telephone time specified}</w:t>
      </w:r>
    </w:p>
    <w:p w:rsidR="002C41CA" w:rsidRPr="00804FCA" w:rsidRDefault="007145B0" w:rsidP="00220ACE">
      <w:pPr>
        <w:widowControl w:val="0"/>
        <w:spacing w:before="240" w:after="240" w:line="480" w:lineRule="auto"/>
        <w:ind w:left="2160" w:hanging="2160"/>
      </w:pPr>
      <w:r w:rsidRPr="00804FCA">
        <w:t>JC-2.1</w:t>
      </w:r>
      <w:r w:rsidRPr="00804FCA">
        <w:tab/>
        <w:t>- {specify each telephone time separately};</w:t>
      </w:r>
    </w:p>
    <w:p w:rsidR="007145B0" w:rsidRPr="00804FCA" w:rsidRDefault="002C41CA" w:rsidP="00220ACE">
      <w:pPr>
        <w:widowControl w:val="0"/>
        <w:spacing w:after="240" w:line="480" w:lineRule="auto"/>
        <w:ind w:left="1440" w:hanging="1440"/>
        <w:jc w:val="both"/>
      </w:pPr>
      <w:r w:rsidRPr="00804FCA">
        <w:t>JC-3</w:t>
      </w:r>
      <w:r w:rsidRPr="00804FCA">
        <w:tab/>
        <w:t>[Specify Party Name] has the right to telephone {specify Child(ren)’s Name(s)/Birthdate(s)} at reasonable times, on the following condition(s):</w:t>
      </w:r>
      <w:r w:rsidR="007145B0" w:rsidRPr="00804FCA">
        <w:t xml:space="preserve">  {insert a separate JC-</w:t>
      </w:r>
      <w:r w:rsidR="009646DB" w:rsidRPr="00804FCA">
        <w:t>3</w:t>
      </w:r>
      <w:r w:rsidR="007145B0" w:rsidRPr="00804FCA">
        <w:t xml:space="preserve">.1 sub-clause for each telephone </w:t>
      </w:r>
      <w:r w:rsidR="009646DB" w:rsidRPr="00804FCA">
        <w:t>condition</w:t>
      </w:r>
      <w:r w:rsidR="007145B0" w:rsidRPr="00804FCA">
        <w:t xml:space="preserve"> specified}</w:t>
      </w:r>
    </w:p>
    <w:p w:rsidR="002C41CA" w:rsidRPr="00804FCA" w:rsidRDefault="007145B0" w:rsidP="00220ACE">
      <w:pPr>
        <w:widowControl w:val="0"/>
        <w:spacing w:before="240" w:after="240" w:line="480" w:lineRule="auto"/>
        <w:ind w:left="2160" w:hanging="2160"/>
      </w:pPr>
      <w:r w:rsidRPr="00804FCA">
        <w:t>JC-</w:t>
      </w:r>
      <w:r w:rsidR="009646DB" w:rsidRPr="00804FCA">
        <w:t>3</w:t>
      </w:r>
      <w:r w:rsidRPr="00804FCA">
        <w:t>.1</w:t>
      </w:r>
      <w:r w:rsidRPr="00804FCA">
        <w:tab/>
        <w:t xml:space="preserve">- {specify each telephone </w:t>
      </w:r>
      <w:r w:rsidR="009646DB" w:rsidRPr="00804FCA">
        <w:t>condition</w:t>
      </w:r>
      <w:r w:rsidRPr="00804FCA">
        <w:t xml:space="preserve"> separately};</w:t>
      </w:r>
    </w:p>
    <w:p w:rsidR="009646DB" w:rsidRPr="00804FCA" w:rsidRDefault="002C41CA" w:rsidP="00220ACE">
      <w:pPr>
        <w:widowControl w:val="0"/>
        <w:spacing w:after="240" w:line="480" w:lineRule="auto"/>
        <w:ind w:left="1440" w:hanging="1440"/>
        <w:jc w:val="both"/>
      </w:pPr>
      <w:r w:rsidRPr="00804FCA">
        <w:t>JC-4</w:t>
      </w:r>
      <w:r w:rsidRPr="00804FCA">
        <w:tab/>
        <w:t>[Specify Party Name] has the right to telephone {specify Child(ren)’s Name(s)/Birthdate(s)} at reasonable times, which shall include, at a minimum, the following times, on the following condition(s):</w:t>
      </w:r>
      <w:r w:rsidR="009646DB" w:rsidRPr="00804FCA">
        <w:t xml:space="preserve">  {insert a separate JC-4.1 sub-clause for each telephone time and condition specified}</w:t>
      </w:r>
    </w:p>
    <w:p w:rsidR="002C41CA" w:rsidRPr="00804FCA" w:rsidRDefault="009646DB" w:rsidP="00220ACE">
      <w:pPr>
        <w:widowControl w:val="0"/>
        <w:spacing w:before="240" w:after="240" w:line="480" w:lineRule="auto"/>
        <w:ind w:left="2160" w:hanging="2160"/>
      </w:pPr>
      <w:r w:rsidRPr="00804FCA">
        <w:t>JC-4.1</w:t>
      </w:r>
      <w:r w:rsidRPr="00804FCA">
        <w:tab/>
        <w:t>- {specify each telephone time and condition separately};</w:t>
      </w:r>
    </w:p>
    <w:p w:rsidR="009646DB" w:rsidRPr="00804FCA" w:rsidRDefault="002C41CA" w:rsidP="00220ACE">
      <w:pPr>
        <w:widowControl w:val="0"/>
        <w:spacing w:after="240" w:line="480" w:lineRule="auto"/>
        <w:ind w:left="1440" w:hanging="1440"/>
        <w:jc w:val="both"/>
      </w:pPr>
      <w:r w:rsidRPr="00804FCA">
        <w:t>JC-5</w:t>
      </w:r>
      <w:r w:rsidRPr="00804FCA">
        <w:tab/>
        <w:t>[Specify Party Name] has the right to telephone {specify Child(ren)’s Name(s)/Birthdate(s)} at the following times (and on the following conditions/and on the following condition</w:t>
      </w:r>
      <w:r w:rsidR="000B405F" w:rsidRPr="00804FCA">
        <w:t>/</w:t>
      </w:r>
      <w:r w:rsidRPr="00804FCA">
        <w:t>):</w:t>
      </w:r>
      <w:r w:rsidR="009646DB" w:rsidRPr="00804FCA">
        <w:t xml:space="preserve">  {insert a separate JC-5.1 sub-clause for each telephone time and, if appropriate, condition specified}</w:t>
      </w:r>
    </w:p>
    <w:p w:rsidR="002C41CA" w:rsidRPr="00804FCA" w:rsidRDefault="009646DB" w:rsidP="00220ACE">
      <w:pPr>
        <w:widowControl w:val="0"/>
        <w:spacing w:before="240" w:after="240" w:line="480" w:lineRule="auto"/>
        <w:ind w:left="2160" w:hanging="2160"/>
      </w:pPr>
      <w:r w:rsidRPr="00804FCA">
        <w:t>JC-5.1</w:t>
      </w:r>
      <w:r w:rsidRPr="00804FCA">
        <w:tab/>
        <w:t>- {specify each telephone time and, if appropriate, condition separately};</w:t>
      </w:r>
    </w:p>
    <w:p w:rsidR="002C41CA" w:rsidRPr="00804FCA" w:rsidRDefault="002C41CA" w:rsidP="007175D2">
      <w:pPr>
        <w:widowControl w:val="0"/>
        <w:spacing w:before="240" w:after="240" w:line="480" w:lineRule="auto"/>
        <w:ind w:left="1440" w:hanging="1440"/>
      </w:pPr>
      <w:r w:rsidRPr="00804FCA">
        <w:t>JC-6</w:t>
      </w:r>
      <w:r w:rsidRPr="00804FCA">
        <w:tab/>
        <w:t>[Specify Party Name] has no telephone access to {specify Child(ren)’s Name(s)/Birthdate(s)} until further order of the Court;</w:t>
      </w:r>
    </w:p>
    <w:p w:rsidR="002C41CA" w:rsidRPr="00804FCA" w:rsidRDefault="00612F50" w:rsidP="00220ACE">
      <w:pPr>
        <w:widowControl w:val="0"/>
        <w:spacing w:before="240" w:after="240" w:line="480" w:lineRule="auto"/>
        <w:ind w:left="1440" w:hanging="1440"/>
        <w:rPr>
          <w:b/>
        </w:rPr>
      </w:pPr>
      <w:r w:rsidRPr="00804FCA">
        <w:rPr>
          <w:b/>
        </w:rPr>
        <w:t xml:space="preserve">REMOVAL OR </w:t>
      </w:r>
      <w:r w:rsidR="002C41CA" w:rsidRPr="00804FCA">
        <w:rPr>
          <w:b/>
        </w:rPr>
        <w:t>NON-REMOVAL OF CHILD(REN)</w:t>
      </w:r>
    </w:p>
    <w:p w:rsidR="00AA5BBF" w:rsidRPr="00804FCA" w:rsidRDefault="00AA5BBF" w:rsidP="00220ACE">
      <w:pPr>
        <w:widowControl w:val="0"/>
        <w:spacing w:after="240" w:line="480" w:lineRule="auto"/>
        <w:ind w:left="1440" w:hanging="1440"/>
        <w:jc w:val="both"/>
      </w:pPr>
      <w:r w:rsidRPr="00804FCA">
        <w:t>JD-1</w:t>
      </w:r>
      <w:r w:rsidRPr="00804FCA">
        <w:tab/>
        <w:t>[Specify Party Name] (and/blank) {</w:t>
      </w:r>
      <w:r w:rsidR="007470D6" w:rsidRPr="00804FCA">
        <w:t>specify</w:t>
      </w:r>
      <w:r w:rsidRPr="00804FCA">
        <w:t xml:space="preserve"> Party Name if appropriate} (may/shall not) remove {specify Child(ren)’s Name(s)/Birthdate(s)} from the {specify the town, city, province, country, etc.} without the written consent of (the other/blank) {</w:t>
      </w:r>
      <w:r w:rsidR="007470D6" w:rsidRPr="00804FCA">
        <w:t>specify</w:t>
      </w:r>
      <w:r w:rsidRPr="00804FCA">
        <w:t xml:space="preserve"> Party Name if appropriate} or further order of the Court;</w:t>
      </w:r>
    </w:p>
    <w:p w:rsidR="002C41CA" w:rsidRPr="00804FCA" w:rsidRDefault="002C41CA" w:rsidP="00220ACE">
      <w:pPr>
        <w:widowControl w:val="0"/>
        <w:spacing w:after="240" w:line="480" w:lineRule="auto"/>
        <w:ind w:left="1440" w:hanging="1440"/>
        <w:jc w:val="both"/>
        <w:rPr>
          <w:b/>
        </w:rPr>
      </w:pPr>
      <w:r w:rsidRPr="00804FCA">
        <w:rPr>
          <w:b/>
        </w:rPr>
        <w:t>NOTICE OF CHANGE OF CHILD(REN)’S RESIDENCE</w:t>
      </w:r>
    </w:p>
    <w:p w:rsidR="002C41CA" w:rsidRPr="00804FCA" w:rsidRDefault="002C41CA" w:rsidP="00220ACE">
      <w:pPr>
        <w:widowControl w:val="0"/>
        <w:spacing w:after="240" w:line="480" w:lineRule="auto"/>
        <w:ind w:left="1440" w:hanging="1440"/>
        <w:jc w:val="both"/>
      </w:pPr>
      <w:r w:rsidRPr="00804FCA">
        <w:t>JE-1</w:t>
      </w:r>
      <w:r w:rsidRPr="00804FCA">
        <w:tab/>
        <w:t xml:space="preserve">[Specify Party Name] shall notify [specify Party Name] </w:t>
      </w:r>
      <w:r w:rsidR="00922CD0" w:rsidRPr="00804FCA">
        <w:t xml:space="preserve">in writing </w:t>
      </w:r>
      <w:r w:rsidRPr="00804FCA">
        <w:t>of an intended change of the place of residence of {specify Child(ren)’s Name(s)/Birthdate(s)} at least (thirty/blank) {</w:t>
      </w:r>
      <w:r w:rsidR="007470D6" w:rsidRPr="00804FCA">
        <w:t>specify</w:t>
      </w:r>
      <w:r w:rsidRPr="00804FCA">
        <w:t xml:space="preserve"> number if different} days before the change and shall specify in the notice the time at which the change will be made and the new place of residence of the child(ren);</w:t>
      </w:r>
    </w:p>
    <w:p w:rsidR="002C41CA" w:rsidRPr="00804FCA" w:rsidRDefault="002C41CA" w:rsidP="00220ACE">
      <w:pPr>
        <w:pStyle w:val="Heading4"/>
        <w:shd w:val="clear" w:color="auto" w:fill="auto"/>
      </w:pPr>
      <w:r w:rsidRPr="00804FCA">
        <w:t>RETURN OF CHILD(REN)</w:t>
      </w:r>
    </w:p>
    <w:p w:rsidR="002C41CA" w:rsidRPr="00804FCA" w:rsidRDefault="002C41CA" w:rsidP="00220ACE">
      <w:pPr>
        <w:widowControl w:val="0"/>
        <w:spacing w:after="240" w:line="480" w:lineRule="auto"/>
        <w:ind w:left="1440" w:hanging="1440"/>
        <w:jc w:val="both"/>
      </w:pPr>
      <w:r w:rsidRPr="00804FCA">
        <w:t>JF-1</w:t>
      </w:r>
      <w:r w:rsidRPr="00804FCA">
        <w:tab/>
        <w:t>[Specify Party Name] shall return {specify Child(ren)’s Name(s)/Birthdate(s)} to (Manitoba/blank) {</w:t>
      </w:r>
      <w:r w:rsidR="007470D6" w:rsidRPr="00804FCA">
        <w:t>specify</w:t>
      </w:r>
      <w:r w:rsidRPr="00804FCA">
        <w:t xml:space="preserve"> jurisdiction if different} (immediately/by) {</w:t>
      </w:r>
      <w:r w:rsidR="007470D6" w:rsidRPr="00804FCA">
        <w:t>specify</w:t>
      </w:r>
      <w:r w:rsidRPr="00804FCA">
        <w:t xml:space="preserve"> date and time};</w:t>
      </w:r>
    </w:p>
    <w:p w:rsidR="002C41CA" w:rsidRPr="00804FCA" w:rsidRDefault="002C41CA" w:rsidP="007175D2">
      <w:pPr>
        <w:widowControl w:val="0"/>
        <w:spacing w:after="240" w:line="480" w:lineRule="auto"/>
        <w:ind w:left="1440" w:hanging="1440"/>
        <w:jc w:val="both"/>
      </w:pPr>
      <w:r w:rsidRPr="00804FCA">
        <w:t>JF-2</w:t>
      </w:r>
      <w:r w:rsidRPr="00804FCA">
        <w:tab/>
        <w:t>[Specify Party Name] shall return {specify Child(ren)’s Name(s)/Birthdate(s)} to the care of [specify Party Name] (immediately/by) {</w:t>
      </w:r>
      <w:r w:rsidR="007470D6" w:rsidRPr="00804FCA">
        <w:t>specify</w:t>
      </w:r>
      <w:r w:rsidRPr="00804FCA">
        <w:t xml:space="preserve"> date and time};</w:t>
      </w:r>
    </w:p>
    <w:p w:rsidR="0082722F" w:rsidRPr="00804FCA" w:rsidRDefault="0082722F" w:rsidP="00220ACE">
      <w:pPr>
        <w:widowControl w:val="0"/>
        <w:spacing w:before="240" w:after="240" w:line="480" w:lineRule="auto"/>
        <w:ind w:left="1440" w:hanging="1440"/>
        <w:rPr>
          <w:b/>
        </w:rPr>
      </w:pPr>
      <w:r w:rsidRPr="00804FCA">
        <w:rPr>
          <w:b/>
        </w:rPr>
        <w:t>TRAVEL OUTSIDE THE PROVINCE</w:t>
      </w:r>
    </w:p>
    <w:p w:rsidR="0082722F" w:rsidRPr="00804FCA" w:rsidRDefault="0082722F" w:rsidP="00220ACE">
      <w:pPr>
        <w:widowControl w:val="0"/>
        <w:spacing w:after="240" w:line="480" w:lineRule="auto"/>
        <w:ind w:left="1440" w:hanging="1440"/>
        <w:jc w:val="both"/>
      </w:pPr>
      <w:r w:rsidRPr="00804FCA">
        <w:t>JG-1</w:t>
      </w:r>
      <w:r w:rsidRPr="00804FCA">
        <w:tab/>
        <w:t xml:space="preserve">[Specify Party Name] and [Specify Party Name] shall </w:t>
      </w:r>
      <w:r w:rsidR="0033538B" w:rsidRPr="00804FCA">
        <w:t>make travel outsi</w:t>
      </w:r>
      <w:r w:rsidR="007F1F42" w:rsidRPr="00804FCA">
        <w:t>de the Province of Manitoba easier</w:t>
      </w:r>
      <w:r w:rsidR="0033538B" w:rsidRPr="00804FCA">
        <w:t xml:space="preserve"> for</w:t>
      </w:r>
      <w:r w:rsidRPr="00804FCA">
        <w:t xml:space="preserve"> {specify Child(ren)’s Name(s)/Birthdate(s)} </w:t>
      </w:r>
      <w:r w:rsidR="0033538B" w:rsidRPr="00804FCA">
        <w:t>by providing each other access to the (child</w:t>
      </w:r>
      <w:r w:rsidR="0033538B" w:rsidRPr="00804FCA">
        <w:rPr>
          <w:rFonts w:hint="eastAsia"/>
        </w:rPr>
        <w:t>’</w:t>
      </w:r>
      <w:r w:rsidR="0033538B" w:rsidRPr="00804FCA">
        <w:t>s</w:t>
      </w:r>
      <w:r w:rsidR="00321D48" w:rsidRPr="00804FCA">
        <w:t xml:space="preserve"> passport</w:t>
      </w:r>
      <w:r w:rsidR="0033538B" w:rsidRPr="00804FCA">
        <w:t>/children</w:t>
      </w:r>
      <w:r w:rsidR="0033538B" w:rsidRPr="00804FCA">
        <w:rPr>
          <w:rFonts w:hint="eastAsia"/>
        </w:rPr>
        <w:t>’</w:t>
      </w:r>
      <w:r w:rsidR="0033538B" w:rsidRPr="00804FCA">
        <w:t>s</w:t>
      </w:r>
      <w:r w:rsidR="00321D48" w:rsidRPr="00804FCA">
        <w:t xml:space="preserve"> passports</w:t>
      </w:r>
      <w:r w:rsidR="0033538B" w:rsidRPr="00804FCA">
        <w:t>) or permission letter(s) sufficient for airline travel or border crossing purposes within seven days of the request by the parent traveling with the (child/children);</w:t>
      </w:r>
    </w:p>
    <w:p w:rsidR="002C41CA" w:rsidRPr="00804FCA" w:rsidRDefault="002C41CA" w:rsidP="00220ACE">
      <w:pPr>
        <w:widowControl w:val="0"/>
        <w:spacing w:before="480" w:after="240" w:line="480" w:lineRule="auto"/>
        <w:ind w:left="1440" w:hanging="1440"/>
        <w:jc w:val="center"/>
      </w:pPr>
      <w:r w:rsidRPr="00804FCA">
        <w:rPr>
          <w:b/>
        </w:rPr>
        <w:br w:type="page"/>
        <w:t>K.  GUARDIANSHIP</w:t>
      </w:r>
    </w:p>
    <w:p w:rsidR="002C41CA" w:rsidRPr="00804FCA" w:rsidRDefault="002C41CA" w:rsidP="00220ACE">
      <w:pPr>
        <w:widowControl w:val="0"/>
        <w:spacing w:after="240" w:line="480" w:lineRule="auto"/>
        <w:ind w:left="1440" w:hanging="1440"/>
        <w:jc w:val="both"/>
      </w:pPr>
      <w:r w:rsidRPr="00804FCA">
        <w:t>KA-1</w:t>
      </w:r>
      <w:r w:rsidRPr="00804FCA">
        <w:tab/>
        <w:t>[Specify Party Name] has guardianship of the person of {specify Child(ren)’s Name(s</w:t>
      </w:r>
      <w:r w:rsidR="007470D6" w:rsidRPr="00804FCA">
        <w:t>)/Birthdate(s)} (until/blank) {</w:t>
      </w:r>
      <w:r w:rsidRPr="00804FCA">
        <w:t>if appropriate specify date or further order of the Court};</w:t>
      </w:r>
    </w:p>
    <w:p w:rsidR="002C41CA" w:rsidRPr="00804FCA" w:rsidRDefault="002C41CA" w:rsidP="00220ACE">
      <w:pPr>
        <w:widowControl w:val="0"/>
        <w:spacing w:after="240" w:line="480" w:lineRule="auto"/>
        <w:ind w:left="1440" w:hanging="1440"/>
        <w:jc w:val="both"/>
      </w:pPr>
      <w:r w:rsidRPr="00804FCA">
        <w:t>KA-2</w:t>
      </w:r>
      <w:r w:rsidRPr="00804FCA">
        <w:tab/>
        <w:t>[Specify Party Name] has guardianship of the Estate of {specify Child(ren)’s Name(s)/Birthdate(s)} (until/blank) {if appropriate specify date or further order of the Court};</w:t>
      </w:r>
    </w:p>
    <w:p w:rsidR="006A36A2" w:rsidRPr="00804FCA" w:rsidRDefault="006A36A2" w:rsidP="006A36A2">
      <w:pPr>
        <w:widowControl w:val="0"/>
        <w:spacing w:after="240" w:line="480" w:lineRule="auto"/>
        <w:ind w:left="1440" w:hanging="1440"/>
        <w:jc w:val="both"/>
      </w:pPr>
      <w:r w:rsidRPr="00804FCA">
        <w:t>KA-3</w:t>
      </w:r>
      <w:r w:rsidRPr="00804FCA">
        <w:tab/>
        <w:t>Guardianship of the person of {specify Child(ren)’s Name(s)/Birthdate(s)} granted to {specify Name} is terminated;</w:t>
      </w:r>
    </w:p>
    <w:p w:rsidR="00C34892" w:rsidRPr="00804FCA" w:rsidRDefault="00C34892" w:rsidP="00C34892">
      <w:pPr>
        <w:widowControl w:val="0"/>
        <w:spacing w:after="240" w:line="480" w:lineRule="auto"/>
        <w:ind w:left="1440" w:hanging="1440"/>
        <w:jc w:val="both"/>
      </w:pPr>
      <w:r w:rsidRPr="00804FCA">
        <w:t>KA-4</w:t>
      </w:r>
      <w:r w:rsidRPr="00804FCA">
        <w:tab/>
        <w:t>Guardianship of the Estate of {specify Child(ren)’s Name(s)/Birthdate(s)} granted to {specify Name} is terminated;</w:t>
      </w:r>
    </w:p>
    <w:p w:rsidR="002C41CA" w:rsidRPr="00804FCA" w:rsidRDefault="002C41CA" w:rsidP="00220ACE">
      <w:pPr>
        <w:widowControl w:val="0"/>
        <w:spacing w:before="480" w:after="240" w:line="480" w:lineRule="auto"/>
        <w:ind w:left="1440" w:hanging="1440"/>
        <w:jc w:val="center"/>
      </w:pPr>
      <w:r w:rsidRPr="00804FCA">
        <w:br w:type="page"/>
      </w:r>
      <w:r w:rsidRPr="00804FCA">
        <w:rPr>
          <w:b/>
        </w:rPr>
        <w:t>L.  MEDIATION AND ASSESSMENTS</w:t>
      </w:r>
    </w:p>
    <w:p w:rsidR="002C41CA" w:rsidRPr="00804FCA" w:rsidRDefault="002C41CA" w:rsidP="00220ACE">
      <w:pPr>
        <w:pStyle w:val="Heading1"/>
      </w:pPr>
      <w:r w:rsidRPr="00804FCA">
        <w:t>MEDIATION</w:t>
      </w:r>
    </w:p>
    <w:p w:rsidR="002C41CA" w:rsidRPr="00804FCA" w:rsidRDefault="002C41CA" w:rsidP="00220ACE">
      <w:pPr>
        <w:widowControl w:val="0"/>
        <w:spacing w:after="240" w:line="480" w:lineRule="auto"/>
        <w:ind w:left="1440" w:hanging="1440"/>
        <w:jc w:val="both"/>
      </w:pPr>
      <w:r w:rsidRPr="00804FCA">
        <w:t>LA-1</w:t>
      </w:r>
      <w:r w:rsidRPr="00804FCA">
        <w:tab/>
        <w:t>[Specify Party Name] and [specify Party Name] shall attend for mediation at Family Conciliation on the issue(s) of {specify custody, access, or related family matter};</w:t>
      </w:r>
    </w:p>
    <w:p w:rsidR="002C41CA" w:rsidRPr="00804FCA" w:rsidRDefault="002C41CA" w:rsidP="00220ACE">
      <w:pPr>
        <w:widowControl w:val="0"/>
        <w:spacing w:after="240" w:line="480" w:lineRule="auto"/>
        <w:ind w:left="1440" w:hanging="1440"/>
        <w:jc w:val="both"/>
      </w:pPr>
      <w:r w:rsidRPr="00804FCA">
        <w:t>LA-2</w:t>
      </w:r>
      <w:r w:rsidRPr="00804FCA">
        <w:tab/>
        <w:t>[Specify Party Name] and [specify Party Name] shall attend for</w:t>
      </w:r>
      <w:r w:rsidR="00CE7CDF" w:rsidRPr="00804FCA">
        <w:t xml:space="preserve"> private mediation {if required,</w:t>
      </w:r>
      <w:r w:rsidRPr="00804FCA">
        <w:t xml:space="preserve"> specify details as directed by the Court or consented to by the parties};</w:t>
      </w:r>
    </w:p>
    <w:p w:rsidR="002C41CA" w:rsidRPr="00804FCA" w:rsidRDefault="002C41CA" w:rsidP="00220ACE">
      <w:pPr>
        <w:widowControl w:val="0"/>
        <w:spacing w:after="240" w:line="480" w:lineRule="auto"/>
        <w:ind w:left="1440" w:hanging="1440"/>
        <w:jc w:val="both"/>
      </w:pPr>
      <w:r w:rsidRPr="00804FCA">
        <w:t>LA-3</w:t>
      </w:r>
      <w:r w:rsidRPr="00804FCA">
        <w:tab/>
        <w:t>The cost of the private mediation will be paid as follows:  {specify};</w:t>
      </w:r>
    </w:p>
    <w:p w:rsidR="002C41CA" w:rsidRPr="00804FCA" w:rsidRDefault="002C41CA" w:rsidP="00220ACE">
      <w:pPr>
        <w:widowControl w:val="0"/>
        <w:spacing w:after="240" w:line="480" w:lineRule="auto"/>
        <w:ind w:left="1440" w:hanging="1440"/>
        <w:jc w:val="both"/>
        <w:rPr>
          <w:b/>
        </w:rPr>
      </w:pPr>
      <w:r w:rsidRPr="00804FCA">
        <w:rPr>
          <w:b/>
        </w:rPr>
        <w:t>ASSESSMENTS</w:t>
      </w:r>
    </w:p>
    <w:p w:rsidR="002C41CA" w:rsidRPr="00804FCA" w:rsidRDefault="002C41CA" w:rsidP="00220ACE">
      <w:pPr>
        <w:widowControl w:val="0"/>
        <w:spacing w:after="240" w:line="480" w:lineRule="auto"/>
        <w:ind w:left="1440" w:hanging="1440"/>
        <w:jc w:val="both"/>
      </w:pPr>
      <w:r w:rsidRPr="00804FCA">
        <w:t>LB-1</w:t>
      </w:r>
      <w:r w:rsidRPr="00804FCA">
        <w:tab/>
        <w:t>A Family Evaluator, as defined in</w:t>
      </w:r>
      <w:r w:rsidRPr="00804FCA">
        <w:rPr>
          <w:i/>
        </w:rPr>
        <w:t xml:space="preserve"> The </w:t>
      </w:r>
      <w:r w:rsidR="00DA683F" w:rsidRPr="00804FCA">
        <w:rPr>
          <w:i/>
        </w:rPr>
        <w:t xml:space="preserve">Court of </w:t>
      </w:r>
      <w:r w:rsidRPr="00804FCA">
        <w:rPr>
          <w:i/>
        </w:rPr>
        <w:t>Queen’s Bench Act</w:t>
      </w:r>
      <w:r w:rsidRPr="00804FCA">
        <w:t>, shall prepare a report on {specify custody, access or related family matter};</w:t>
      </w:r>
    </w:p>
    <w:p w:rsidR="002C41CA" w:rsidRPr="00804FCA" w:rsidRDefault="002C41CA" w:rsidP="00220ACE">
      <w:pPr>
        <w:widowControl w:val="0"/>
        <w:spacing w:after="240" w:line="480" w:lineRule="auto"/>
        <w:ind w:left="1440" w:hanging="1440"/>
        <w:jc w:val="both"/>
        <w:rPr>
          <w:b/>
        </w:rPr>
      </w:pPr>
      <w:r w:rsidRPr="00804FCA">
        <w:t>LB-2</w:t>
      </w:r>
      <w:r w:rsidRPr="00804FCA">
        <w:tab/>
        <w:t>[Specify Party Name] and [specify Party Name] shall cooperate fully in the preparation of an assessment report by the Family Evaluator selected by Family Conciliation and shall attend, and cause their child(ren) to attend, where and as requested by the Family Evaluator for the purposes of the assessment;</w:t>
      </w:r>
    </w:p>
    <w:p w:rsidR="002C41CA" w:rsidRPr="00804FCA" w:rsidRDefault="00F64581" w:rsidP="00220ACE">
      <w:pPr>
        <w:widowControl w:val="0"/>
        <w:spacing w:after="240" w:line="480" w:lineRule="auto"/>
        <w:ind w:left="1440" w:hanging="1440"/>
        <w:jc w:val="both"/>
      </w:pPr>
      <w:r w:rsidRPr="00804FCA">
        <w:br w:type="page"/>
      </w:r>
      <w:r w:rsidR="002C41CA" w:rsidRPr="00804FCA">
        <w:t>LB-3</w:t>
      </w:r>
      <w:r w:rsidR="002C41CA" w:rsidRPr="00804FCA">
        <w:tab/>
        <w:t>[Specify Party Name] and [specify Party Name] shall cooperate fully in the preparation of (a/an) {</w:t>
      </w:r>
      <w:r w:rsidR="007470D6" w:rsidRPr="00804FCA">
        <w:t>specify</w:t>
      </w:r>
      <w:r w:rsidR="002C41CA" w:rsidRPr="00804FCA">
        <w:t xml:space="preserve"> type of assessment} assessment report by {</w:t>
      </w:r>
      <w:r w:rsidR="007470D6" w:rsidRPr="00804FCA">
        <w:t>specify</w:t>
      </w:r>
      <w:r w:rsidR="002C41CA" w:rsidRPr="00804FCA">
        <w:t xml:space="preserve"> Name of Assessor} provided {</w:t>
      </w:r>
      <w:r w:rsidR="007470D6" w:rsidRPr="00804FCA">
        <w:t>specify</w:t>
      </w:r>
      <w:r w:rsidR="002C41CA" w:rsidRPr="00804FCA">
        <w:t xml:space="preserve"> Name of Assessor} will undertake it, and shall attend (and cause/blank) {specify Child(ren)’s Name(s)/Birthdate(s)} (to attend/blank) where and as requested by {</w:t>
      </w:r>
      <w:r w:rsidR="007470D6" w:rsidRPr="00804FCA">
        <w:t>specify</w:t>
      </w:r>
      <w:r w:rsidR="002C41CA" w:rsidRPr="00804FCA">
        <w:t xml:space="preserve"> Name of Assessor} for the purposes of the assessment;</w:t>
      </w:r>
    </w:p>
    <w:p w:rsidR="002C41CA" w:rsidRPr="00804FCA" w:rsidRDefault="002C41CA" w:rsidP="00220ACE">
      <w:pPr>
        <w:widowControl w:val="0"/>
        <w:spacing w:after="240" w:line="480" w:lineRule="auto"/>
        <w:ind w:left="1440" w:hanging="1440"/>
        <w:jc w:val="both"/>
      </w:pPr>
      <w:r w:rsidRPr="00804FCA">
        <w:t>LB-4</w:t>
      </w:r>
      <w:r w:rsidRPr="00804FCA">
        <w:tab/>
        <w:t>The cost of the private assessment will be paid as follows:  {specify};</w:t>
      </w:r>
    </w:p>
    <w:p w:rsidR="002C41CA" w:rsidRPr="00804FCA" w:rsidRDefault="002C41CA" w:rsidP="00220ACE">
      <w:pPr>
        <w:widowControl w:val="0"/>
        <w:spacing w:after="240" w:line="480" w:lineRule="auto"/>
        <w:ind w:left="1440" w:hanging="1440"/>
        <w:jc w:val="center"/>
        <w:rPr>
          <w:b/>
        </w:rPr>
      </w:pPr>
      <w:r w:rsidRPr="00804FCA">
        <w:rPr>
          <w:b/>
        </w:rPr>
        <w:br w:type="page"/>
        <w:t>M.  FINANCIAL DISCLOSURE/PRODUCTION OF DOCUMENTS/REPORTING</w:t>
      </w:r>
    </w:p>
    <w:p w:rsidR="002C41CA" w:rsidRPr="00804FCA" w:rsidRDefault="002C41CA" w:rsidP="00220ACE">
      <w:pPr>
        <w:widowControl w:val="0"/>
        <w:spacing w:after="240" w:line="480" w:lineRule="auto"/>
        <w:ind w:left="1440" w:hanging="1440"/>
        <w:jc w:val="both"/>
        <w:rPr>
          <w:b/>
        </w:rPr>
      </w:pPr>
      <w:r w:rsidRPr="00804FCA">
        <w:rPr>
          <w:b/>
        </w:rPr>
        <w:t>PRODUCTION OF DOCUMENTS</w:t>
      </w:r>
    </w:p>
    <w:p w:rsidR="002C41CA" w:rsidRPr="00804FCA" w:rsidRDefault="002C41CA" w:rsidP="00220ACE">
      <w:pPr>
        <w:widowControl w:val="0"/>
        <w:spacing w:after="240" w:line="480" w:lineRule="auto"/>
        <w:ind w:left="1440" w:hanging="1440"/>
        <w:jc w:val="both"/>
      </w:pPr>
      <w:r w:rsidRPr="00804FCA">
        <w:t>MA-1</w:t>
      </w:r>
      <w:r w:rsidRPr="00804FCA">
        <w:tab/>
        <w:t>[Specify Party Name] shall provide to {[specify Party Name], name of lawyer for [specify Party Name] or third party name} (and file with the Court/blank) in a sworn affidavit (by/within/blank) {</w:t>
      </w:r>
      <w:r w:rsidR="007470D6" w:rsidRPr="00804FCA">
        <w:t>specify</w:t>
      </w:r>
      <w:r w:rsidRPr="00804FCA">
        <w:t xml:space="preserve"> a date or period of time} (from service of the Order/blank) the following information:  {insert the appropriate sub-clause(s) MB through MJ}</w:t>
      </w:r>
    </w:p>
    <w:p w:rsidR="002C41CA" w:rsidRPr="00804FCA" w:rsidRDefault="002C41CA" w:rsidP="00220ACE">
      <w:pPr>
        <w:widowControl w:val="0"/>
        <w:spacing w:after="240" w:line="480" w:lineRule="auto"/>
        <w:ind w:left="2160" w:right="720" w:hanging="2160"/>
        <w:jc w:val="both"/>
        <w:rPr>
          <w:b/>
        </w:rPr>
      </w:pPr>
      <w:r w:rsidRPr="00804FCA">
        <w:rPr>
          <w:b/>
        </w:rPr>
        <w:t>FINANCIAL STATEMENT</w:t>
      </w:r>
    </w:p>
    <w:p w:rsidR="002C41CA" w:rsidRPr="00804FCA" w:rsidRDefault="002C41CA" w:rsidP="00220ACE">
      <w:pPr>
        <w:widowControl w:val="0"/>
        <w:spacing w:after="240" w:line="480" w:lineRule="auto"/>
        <w:ind w:left="2160" w:right="-22" w:hanging="2160"/>
        <w:jc w:val="both"/>
      </w:pPr>
      <w:r w:rsidRPr="00804FCA">
        <w:t>MB-1</w:t>
      </w:r>
      <w:r w:rsidRPr="00804FCA">
        <w:tab/>
        <w:t>- a sworn Financial Statement in Form 70D of the Queen’s Bench Rules;</w:t>
      </w:r>
    </w:p>
    <w:p w:rsidR="002C41CA" w:rsidRPr="00804FCA" w:rsidRDefault="002C41CA" w:rsidP="00220ACE">
      <w:pPr>
        <w:widowControl w:val="0"/>
        <w:spacing w:after="240" w:line="480" w:lineRule="auto"/>
        <w:ind w:left="2160" w:right="-22" w:hanging="2160"/>
        <w:jc w:val="both"/>
        <w:rPr>
          <w:b/>
        </w:rPr>
      </w:pPr>
      <w:r w:rsidRPr="00804FCA">
        <w:rPr>
          <w:b/>
        </w:rPr>
        <w:t>TAX INFORMATION</w:t>
      </w:r>
    </w:p>
    <w:p w:rsidR="002C41CA" w:rsidRPr="00804FCA" w:rsidRDefault="002C41CA" w:rsidP="00220ACE">
      <w:pPr>
        <w:widowControl w:val="0"/>
        <w:spacing w:after="240" w:line="480" w:lineRule="auto"/>
        <w:ind w:left="2160" w:right="120" w:hanging="2160"/>
        <w:jc w:val="both"/>
      </w:pPr>
      <w:r w:rsidRPr="00804FCA">
        <w:t>MC-1</w:t>
      </w:r>
      <w:r w:rsidRPr="00804FCA">
        <w:tab/>
        <w:t>- Canada Revenue Agency income and deduction computer printout(s) for the taxation year(s) {</w:t>
      </w:r>
      <w:r w:rsidR="007470D6" w:rsidRPr="00804FCA">
        <w:t>specify</w:t>
      </w:r>
      <w:r w:rsidRPr="00804FCA">
        <w:t xml:space="preserve"> year(s)};</w:t>
      </w:r>
    </w:p>
    <w:p w:rsidR="002C41CA" w:rsidRPr="00804FCA" w:rsidRDefault="002C41CA" w:rsidP="00220ACE">
      <w:pPr>
        <w:widowControl w:val="0"/>
        <w:spacing w:after="240" w:line="480" w:lineRule="auto"/>
        <w:ind w:left="2160" w:right="120" w:hanging="2160"/>
        <w:jc w:val="both"/>
      </w:pPr>
      <w:r w:rsidRPr="00804FCA">
        <w:t>MC-2</w:t>
      </w:r>
      <w:r w:rsidRPr="00804FCA">
        <w:tab/>
        <w:t>- personal income tax return(s) filed by (him/her) for the taxation year(s) {</w:t>
      </w:r>
      <w:r w:rsidR="007470D6" w:rsidRPr="00804FCA">
        <w:t>specify</w:t>
      </w:r>
      <w:r w:rsidRPr="00804FCA">
        <w:t xml:space="preserve"> year(s)};</w:t>
      </w:r>
    </w:p>
    <w:p w:rsidR="002C41CA" w:rsidRPr="00804FCA" w:rsidRDefault="002C41CA" w:rsidP="00220ACE">
      <w:pPr>
        <w:widowControl w:val="0"/>
        <w:spacing w:after="240" w:line="480" w:lineRule="auto"/>
        <w:ind w:left="2160" w:right="120" w:hanging="2160"/>
        <w:jc w:val="both"/>
      </w:pPr>
      <w:r w:rsidRPr="00804FCA">
        <w:t>MC-3</w:t>
      </w:r>
      <w:r w:rsidRPr="00804FCA">
        <w:tab/>
        <w:t>- notice(s) of assessment or re-assessment issued to (him/her) for the taxation year(s) {</w:t>
      </w:r>
      <w:r w:rsidR="007470D6" w:rsidRPr="00804FCA">
        <w:t>specify</w:t>
      </w:r>
      <w:r w:rsidRPr="00804FCA">
        <w:t xml:space="preserve"> year(s)};</w:t>
      </w:r>
    </w:p>
    <w:p w:rsidR="002C41CA" w:rsidRPr="00804FCA" w:rsidRDefault="002C41CA" w:rsidP="00220ACE">
      <w:pPr>
        <w:widowControl w:val="0"/>
        <w:spacing w:after="240" w:line="480" w:lineRule="auto"/>
        <w:ind w:left="2160" w:right="120" w:hanging="2160"/>
        <w:jc w:val="both"/>
      </w:pPr>
      <w:r w:rsidRPr="00804FCA">
        <w:br w:type="page"/>
        <w:t>MC-4</w:t>
      </w:r>
      <w:r w:rsidRPr="00804FCA">
        <w:tab/>
        <w:t>- income tax information slip(s) for the taxation year(s) {</w:t>
      </w:r>
      <w:r w:rsidR="007470D6" w:rsidRPr="00804FCA">
        <w:t>specify</w:t>
      </w:r>
      <w:r w:rsidRPr="00804FCA">
        <w:t xml:space="preserve"> year(s)};</w:t>
      </w:r>
    </w:p>
    <w:p w:rsidR="002C41CA" w:rsidRPr="00804FCA" w:rsidRDefault="002C41CA" w:rsidP="00220ACE">
      <w:pPr>
        <w:widowControl w:val="0"/>
        <w:spacing w:after="240" w:line="480" w:lineRule="auto"/>
        <w:ind w:left="2160" w:right="720" w:hanging="2160"/>
        <w:jc w:val="both"/>
        <w:rPr>
          <w:b/>
        </w:rPr>
      </w:pPr>
      <w:r w:rsidRPr="00804FCA">
        <w:rPr>
          <w:b/>
        </w:rPr>
        <w:t>EMPLOYEE INFORMATION</w:t>
      </w:r>
    </w:p>
    <w:p w:rsidR="002C41CA" w:rsidRPr="00804FCA" w:rsidRDefault="002C41CA" w:rsidP="00220ACE">
      <w:pPr>
        <w:widowControl w:val="0"/>
        <w:spacing w:after="240" w:line="480" w:lineRule="auto"/>
        <w:ind w:left="2160" w:right="-22" w:hanging="2160"/>
        <w:jc w:val="both"/>
      </w:pPr>
      <w:r w:rsidRPr="00804FCA">
        <w:t>MD-1</w:t>
      </w:r>
      <w:r w:rsidRPr="00804FCA">
        <w:tab/>
        <w:t>- three recent consecutive pay statements;</w:t>
      </w:r>
    </w:p>
    <w:p w:rsidR="002C41CA" w:rsidRPr="00804FCA" w:rsidRDefault="002C41CA" w:rsidP="00220ACE">
      <w:pPr>
        <w:widowControl w:val="0"/>
        <w:spacing w:after="240" w:line="480" w:lineRule="auto"/>
        <w:ind w:left="2160" w:right="-22" w:hanging="2160"/>
        <w:jc w:val="both"/>
      </w:pPr>
      <w:r w:rsidRPr="00804FCA">
        <w:t>MD-2</w:t>
      </w:r>
      <w:r w:rsidRPr="00804FCA">
        <w:tab/>
        <w:t>- the most recent statement of earnings indicating the total earnings paid in the year to date, including overtime or, where such a statement is not provided by (his/her) employer, a letter from (his/her) employer setting out that information including (his/her) rate of annual salary or remuneration;</w:t>
      </w:r>
    </w:p>
    <w:p w:rsidR="002C41CA" w:rsidRPr="00804FCA" w:rsidRDefault="002C41CA" w:rsidP="00220ACE">
      <w:pPr>
        <w:widowControl w:val="0"/>
        <w:spacing w:after="240" w:line="480" w:lineRule="auto"/>
        <w:ind w:left="2160" w:right="720" w:hanging="2160"/>
        <w:jc w:val="both"/>
        <w:rPr>
          <w:b/>
        </w:rPr>
      </w:pPr>
      <w:r w:rsidRPr="00804FCA">
        <w:rPr>
          <w:b/>
        </w:rPr>
        <w:t>SELF-EMPLOYED INFORMATION</w:t>
      </w:r>
    </w:p>
    <w:p w:rsidR="002C41CA" w:rsidRPr="00804FCA" w:rsidRDefault="002C41CA" w:rsidP="00220ACE">
      <w:pPr>
        <w:widowControl w:val="0"/>
        <w:spacing w:after="240" w:line="480" w:lineRule="auto"/>
        <w:ind w:left="2160" w:right="-22" w:hanging="2160"/>
        <w:jc w:val="both"/>
      </w:pPr>
      <w:r w:rsidRPr="00804FCA">
        <w:t>ME-1</w:t>
      </w:r>
      <w:r w:rsidRPr="00804FCA">
        <w:tab/>
        <w:t>- the financial statement(s) of (his/her) business or professional practice for the taxation year(s) {</w:t>
      </w:r>
      <w:r w:rsidR="007470D6" w:rsidRPr="00804FCA">
        <w:t>specify</w:t>
      </w:r>
      <w:r w:rsidRPr="00804FCA">
        <w:t xml:space="preserve"> year(s)};</w:t>
      </w:r>
    </w:p>
    <w:p w:rsidR="002C41CA" w:rsidRPr="00804FCA" w:rsidRDefault="002C41CA" w:rsidP="00220ACE">
      <w:pPr>
        <w:widowControl w:val="0"/>
        <w:spacing w:after="240" w:line="480" w:lineRule="auto"/>
        <w:ind w:left="2160" w:right="-22" w:hanging="2160"/>
        <w:jc w:val="both"/>
      </w:pPr>
      <w:r w:rsidRPr="00804FCA">
        <w:t>ME-2</w:t>
      </w:r>
      <w:r w:rsidRPr="00804FCA">
        <w:tab/>
        <w:t>- a statement showing a breakdown of all salaries, wages, management fees or other payments or benefits paid to, or on behalf of, persons or corporations with whom (he/she) does not deal at arm’s length</w:t>
      </w:r>
      <w:r w:rsidR="008B7874" w:rsidRPr="00804FCA">
        <w:t xml:space="preserve"> for the taxation year(s) {</w:t>
      </w:r>
      <w:r w:rsidR="007470D6" w:rsidRPr="00804FCA">
        <w:t>specify</w:t>
      </w:r>
      <w:r w:rsidR="008B7874" w:rsidRPr="00804FCA">
        <w:t xml:space="preserve"> year(s)}</w:t>
      </w:r>
      <w:r w:rsidRPr="00804FCA">
        <w:t>;</w:t>
      </w:r>
    </w:p>
    <w:p w:rsidR="002C41CA" w:rsidRPr="00804FCA" w:rsidRDefault="002C41CA" w:rsidP="00220ACE">
      <w:pPr>
        <w:widowControl w:val="0"/>
        <w:spacing w:after="240" w:line="480" w:lineRule="auto"/>
        <w:ind w:left="2160" w:right="720" w:hanging="2160"/>
        <w:jc w:val="both"/>
        <w:rPr>
          <w:b/>
        </w:rPr>
      </w:pPr>
      <w:r w:rsidRPr="00804FCA">
        <w:rPr>
          <w:b/>
        </w:rPr>
        <w:br w:type="page"/>
        <w:t>PARTNERSHIP INFORMATION</w:t>
      </w:r>
    </w:p>
    <w:p w:rsidR="002C41CA" w:rsidRPr="00804FCA" w:rsidRDefault="002C41CA" w:rsidP="00220ACE">
      <w:pPr>
        <w:widowControl w:val="0"/>
        <w:spacing w:after="240" w:line="480" w:lineRule="auto"/>
        <w:ind w:left="2160" w:right="-22" w:hanging="2160"/>
        <w:jc w:val="both"/>
      </w:pPr>
      <w:r w:rsidRPr="00804FCA">
        <w:t>MF-1</w:t>
      </w:r>
      <w:r w:rsidRPr="00804FCA">
        <w:tab/>
        <w:t>- confirmation of (his/her) income and draw from, and capital in {specify name of partnership} for the taxation year(s) {</w:t>
      </w:r>
      <w:r w:rsidR="007470D6" w:rsidRPr="00804FCA">
        <w:t>specify</w:t>
      </w:r>
      <w:r w:rsidRPr="00804FCA">
        <w:t xml:space="preserve"> year(s)};</w:t>
      </w:r>
    </w:p>
    <w:p w:rsidR="002C41CA" w:rsidRPr="00804FCA" w:rsidRDefault="002C41CA" w:rsidP="00220ACE">
      <w:pPr>
        <w:widowControl w:val="0"/>
        <w:spacing w:after="240" w:line="480" w:lineRule="auto"/>
        <w:ind w:left="2160" w:right="720" w:hanging="2160"/>
        <w:jc w:val="both"/>
        <w:rPr>
          <w:b/>
        </w:rPr>
      </w:pPr>
      <w:r w:rsidRPr="00804FCA">
        <w:rPr>
          <w:b/>
        </w:rPr>
        <w:t>CONTROL OF A CORPORATION</w:t>
      </w:r>
    </w:p>
    <w:p w:rsidR="002C41CA" w:rsidRPr="00804FCA" w:rsidRDefault="002C41CA" w:rsidP="00220ACE">
      <w:pPr>
        <w:widowControl w:val="0"/>
        <w:spacing w:after="240" w:line="480" w:lineRule="auto"/>
        <w:ind w:left="2160" w:right="-22" w:hanging="2160"/>
        <w:jc w:val="both"/>
      </w:pPr>
      <w:r w:rsidRPr="00804FCA">
        <w:t>MG-1</w:t>
      </w:r>
      <w:r w:rsidRPr="00804FCA">
        <w:tab/>
        <w:t>- the financial statement(s) of the {specify corporation} and its subsidiaries for the taxation year(s) {</w:t>
      </w:r>
      <w:r w:rsidR="007470D6" w:rsidRPr="00804FCA">
        <w:t>specify</w:t>
      </w:r>
      <w:r w:rsidRPr="00804FCA">
        <w:t xml:space="preserve"> year(s)};</w:t>
      </w:r>
    </w:p>
    <w:p w:rsidR="002C41CA" w:rsidRPr="00804FCA" w:rsidRDefault="002C41CA" w:rsidP="00220ACE">
      <w:pPr>
        <w:widowControl w:val="0"/>
        <w:spacing w:after="240" w:line="480" w:lineRule="auto"/>
        <w:ind w:left="2160" w:right="-22" w:hanging="2160"/>
        <w:jc w:val="both"/>
      </w:pPr>
      <w:r w:rsidRPr="00804FCA">
        <w:t>MG-2</w:t>
      </w:r>
      <w:r w:rsidRPr="00804FCA">
        <w:tab/>
        <w:t>- a statement showing a breakdown of all salaries, wages, management fees or other payments or benefits paid to, or on behalf of, persons or corporations with whom {specify corporation}, and every related corporation, does not deal at arm’s length for the taxation year(s) {</w:t>
      </w:r>
      <w:r w:rsidR="007470D6" w:rsidRPr="00804FCA">
        <w:t>specify</w:t>
      </w:r>
      <w:r w:rsidRPr="00804FCA">
        <w:t xml:space="preserve"> year(s)};</w:t>
      </w:r>
    </w:p>
    <w:p w:rsidR="002C41CA" w:rsidRPr="00804FCA" w:rsidRDefault="002C41CA" w:rsidP="00220ACE">
      <w:pPr>
        <w:widowControl w:val="0"/>
        <w:spacing w:after="240" w:line="480" w:lineRule="auto"/>
        <w:ind w:left="2160" w:right="-22" w:hanging="2160"/>
        <w:jc w:val="both"/>
        <w:rPr>
          <w:b/>
        </w:rPr>
      </w:pPr>
      <w:r w:rsidRPr="00804FCA">
        <w:rPr>
          <w:b/>
        </w:rPr>
        <w:t>BENEFICIARY UNDER A TRUST</w:t>
      </w:r>
    </w:p>
    <w:p w:rsidR="002C41CA" w:rsidRPr="00804FCA" w:rsidRDefault="002C41CA" w:rsidP="00220ACE">
      <w:pPr>
        <w:widowControl w:val="0"/>
        <w:spacing w:after="240" w:line="480" w:lineRule="auto"/>
        <w:ind w:left="2160" w:right="-22" w:hanging="2160"/>
        <w:jc w:val="both"/>
      </w:pPr>
      <w:r w:rsidRPr="00804FCA">
        <w:t>MH-1</w:t>
      </w:r>
      <w:r w:rsidRPr="00804FCA">
        <w:tab/>
        <w:t>- a copy of the trust settlement agreement of {</w:t>
      </w:r>
      <w:r w:rsidR="007470D6" w:rsidRPr="00804FCA">
        <w:t>specify</w:t>
      </w:r>
      <w:r w:rsidRPr="00804FCA">
        <w:t xml:space="preserve"> settlor} and copies of the trust’s three most recent financial statements;</w:t>
      </w:r>
    </w:p>
    <w:p w:rsidR="002C41CA" w:rsidRPr="00804FCA" w:rsidRDefault="002C41CA" w:rsidP="00220ACE">
      <w:pPr>
        <w:widowControl w:val="0"/>
        <w:spacing w:after="240" w:line="480" w:lineRule="auto"/>
        <w:ind w:left="2160" w:right="720" w:hanging="2160"/>
        <w:jc w:val="both"/>
        <w:rPr>
          <w:b/>
        </w:rPr>
      </w:pPr>
      <w:r w:rsidRPr="00804FCA">
        <w:rPr>
          <w:b/>
        </w:rPr>
        <w:t>UNEMPLOYED INFORMATION</w:t>
      </w:r>
    </w:p>
    <w:p w:rsidR="002C41CA" w:rsidRPr="00804FCA" w:rsidRDefault="002C41CA" w:rsidP="00220ACE">
      <w:pPr>
        <w:widowControl w:val="0"/>
        <w:spacing w:after="240" w:line="480" w:lineRule="auto"/>
        <w:ind w:left="2160" w:right="-22" w:hanging="2160"/>
        <w:jc w:val="both"/>
      </w:pPr>
      <w:r w:rsidRPr="00804FCA">
        <w:t>MI-1</w:t>
      </w:r>
      <w:r w:rsidRPr="00804FCA">
        <w:tab/>
        <w:t>- three recent consecutive Employment Insurance statements;</w:t>
      </w:r>
    </w:p>
    <w:p w:rsidR="002C41CA" w:rsidRPr="00804FCA" w:rsidRDefault="002C41CA" w:rsidP="00220ACE">
      <w:pPr>
        <w:widowControl w:val="0"/>
        <w:spacing w:after="240" w:line="480" w:lineRule="auto"/>
        <w:ind w:left="2160" w:right="720" w:hanging="2160"/>
        <w:jc w:val="both"/>
        <w:rPr>
          <w:b/>
        </w:rPr>
      </w:pPr>
      <w:r w:rsidRPr="00804FCA">
        <w:rPr>
          <w:b/>
        </w:rPr>
        <w:br w:type="page"/>
        <w:t>GENERAL</w:t>
      </w:r>
    </w:p>
    <w:p w:rsidR="002C41CA" w:rsidRPr="00804FCA" w:rsidRDefault="002C41CA" w:rsidP="00220ACE">
      <w:pPr>
        <w:widowControl w:val="0"/>
        <w:spacing w:after="240" w:line="480" w:lineRule="auto"/>
        <w:ind w:left="2160" w:right="-22" w:hanging="2160"/>
        <w:jc w:val="both"/>
      </w:pPr>
      <w:r w:rsidRPr="00804FCA">
        <w:t>MJ-1</w:t>
      </w:r>
      <w:r w:rsidRPr="00804FCA">
        <w:tab/>
        <w:t xml:space="preserve">- {specify as </w:t>
      </w:r>
      <w:r w:rsidR="004742A8" w:rsidRPr="00804FCA">
        <w:t xml:space="preserve">required or </w:t>
      </w:r>
      <w:r w:rsidR="00DF1F5A" w:rsidRPr="00804FCA">
        <w:t>directed</w:t>
      </w:r>
      <w:r w:rsidRPr="00804FCA">
        <w:t xml:space="preserve"> by the Court};</w:t>
      </w:r>
    </w:p>
    <w:p w:rsidR="002C41CA" w:rsidRPr="00804FCA" w:rsidRDefault="002C41CA" w:rsidP="00220ACE">
      <w:pPr>
        <w:widowControl w:val="0"/>
        <w:spacing w:after="240" w:line="480" w:lineRule="auto"/>
        <w:ind w:left="2160" w:right="-22" w:hanging="2160"/>
        <w:jc w:val="both"/>
        <w:rPr>
          <w:b/>
        </w:rPr>
      </w:pPr>
      <w:r w:rsidRPr="00804FCA">
        <w:rPr>
          <w:b/>
        </w:rPr>
        <w:t>EMPLOYER/PARTNER TO PROVIDE INFORMATION</w:t>
      </w:r>
    </w:p>
    <w:p w:rsidR="004348D1" w:rsidRPr="00804FCA" w:rsidRDefault="002C41CA" w:rsidP="00220ACE">
      <w:pPr>
        <w:widowControl w:val="0"/>
        <w:spacing w:after="240" w:line="480" w:lineRule="auto"/>
        <w:ind w:left="1440" w:hanging="1440"/>
        <w:jc w:val="both"/>
      </w:pPr>
      <w:r w:rsidRPr="00804FCA">
        <w:t>MK-1</w:t>
      </w:r>
      <w:r w:rsidRPr="00804FCA">
        <w:tab/>
        <w:t>{</w:t>
      </w:r>
      <w:r w:rsidR="00822BDD" w:rsidRPr="00804FCA">
        <w:t>S</w:t>
      </w:r>
      <w:r w:rsidR="007470D6" w:rsidRPr="00804FCA">
        <w:t>pecify</w:t>
      </w:r>
      <w:r w:rsidRPr="00804FCA">
        <w:t xml:space="preserve"> name}, the (employer/partner) of [specify Party Name], shall provide to {[specify Party Name], </w:t>
      </w:r>
      <w:r w:rsidR="008B7874" w:rsidRPr="00804FCA">
        <w:t xml:space="preserve">name of </w:t>
      </w:r>
      <w:r w:rsidRPr="00804FCA">
        <w:t>lawyer for [specify Party Name] or third party name} the following information:</w:t>
      </w:r>
      <w:r w:rsidR="004348D1" w:rsidRPr="00804FCA">
        <w:t xml:space="preserve">  {insert a separate MK-1.1 sub-clause for </w:t>
      </w:r>
      <w:r w:rsidR="00BB3629" w:rsidRPr="00804FCA">
        <w:t xml:space="preserve">each financial </w:t>
      </w:r>
      <w:r w:rsidR="008626E9" w:rsidRPr="00804FCA">
        <w:t>item</w:t>
      </w:r>
      <w:r w:rsidR="004348D1" w:rsidRPr="00804FCA">
        <w:t xml:space="preserve"> specified}</w:t>
      </w:r>
    </w:p>
    <w:p w:rsidR="002C41CA" w:rsidRPr="00804FCA" w:rsidRDefault="00BB3629" w:rsidP="00220ACE">
      <w:pPr>
        <w:widowControl w:val="0"/>
        <w:spacing w:after="240" w:line="480" w:lineRule="auto"/>
        <w:ind w:left="2160" w:right="-22" w:hanging="2160"/>
        <w:jc w:val="both"/>
      </w:pPr>
      <w:r w:rsidRPr="00804FCA">
        <w:t>MK-1.</w:t>
      </w:r>
      <w:r w:rsidR="004348D1" w:rsidRPr="00804FCA">
        <w:t>1</w:t>
      </w:r>
      <w:r w:rsidR="004348D1" w:rsidRPr="00804FCA">
        <w:tab/>
        <w:t xml:space="preserve">- {specify each </w:t>
      </w:r>
      <w:r w:rsidRPr="00804FCA">
        <w:t xml:space="preserve">financial </w:t>
      </w:r>
      <w:r w:rsidR="008626E9" w:rsidRPr="00804FCA">
        <w:t xml:space="preserve">item </w:t>
      </w:r>
      <w:r w:rsidR="004348D1" w:rsidRPr="00804FCA">
        <w:t>separately};</w:t>
      </w:r>
    </w:p>
    <w:p w:rsidR="002C41CA" w:rsidRPr="00804FCA" w:rsidRDefault="002C41CA" w:rsidP="00220ACE">
      <w:pPr>
        <w:widowControl w:val="0"/>
        <w:spacing w:after="240" w:line="480" w:lineRule="auto"/>
        <w:ind w:left="1440" w:hanging="1440"/>
        <w:jc w:val="both"/>
        <w:rPr>
          <w:b/>
        </w:rPr>
      </w:pPr>
      <w:r w:rsidRPr="00804FCA">
        <w:rPr>
          <w:b/>
        </w:rPr>
        <w:t>REPORTING</w:t>
      </w:r>
    </w:p>
    <w:p w:rsidR="002C41CA" w:rsidRPr="00804FCA" w:rsidRDefault="002C41CA" w:rsidP="00220ACE">
      <w:pPr>
        <w:widowControl w:val="0"/>
        <w:spacing w:after="240" w:line="480" w:lineRule="auto"/>
        <w:ind w:left="1440" w:hanging="1440"/>
        <w:jc w:val="both"/>
      </w:pPr>
      <w:r w:rsidRPr="00804FCA">
        <w:t>ML-1</w:t>
      </w:r>
      <w:r w:rsidRPr="00804FCA">
        <w:tab/>
        <w:t>[Specify Party Name] shall provide to [specify Party Name] copies of (his/her) Canada Revenue Agency Income Tax Returns and Notices of Assessment for each and every year no later than {</w:t>
      </w:r>
      <w:r w:rsidR="007470D6" w:rsidRPr="00804FCA">
        <w:t>specify</w:t>
      </w:r>
      <w:r w:rsidRPr="00804FCA">
        <w:t xml:space="preserve"> month and day} of the following year, commencing with the {</w:t>
      </w:r>
      <w:r w:rsidR="007470D6" w:rsidRPr="00804FCA">
        <w:t>specify</w:t>
      </w:r>
      <w:r w:rsidRPr="00804FCA">
        <w:t xml:space="preserve"> year} Canada Revenue Agency Income Tax Return and Notice of Assessment to be provided by [Date];</w:t>
      </w:r>
    </w:p>
    <w:p w:rsidR="00BB3629" w:rsidRPr="00804FCA" w:rsidRDefault="00BB3629" w:rsidP="00220ACE">
      <w:pPr>
        <w:widowControl w:val="0"/>
        <w:spacing w:after="240" w:line="480" w:lineRule="auto"/>
        <w:ind w:left="1440" w:hanging="1440"/>
        <w:jc w:val="both"/>
      </w:pPr>
      <w:r w:rsidRPr="00804FCA">
        <w:br w:type="page"/>
      </w:r>
      <w:r w:rsidR="002C41CA" w:rsidRPr="00804FCA">
        <w:t>ML-2</w:t>
      </w:r>
      <w:r w:rsidR="002C41CA" w:rsidRPr="00804FCA">
        <w:tab/>
        <w:t>[Specify Party Name] shall provide to [specify Party Name] on or before {</w:t>
      </w:r>
      <w:r w:rsidR="007470D6" w:rsidRPr="00804FCA">
        <w:t>specify</w:t>
      </w:r>
      <w:r w:rsidR="00DF1F5A" w:rsidRPr="00804FCA">
        <w:t xml:space="preserve"> month and day} of every year commencing [Date]</w:t>
      </w:r>
      <w:r w:rsidR="002C41CA" w:rsidRPr="00804FCA">
        <w:t xml:space="preserve"> the following information:</w:t>
      </w:r>
      <w:r w:rsidRPr="00804FCA">
        <w:t xml:space="preserve">  {insert a separate ML-2.1 sub-clause for each financial </w:t>
      </w:r>
      <w:r w:rsidR="008626E9" w:rsidRPr="00804FCA">
        <w:t>item</w:t>
      </w:r>
      <w:r w:rsidRPr="00804FCA">
        <w:t xml:space="preserve"> specified}</w:t>
      </w:r>
    </w:p>
    <w:p w:rsidR="00BB3629" w:rsidRPr="00804FCA" w:rsidRDefault="00BB3629" w:rsidP="00220ACE">
      <w:pPr>
        <w:widowControl w:val="0"/>
        <w:spacing w:after="240" w:line="480" w:lineRule="auto"/>
        <w:ind w:left="2160" w:right="-22" w:hanging="2160"/>
        <w:jc w:val="both"/>
      </w:pPr>
      <w:r w:rsidRPr="00804FCA">
        <w:t>ML-2.1</w:t>
      </w:r>
      <w:r w:rsidRPr="00804FCA">
        <w:tab/>
        <w:t xml:space="preserve">- {specify each financial </w:t>
      </w:r>
      <w:r w:rsidR="008626E9" w:rsidRPr="00804FCA">
        <w:t>item</w:t>
      </w:r>
      <w:r w:rsidRPr="00804FCA">
        <w:t xml:space="preserve"> separately};</w:t>
      </w:r>
    </w:p>
    <w:p w:rsidR="002C41CA" w:rsidRPr="00804FCA" w:rsidRDefault="002C41CA" w:rsidP="00220ACE">
      <w:pPr>
        <w:widowControl w:val="0"/>
        <w:spacing w:after="240" w:line="480" w:lineRule="auto"/>
        <w:ind w:left="1440" w:hanging="1440"/>
        <w:jc w:val="both"/>
      </w:pPr>
      <w:r w:rsidRPr="00804FCA">
        <w:t>ML-3</w:t>
      </w:r>
      <w:r w:rsidRPr="00804FCA">
        <w:tab/>
        <w:t>[Specify Party Name] shall notify [specify Party Name] upon (his/her) obtaining employment and shall provide [specify Party Name] within {</w:t>
      </w:r>
      <w:r w:rsidR="007470D6" w:rsidRPr="00804FCA">
        <w:t>specify</w:t>
      </w:r>
      <w:r w:rsidRPr="00804FCA">
        <w:t xml:space="preserve"> number} days of securing the employment, the following:  {</w:t>
      </w:r>
      <w:r w:rsidR="009E108A" w:rsidRPr="00804FCA">
        <w:t>insert the appropriate</w:t>
      </w:r>
      <w:r w:rsidRPr="00804FCA">
        <w:t xml:space="preserve"> ML-3 sub-clause</w:t>
      </w:r>
      <w:r w:rsidR="009E108A" w:rsidRPr="00804FCA">
        <w:t>(</w:t>
      </w:r>
      <w:r w:rsidRPr="00804FCA">
        <w:t>s</w:t>
      </w:r>
      <w:r w:rsidR="009E108A" w:rsidRPr="00804FCA">
        <w:t>)</w:t>
      </w:r>
      <w:r w:rsidRPr="00804FCA">
        <w:t>}</w:t>
      </w:r>
    </w:p>
    <w:p w:rsidR="002C41CA" w:rsidRPr="00804FCA" w:rsidRDefault="002C41CA" w:rsidP="00220ACE">
      <w:pPr>
        <w:widowControl w:val="0"/>
        <w:spacing w:after="240" w:line="480" w:lineRule="auto"/>
        <w:ind w:left="2160" w:right="-22" w:hanging="2160"/>
        <w:jc w:val="both"/>
      </w:pPr>
      <w:r w:rsidRPr="00804FCA">
        <w:t>ML-3.1</w:t>
      </w:r>
      <w:r w:rsidRPr="00804FCA">
        <w:tab/>
        <w:t>- letter from employer confirming the date employment started, salary and employment benefits;</w:t>
      </w:r>
    </w:p>
    <w:p w:rsidR="002C41CA" w:rsidRPr="00804FCA" w:rsidRDefault="002C41CA" w:rsidP="00220ACE">
      <w:pPr>
        <w:widowControl w:val="0"/>
        <w:spacing w:after="240" w:line="480" w:lineRule="auto"/>
        <w:ind w:left="2160" w:right="-22" w:hanging="2160"/>
        <w:jc w:val="both"/>
      </w:pPr>
      <w:r w:rsidRPr="00804FCA">
        <w:t>ML-3.2</w:t>
      </w:r>
      <w:r w:rsidRPr="00804FCA">
        <w:tab/>
        <w:t>- three consecutive pay stubs;</w:t>
      </w:r>
    </w:p>
    <w:p w:rsidR="002C41CA" w:rsidRPr="00804FCA" w:rsidRDefault="002C41CA" w:rsidP="00220ACE">
      <w:pPr>
        <w:widowControl w:val="0"/>
        <w:spacing w:after="240" w:line="480" w:lineRule="auto"/>
        <w:ind w:left="2160" w:right="-22" w:hanging="2160"/>
        <w:jc w:val="both"/>
      </w:pPr>
      <w:r w:rsidRPr="00804FCA">
        <w:t>ML-3.3</w:t>
      </w:r>
      <w:r w:rsidRPr="00804FCA">
        <w:tab/>
        <w:t>- {specify as required};</w:t>
      </w:r>
    </w:p>
    <w:p w:rsidR="002C41CA" w:rsidRPr="00804FCA" w:rsidRDefault="002C41CA" w:rsidP="00220ACE">
      <w:pPr>
        <w:widowControl w:val="0"/>
        <w:spacing w:before="480" w:after="240" w:line="480" w:lineRule="auto"/>
        <w:ind w:left="1440" w:hanging="1440"/>
        <w:jc w:val="center"/>
        <w:rPr>
          <w:b/>
        </w:rPr>
      </w:pPr>
      <w:r w:rsidRPr="00804FCA">
        <w:br w:type="page"/>
      </w:r>
      <w:r w:rsidRPr="00804FCA">
        <w:rPr>
          <w:b/>
        </w:rPr>
        <w:t>N.  SUPPORT</w:t>
      </w:r>
    </w:p>
    <w:p w:rsidR="002C41CA" w:rsidRPr="00804FCA" w:rsidRDefault="002C41CA" w:rsidP="00220ACE">
      <w:pPr>
        <w:widowControl w:val="0"/>
        <w:spacing w:after="240" w:line="480" w:lineRule="auto"/>
        <w:ind w:left="1440" w:hanging="1440"/>
        <w:jc w:val="both"/>
      </w:pPr>
      <w:r w:rsidRPr="00804FCA">
        <w:rPr>
          <w:b/>
        </w:rPr>
        <w:t>SPOUSAL</w:t>
      </w:r>
      <w:r w:rsidR="004B03A2" w:rsidRPr="00804FCA">
        <w:rPr>
          <w:b/>
        </w:rPr>
        <w:t>/COMMON-LAW PARTNER</w:t>
      </w:r>
      <w:r w:rsidRPr="00804FCA">
        <w:rPr>
          <w:b/>
        </w:rPr>
        <w:t xml:space="preserve"> SUPPORT</w:t>
      </w:r>
    </w:p>
    <w:p w:rsidR="002C41CA" w:rsidRPr="00804FCA" w:rsidRDefault="002C41CA" w:rsidP="00220ACE">
      <w:pPr>
        <w:widowControl w:val="0"/>
        <w:spacing w:after="240" w:line="480" w:lineRule="auto"/>
        <w:ind w:left="1440" w:hanging="1440"/>
        <w:jc w:val="both"/>
      </w:pPr>
      <w:r w:rsidRPr="00804FCA">
        <w:t>NA-1</w:t>
      </w:r>
      <w:r w:rsidRPr="00804FCA">
        <w:rPr>
          <w:rStyle w:val="FootnoteReference"/>
        </w:rPr>
        <w:footnoteReference w:id="40"/>
      </w:r>
      <w:r w:rsidRPr="00804FCA">
        <w:tab/>
        <w:t xml:space="preserve">[Specify Party Name] pay [specify Party Name] </w:t>
      </w:r>
      <w:r w:rsidR="004B03A2" w:rsidRPr="00804FCA">
        <w:t>(</w:t>
      </w:r>
      <w:r w:rsidRPr="00804FCA">
        <w:t>spousal</w:t>
      </w:r>
      <w:r w:rsidR="004B03A2" w:rsidRPr="00804FCA">
        <w:t>/common-law partner)</w:t>
      </w:r>
      <w:r w:rsidRPr="00804FCA">
        <w:t xml:space="preserve"> support in the sum of {</w:t>
      </w:r>
      <w:r w:rsidR="007470D6" w:rsidRPr="00804FCA">
        <w:t>specify</w:t>
      </w:r>
      <w:r w:rsidRPr="00804FCA">
        <w:t xml:space="preserve"> total $ amount} per month on the {</w:t>
      </w:r>
      <w:r w:rsidR="007470D6" w:rsidRPr="00804FCA">
        <w:t>specify</w:t>
      </w:r>
      <w:r w:rsidRPr="00804FCA">
        <w:t xml:space="preserve"> day} of each month commencing [Date] and continuing until (further order of the Court/blank) {if appropriate, specify date or event};</w:t>
      </w:r>
    </w:p>
    <w:p w:rsidR="002C41CA" w:rsidRPr="00220ACE" w:rsidRDefault="002C41CA" w:rsidP="00220ACE">
      <w:pPr>
        <w:widowControl w:val="0"/>
        <w:spacing w:after="240" w:line="480" w:lineRule="auto"/>
        <w:ind w:left="1440" w:hanging="1440"/>
        <w:jc w:val="both"/>
      </w:pPr>
      <w:r w:rsidRPr="00804FCA">
        <w:t>NA-2</w:t>
      </w:r>
      <w:r w:rsidRPr="00804FCA">
        <w:rPr>
          <w:rStyle w:val="FootnoteReference"/>
        </w:rPr>
        <w:footnoteReference w:id="41"/>
      </w:r>
      <w:r w:rsidRPr="00804FCA">
        <w:tab/>
        <w:t xml:space="preserve">[Specify Party Name] pay [specify Party Name] </w:t>
      </w:r>
      <w:r w:rsidR="004B03A2" w:rsidRPr="00804FCA">
        <w:t xml:space="preserve">(spousal/common-law partner) </w:t>
      </w:r>
      <w:r w:rsidRPr="00804FCA">
        <w:t>support in the sum of {</w:t>
      </w:r>
      <w:r w:rsidR="007470D6" w:rsidRPr="00804FCA">
        <w:t>specify</w:t>
      </w:r>
      <w:r w:rsidRPr="00804FCA">
        <w:t xml:space="preserve"> total $ amount} per month in installments of {</w:t>
      </w:r>
      <w:r w:rsidR="007470D6" w:rsidRPr="00804FCA">
        <w:t>specify</w:t>
      </w:r>
      <w:r w:rsidRPr="00804FCA">
        <w:t xml:space="preserve"> installment $ amount} (each/blank) on the {specify days –</w:t>
      </w:r>
      <w:r w:rsidR="001D7428" w:rsidRPr="00804FCA">
        <w:t xml:space="preserve"> </w:t>
      </w:r>
      <w:r w:rsidRPr="00804FCA">
        <w:t>see footnote for odd amounts} of each month commencing [Date] and continuing until (further order of the Court/blank) {if appropriate, specify date or event};</w:t>
      </w:r>
    </w:p>
    <w:p w:rsidR="002C41CA" w:rsidRPr="00804FCA" w:rsidRDefault="002C41CA" w:rsidP="00220ACE">
      <w:pPr>
        <w:widowControl w:val="0"/>
        <w:spacing w:after="240" w:line="480" w:lineRule="auto"/>
        <w:ind w:left="1440" w:hanging="1440"/>
        <w:jc w:val="both"/>
      </w:pPr>
      <w:r w:rsidRPr="00220ACE">
        <w:br w:type="page"/>
      </w:r>
      <w:r w:rsidRPr="00804FCA">
        <w:t>NA-</w:t>
      </w:r>
      <w:r w:rsidR="003A1C47" w:rsidRPr="00804FCA">
        <w:t>3</w:t>
      </w:r>
      <w:r w:rsidRPr="00804FCA">
        <w:rPr>
          <w:rStyle w:val="FootnoteReference"/>
        </w:rPr>
        <w:footnoteReference w:id="42"/>
      </w:r>
      <w:r w:rsidRPr="00804FCA">
        <w:tab/>
        <w:t xml:space="preserve">[Specify Party Name] pay [specify Party Name] </w:t>
      </w:r>
      <w:r w:rsidR="00BF3559" w:rsidRPr="00804FCA">
        <w:t xml:space="preserve">(spousal/common-law partner) </w:t>
      </w:r>
      <w:r w:rsidRPr="00804FCA">
        <w:t>support in the sum of {</w:t>
      </w:r>
      <w:r w:rsidR="007470D6" w:rsidRPr="00804FCA">
        <w:t>specify</w:t>
      </w:r>
      <w:r w:rsidRPr="00804FCA">
        <w:t xml:space="preserve"> total $ amount} per month in installments of {</w:t>
      </w:r>
      <w:r w:rsidR="007470D6" w:rsidRPr="00804FCA">
        <w:t>specify</w:t>
      </w:r>
      <w:r w:rsidRPr="00804FCA">
        <w:t xml:space="preserve"> bi-weekly/weekly $ amount} every (second/blank) (Monday/Tuesday/Wednesday/Thursday/Friday) commencing (Monday,/Tuesday,/Wednesday,/Thursday,/Friday,) [Date] and continuing until (further order of the Court/blank) {if appropriate, specify date or event};</w:t>
      </w:r>
    </w:p>
    <w:p w:rsidR="003A1C47" w:rsidRPr="00804FCA" w:rsidRDefault="003A1C47" w:rsidP="00220ACE">
      <w:pPr>
        <w:widowControl w:val="0"/>
        <w:spacing w:after="240" w:line="480" w:lineRule="auto"/>
        <w:ind w:left="1440" w:hanging="1440"/>
        <w:jc w:val="both"/>
      </w:pPr>
      <w:r w:rsidRPr="00804FCA">
        <w:t>NA-4</w:t>
      </w:r>
      <w:r w:rsidRPr="00804FCA">
        <w:tab/>
        <w:t>[Specify Party Name] pay [specify Party Name] lump sum (spousal/common-law partner) support in the sum of {specify total $ amount} on or before [Date] {specify details of payment schedule if any};</w:t>
      </w:r>
    </w:p>
    <w:p w:rsidR="002C41CA" w:rsidRPr="00804FCA" w:rsidRDefault="002C41CA" w:rsidP="00220ACE">
      <w:pPr>
        <w:widowControl w:val="0"/>
        <w:spacing w:before="240" w:after="240" w:line="480" w:lineRule="auto"/>
        <w:ind w:left="1440" w:hanging="1440"/>
      </w:pPr>
      <w:r w:rsidRPr="00804FCA">
        <w:rPr>
          <w:b/>
        </w:rPr>
        <w:br w:type="page"/>
        <w:t>CHILD SUPPORT GUIDELINES</w:t>
      </w:r>
    </w:p>
    <w:p w:rsidR="002C41CA" w:rsidRPr="00804FCA" w:rsidRDefault="002C41CA" w:rsidP="00220ACE">
      <w:pPr>
        <w:widowControl w:val="0"/>
        <w:spacing w:before="240" w:after="240" w:line="480" w:lineRule="auto"/>
        <w:ind w:left="1440" w:hanging="1440"/>
      </w:pPr>
      <w:r w:rsidRPr="00804FCA">
        <w:rPr>
          <w:b/>
        </w:rPr>
        <w:t>INCOME</w:t>
      </w:r>
    </w:p>
    <w:p w:rsidR="007E2A05" w:rsidRPr="00804FCA" w:rsidRDefault="007E2A05" w:rsidP="00220ACE">
      <w:pPr>
        <w:widowControl w:val="0"/>
        <w:spacing w:after="240" w:line="480" w:lineRule="auto"/>
        <w:ind w:left="1440" w:hanging="1440"/>
        <w:jc w:val="both"/>
      </w:pPr>
      <w:r w:rsidRPr="00804FCA">
        <w:t>NB-1</w:t>
      </w:r>
      <w:r w:rsidRPr="00804FCA">
        <w:tab/>
        <w:t>The current annual income of [specify Party Name] is determined by the Court to be {specify $ amount};</w:t>
      </w:r>
    </w:p>
    <w:p w:rsidR="007161D2" w:rsidRPr="00804FCA" w:rsidRDefault="007E2A05" w:rsidP="00220ACE">
      <w:pPr>
        <w:widowControl w:val="0"/>
        <w:spacing w:after="240" w:line="480" w:lineRule="auto"/>
        <w:ind w:left="1440" w:hanging="1440"/>
        <w:jc w:val="both"/>
      </w:pPr>
      <w:r w:rsidRPr="00804FCA">
        <w:t>NB-2</w:t>
      </w:r>
      <w:r w:rsidRPr="00804FCA">
        <w:tab/>
        <w:t>The annual income of [specify Party Name] based on the most recently filed income tax return for the year {specify yea</w:t>
      </w:r>
      <w:r w:rsidR="00F51601" w:rsidRPr="00804FCA">
        <w:t>r} is determined by the C</w:t>
      </w:r>
      <w:r w:rsidRPr="00804FCA">
        <w:t>ourt to be {specify $ amount};</w:t>
      </w:r>
    </w:p>
    <w:p w:rsidR="007161D2" w:rsidRPr="00804FCA" w:rsidRDefault="007161D2" w:rsidP="00220ACE">
      <w:pPr>
        <w:widowControl w:val="0"/>
        <w:spacing w:after="240" w:line="480" w:lineRule="auto"/>
        <w:ind w:left="1440" w:hanging="1440"/>
        <w:jc w:val="both"/>
      </w:pPr>
      <w:r w:rsidRPr="00804FCA">
        <w:t>NB-3</w:t>
      </w:r>
      <w:r w:rsidRPr="00804FCA">
        <w:tab/>
        <w:t>The annual income of [specify Party Name] is determined by the Court to be {specify $ amount} based on the pattern of annual income for the last three consecutive years ending with the year {specify year} and on the average annual income for the three year period;</w:t>
      </w:r>
    </w:p>
    <w:p w:rsidR="007E2A05" w:rsidRPr="00804FCA" w:rsidRDefault="007E2A05" w:rsidP="00220ACE">
      <w:pPr>
        <w:widowControl w:val="0"/>
        <w:spacing w:after="240" w:line="480" w:lineRule="auto"/>
        <w:ind w:left="1440" w:hanging="1440"/>
        <w:jc w:val="both"/>
      </w:pPr>
      <w:r w:rsidRPr="00804FCA">
        <w:t>NB-4</w:t>
      </w:r>
      <w:r w:rsidRPr="00804FCA">
        <w:tab/>
        <w:t xml:space="preserve">The current annual income of [specify Party Name] is agreed by [specify Party Name] and [specify Party Name] to be {specify $ amount} without </w:t>
      </w:r>
      <w:r w:rsidR="00F7577B" w:rsidRPr="00804FCA">
        <w:t>determination by the Court</w:t>
      </w:r>
      <w:r w:rsidRPr="00804FCA">
        <w:t>;</w:t>
      </w:r>
    </w:p>
    <w:p w:rsidR="002C4592" w:rsidRPr="00804FCA" w:rsidRDefault="002C4592" w:rsidP="00220ACE">
      <w:pPr>
        <w:widowControl w:val="0"/>
        <w:spacing w:after="240" w:line="480" w:lineRule="auto"/>
        <w:ind w:left="1440" w:hanging="1440"/>
        <w:jc w:val="both"/>
      </w:pPr>
      <w:r w:rsidRPr="00804FCA">
        <w:t>NB-</w:t>
      </w:r>
      <w:r w:rsidR="00975BA8" w:rsidRPr="00804FCA">
        <w:t>5</w:t>
      </w:r>
      <w:r w:rsidR="006639F7" w:rsidRPr="00804FCA">
        <w:rPr>
          <w:rStyle w:val="FootnoteReference"/>
        </w:rPr>
        <w:footnoteReference w:id="43"/>
      </w:r>
      <w:r w:rsidRPr="00804FCA">
        <w:tab/>
        <w:t>The current annual income of [specify Party Name] is imputed by the Court pursuant to</w:t>
      </w:r>
      <w:r w:rsidR="00191FD3" w:rsidRPr="00804FCA">
        <w:t xml:space="preserve"> clause</w:t>
      </w:r>
      <w:r w:rsidRPr="00804FCA">
        <w:t xml:space="preserve"> </w:t>
      </w:r>
      <w:r w:rsidR="00191FD3" w:rsidRPr="00804FCA">
        <w:t>{specify clause} of</w:t>
      </w:r>
      <w:r w:rsidRPr="00804FCA">
        <w:t xml:space="preserve"> </w:t>
      </w:r>
      <w:r w:rsidR="00E50D9C" w:rsidRPr="00804FCA">
        <w:t>(</w:t>
      </w:r>
      <w:r w:rsidR="00191FD3" w:rsidRPr="00804FCA">
        <w:t xml:space="preserve">s. </w:t>
      </w:r>
      <w:r w:rsidRPr="00804FCA">
        <w:t>18(1)</w:t>
      </w:r>
      <w:r w:rsidR="00E607BD" w:rsidRPr="00804FCA">
        <w:t xml:space="preserve"> of the </w:t>
      </w:r>
      <w:r w:rsidR="00E607BD" w:rsidRPr="00804FCA">
        <w:rPr>
          <w:i/>
        </w:rPr>
        <w:t>Child Support Guidelines Regulation</w:t>
      </w:r>
      <w:r w:rsidR="00E607BD" w:rsidRPr="00804FCA">
        <w:t>/</w:t>
      </w:r>
      <w:r w:rsidR="00191FD3" w:rsidRPr="00804FCA">
        <w:t xml:space="preserve">s. </w:t>
      </w:r>
      <w:r w:rsidR="00E607BD" w:rsidRPr="00804FCA">
        <w:t>19(1)</w:t>
      </w:r>
      <w:r w:rsidRPr="00804FCA">
        <w:t xml:space="preserve"> of the </w:t>
      </w:r>
      <w:r w:rsidR="00E607BD" w:rsidRPr="00804FCA">
        <w:rPr>
          <w:i/>
        </w:rPr>
        <w:t xml:space="preserve">Federal </w:t>
      </w:r>
      <w:r w:rsidRPr="00804FCA">
        <w:rPr>
          <w:i/>
        </w:rPr>
        <w:t>Child Support Guidelines</w:t>
      </w:r>
      <w:r w:rsidR="00E607BD" w:rsidRPr="00804FCA">
        <w:t>)</w:t>
      </w:r>
      <w:r w:rsidRPr="00804FCA">
        <w:t xml:space="preserve"> to be {specify $ amount};</w:t>
      </w:r>
    </w:p>
    <w:p w:rsidR="00431C7D" w:rsidRPr="00804FCA" w:rsidRDefault="00813AEF" w:rsidP="00220ACE">
      <w:pPr>
        <w:widowControl w:val="0"/>
        <w:spacing w:after="240" w:line="480" w:lineRule="auto"/>
        <w:ind w:left="1440" w:hanging="1440"/>
        <w:jc w:val="both"/>
      </w:pPr>
      <w:r w:rsidRPr="00804FCA">
        <w:t>NB-</w:t>
      </w:r>
      <w:r w:rsidR="00975BA8" w:rsidRPr="00804FCA">
        <w:t>6</w:t>
      </w:r>
      <w:r w:rsidR="00431C7D" w:rsidRPr="00804FCA">
        <w:tab/>
        <w:t xml:space="preserve">The current annual income of [specify Party Name] is imputed by the Court pursuant to </w:t>
      </w:r>
      <w:r w:rsidR="00E607BD" w:rsidRPr="00804FCA">
        <w:t>(</w:t>
      </w:r>
      <w:r w:rsidR="00191FD3" w:rsidRPr="00804FCA">
        <w:t xml:space="preserve">s. </w:t>
      </w:r>
      <w:r w:rsidR="00E607BD" w:rsidRPr="00804FCA">
        <w:t>18(1</w:t>
      </w:r>
      <w:r w:rsidR="00191FD3" w:rsidRPr="00804FCA">
        <w:t>)(c)</w:t>
      </w:r>
      <w:r w:rsidR="00E607BD" w:rsidRPr="00804FCA">
        <w:t xml:space="preserve"> of the </w:t>
      </w:r>
      <w:r w:rsidR="00E607BD" w:rsidRPr="00804FCA">
        <w:rPr>
          <w:i/>
        </w:rPr>
        <w:t>Child Support Guidelines Regulation</w:t>
      </w:r>
      <w:r w:rsidR="00E607BD" w:rsidRPr="00804FCA">
        <w:t>/</w:t>
      </w:r>
      <w:r w:rsidR="00191FD3" w:rsidRPr="00804FCA">
        <w:t xml:space="preserve">s. </w:t>
      </w:r>
      <w:r w:rsidR="00E607BD" w:rsidRPr="00804FCA">
        <w:t>19(1</w:t>
      </w:r>
      <w:r w:rsidR="00191FD3" w:rsidRPr="00804FCA">
        <w:t>)(c</w:t>
      </w:r>
      <w:r w:rsidR="00E607BD" w:rsidRPr="00804FCA">
        <w:t xml:space="preserve">) of the </w:t>
      </w:r>
      <w:r w:rsidR="00E607BD" w:rsidRPr="00804FCA">
        <w:rPr>
          <w:i/>
        </w:rPr>
        <w:t>Federal Child Support Guidelines</w:t>
      </w:r>
      <w:r w:rsidR="00E607BD" w:rsidRPr="00804FCA">
        <w:t>)</w:t>
      </w:r>
      <w:r w:rsidR="00431C7D" w:rsidRPr="00804FCA">
        <w:t xml:space="preserve"> to be {specify $ amount} </w:t>
      </w:r>
      <w:r w:rsidR="00865E22" w:rsidRPr="00804FCA">
        <w:t>taking into account</w:t>
      </w:r>
      <w:r w:rsidR="00431C7D" w:rsidRPr="00804FCA">
        <w:t xml:space="preserve"> the actual annual income of [specify Party Name] of {specify </w:t>
      </w:r>
      <w:r w:rsidR="00865E22" w:rsidRPr="00804FCA">
        <w:t>income</w:t>
      </w:r>
      <w:r w:rsidR="00431C7D" w:rsidRPr="00804FCA">
        <w:t xml:space="preserve"> amount</w:t>
      </w:r>
      <w:r w:rsidR="00865E22" w:rsidRPr="00804FCA">
        <w:t xml:space="preserve"> in foreign currency</w:t>
      </w:r>
      <w:r w:rsidR="00431C7D" w:rsidRPr="00804FCA">
        <w:t xml:space="preserve">} </w:t>
      </w:r>
      <w:r w:rsidR="00865E22" w:rsidRPr="00804FCA">
        <w:t>converted to Canadian currency</w:t>
      </w:r>
      <w:r w:rsidR="00455464" w:rsidRPr="00804FCA">
        <w:t>,</w:t>
      </w:r>
      <w:r w:rsidR="00865E22" w:rsidRPr="00804FCA">
        <w:t xml:space="preserve"> and </w:t>
      </w:r>
      <w:r w:rsidR="00455464" w:rsidRPr="00804FCA">
        <w:t>the</w:t>
      </w:r>
      <w:r w:rsidR="00865E22" w:rsidRPr="00804FCA">
        <w:t xml:space="preserve"> foreign </w:t>
      </w:r>
      <w:r w:rsidR="00865E22" w:rsidRPr="00804FCA">
        <w:rPr>
          <w:rFonts w:hint="eastAsia"/>
        </w:rPr>
        <w:t>effective</w:t>
      </w:r>
      <w:r w:rsidR="00865E22" w:rsidRPr="00804FCA">
        <w:t xml:space="preserve"> rate of income tax is significantly lower than that in (Manitoba</w:t>
      </w:r>
      <w:r w:rsidR="00865E22" w:rsidRPr="00804FCA">
        <w:rPr>
          <w:rStyle w:val="FootnoteReference"/>
        </w:rPr>
        <w:footnoteReference w:id="44"/>
      </w:r>
      <w:r w:rsidR="00865E22" w:rsidRPr="00804FCA">
        <w:t>/Canada</w:t>
      </w:r>
      <w:r w:rsidR="00865E22" w:rsidRPr="00804FCA">
        <w:rPr>
          <w:rStyle w:val="FootnoteReference"/>
        </w:rPr>
        <w:footnoteReference w:id="45"/>
      </w:r>
      <w:r w:rsidR="00865E22" w:rsidRPr="00804FCA">
        <w:t>)</w:t>
      </w:r>
      <w:r w:rsidR="00431C7D" w:rsidRPr="00804FCA">
        <w:t>;</w:t>
      </w:r>
    </w:p>
    <w:p w:rsidR="002C4592" w:rsidRPr="00804FCA" w:rsidRDefault="00813AEF" w:rsidP="00220ACE">
      <w:pPr>
        <w:widowControl w:val="0"/>
        <w:spacing w:after="240" w:line="480" w:lineRule="auto"/>
        <w:ind w:left="1440" w:hanging="1440"/>
        <w:jc w:val="both"/>
      </w:pPr>
      <w:r w:rsidRPr="00804FCA">
        <w:t>NB-</w:t>
      </w:r>
      <w:r w:rsidR="00975BA8" w:rsidRPr="00804FCA">
        <w:t>7</w:t>
      </w:r>
      <w:r w:rsidR="002C4592" w:rsidRPr="00804FCA">
        <w:tab/>
        <w:t xml:space="preserve">The current annual income of [specify Party Name] is </w:t>
      </w:r>
      <w:r w:rsidR="00D14886" w:rsidRPr="00804FCA">
        <w:t>determined</w:t>
      </w:r>
      <w:r w:rsidR="00191FD3" w:rsidRPr="00804FCA">
        <w:t xml:space="preserve"> by the Court pursuant to</w:t>
      </w:r>
      <w:r w:rsidR="00E50D9C" w:rsidRPr="00804FCA">
        <w:t xml:space="preserve"> </w:t>
      </w:r>
      <w:r w:rsidR="00E607BD" w:rsidRPr="00804FCA">
        <w:t>(</w:t>
      </w:r>
      <w:r w:rsidR="00191FD3" w:rsidRPr="00804FCA">
        <w:t xml:space="preserve">s. </w:t>
      </w:r>
      <w:r w:rsidR="00A50FDA" w:rsidRPr="00804FCA">
        <w:t>19(2)</w:t>
      </w:r>
      <w:r w:rsidR="00E607BD" w:rsidRPr="00804FCA">
        <w:t xml:space="preserve"> of the </w:t>
      </w:r>
      <w:r w:rsidR="00E607BD" w:rsidRPr="00804FCA">
        <w:rPr>
          <w:i/>
        </w:rPr>
        <w:t>Child Support Guidelines Regulation</w:t>
      </w:r>
      <w:r w:rsidR="00E607BD" w:rsidRPr="00804FCA">
        <w:t>/</w:t>
      </w:r>
      <w:r w:rsidR="00191FD3" w:rsidRPr="00804FCA">
        <w:t>s. 2</w:t>
      </w:r>
      <w:r w:rsidR="00A50FDA" w:rsidRPr="00804FCA">
        <w:t>0(2)</w:t>
      </w:r>
      <w:r w:rsidR="00E607BD" w:rsidRPr="00804FCA">
        <w:t xml:space="preserve"> of the </w:t>
      </w:r>
      <w:r w:rsidR="00E607BD" w:rsidRPr="00804FCA">
        <w:rPr>
          <w:i/>
        </w:rPr>
        <w:t>Federal Child Support Guidelines</w:t>
      </w:r>
      <w:r w:rsidR="00E607BD" w:rsidRPr="00804FCA">
        <w:t>)</w:t>
      </w:r>
      <w:r w:rsidR="002C4592" w:rsidRPr="00804FCA">
        <w:t xml:space="preserve"> to be {specify $ amount} </w:t>
      </w:r>
      <w:r w:rsidR="00A50FDA" w:rsidRPr="00804FCA">
        <w:t>taking into account</w:t>
      </w:r>
      <w:r w:rsidR="002C4592" w:rsidRPr="00804FCA">
        <w:t xml:space="preserve"> the actual </w:t>
      </w:r>
      <w:r w:rsidR="00202C7E" w:rsidRPr="00804FCA">
        <w:t xml:space="preserve">annual </w:t>
      </w:r>
      <w:r w:rsidR="002C4592" w:rsidRPr="00804FCA">
        <w:t xml:space="preserve">income of [specify Party Name] of {specify </w:t>
      </w:r>
      <w:r w:rsidR="00A50FDA" w:rsidRPr="00804FCA">
        <w:t>income</w:t>
      </w:r>
      <w:r w:rsidR="002C4592" w:rsidRPr="00804FCA">
        <w:t xml:space="preserve"> amount</w:t>
      </w:r>
      <w:r w:rsidR="00A50FDA" w:rsidRPr="00804FCA">
        <w:t xml:space="preserve"> in foreign currency</w:t>
      </w:r>
      <w:r w:rsidR="002C4592" w:rsidRPr="00804FCA">
        <w:t xml:space="preserve">} converted to </w:t>
      </w:r>
      <w:r w:rsidR="00E66EB7" w:rsidRPr="00804FCA">
        <w:t xml:space="preserve">Canadian </w:t>
      </w:r>
      <w:r w:rsidR="002C4592" w:rsidRPr="00804FCA">
        <w:t>currency</w:t>
      </w:r>
      <w:r w:rsidR="00A001B3" w:rsidRPr="00804FCA">
        <w:t>,</w:t>
      </w:r>
      <w:r w:rsidR="002C4592" w:rsidRPr="00804FCA">
        <w:t xml:space="preserve"> and </w:t>
      </w:r>
      <w:r w:rsidR="00A001B3" w:rsidRPr="00804FCA">
        <w:t>the</w:t>
      </w:r>
      <w:r w:rsidR="00A50FDA" w:rsidRPr="00804FCA">
        <w:t xml:space="preserve"> foreign effective rate of income tax is significantly higher than that in </w:t>
      </w:r>
      <w:smartTag w:uri="urn:schemas-microsoft-com:office:smarttags" w:element="State">
        <w:smartTag w:uri="urn:schemas-microsoft-com:office:smarttags" w:element="place">
          <w:r w:rsidR="00A50FDA" w:rsidRPr="00804FCA">
            <w:t>Manitoba</w:t>
          </w:r>
        </w:smartTag>
      </w:smartTag>
      <w:r w:rsidR="002C4592" w:rsidRPr="00804FCA">
        <w:t>;</w:t>
      </w:r>
    </w:p>
    <w:p w:rsidR="002C41CA" w:rsidRPr="00804FCA" w:rsidRDefault="00975BA8" w:rsidP="00220ACE">
      <w:pPr>
        <w:widowControl w:val="0"/>
        <w:spacing w:after="240" w:line="480" w:lineRule="auto"/>
        <w:ind w:left="1440" w:hanging="1440"/>
        <w:jc w:val="both"/>
      </w:pPr>
      <w:r w:rsidRPr="00804FCA">
        <w:rPr>
          <w:b/>
        </w:rPr>
        <w:br w:type="page"/>
      </w:r>
      <w:r w:rsidR="002C41CA" w:rsidRPr="00804FCA">
        <w:rPr>
          <w:b/>
        </w:rPr>
        <w:t>PAY TABLE AMOUNT</w:t>
      </w:r>
    </w:p>
    <w:p w:rsidR="002C41CA" w:rsidRPr="00804FCA" w:rsidRDefault="002C41CA" w:rsidP="00220ACE">
      <w:pPr>
        <w:widowControl w:val="0"/>
        <w:spacing w:after="240" w:line="480" w:lineRule="auto"/>
        <w:ind w:left="1440" w:hanging="1440"/>
        <w:jc w:val="both"/>
      </w:pPr>
      <w:r w:rsidRPr="00804FCA">
        <w:t>NC-1</w:t>
      </w:r>
      <w:r w:rsidRPr="00804FCA">
        <w:tab/>
        <w:t>[Specify Party Name] pay [specify Party Name] support for {specify Child(ren)’s Nam</w:t>
      </w:r>
      <w:r w:rsidR="00F51601" w:rsidRPr="00804FCA">
        <w:t>e(s)/Birthdate(s)}</w:t>
      </w:r>
      <w:r w:rsidRPr="00804FCA">
        <w:t xml:space="preserve"> pursuant to the {</w:t>
      </w:r>
      <w:r w:rsidR="007470D6" w:rsidRPr="00804FCA">
        <w:t>specify</w:t>
      </w:r>
      <w:r w:rsidRPr="00804FCA">
        <w:t xml:space="preserve"> Province or Territory} Table of the Child Support Guidelines, in the sum of {</w:t>
      </w:r>
      <w:r w:rsidR="007470D6" w:rsidRPr="00804FCA">
        <w:t>specify</w:t>
      </w:r>
      <w:r w:rsidRPr="00804FCA">
        <w:t xml:space="preserve"> table $ amount} per month on the {</w:t>
      </w:r>
      <w:r w:rsidR="007470D6" w:rsidRPr="00804FCA">
        <w:t>specify</w:t>
      </w:r>
      <w:r w:rsidRPr="00804FCA">
        <w:t xml:space="preserve"> day} of each month commencing [Date] until further order of the Court;</w:t>
      </w:r>
    </w:p>
    <w:p w:rsidR="002C41CA" w:rsidRPr="00804FCA" w:rsidRDefault="002C41CA" w:rsidP="00220ACE">
      <w:pPr>
        <w:widowControl w:val="0"/>
        <w:spacing w:after="240" w:line="480" w:lineRule="auto"/>
        <w:ind w:left="1440" w:hanging="1440"/>
        <w:jc w:val="both"/>
      </w:pPr>
      <w:r w:rsidRPr="00804FCA">
        <w:t>NC-2</w:t>
      </w:r>
      <w:r w:rsidRPr="00804FCA">
        <w:rPr>
          <w:rStyle w:val="FootnoteReference"/>
        </w:rPr>
        <w:footnoteReference w:id="46"/>
      </w:r>
      <w:r w:rsidRPr="00804FCA">
        <w:tab/>
        <w:t>[Specify Party Name] pay [specify Party Name] support for {specify Chi</w:t>
      </w:r>
      <w:r w:rsidR="00F51601" w:rsidRPr="00804FCA">
        <w:t>ld(ren)’s Name(s)/Birthdate(s)}</w:t>
      </w:r>
      <w:r w:rsidRPr="00804FCA">
        <w:t xml:space="preserve"> pursuant to the {</w:t>
      </w:r>
      <w:r w:rsidR="007470D6" w:rsidRPr="00804FCA">
        <w:t>specify</w:t>
      </w:r>
      <w:r w:rsidRPr="00804FCA">
        <w:t xml:space="preserve"> Province</w:t>
      </w:r>
      <w:r w:rsidR="0093059F" w:rsidRPr="00804FCA">
        <w:t xml:space="preserve"> or Territory</w:t>
      </w:r>
      <w:r w:rsidRPr="00804FCA">
        <w:t>} Table of the Child Support Guidelines, in the sum of {</w:t>
      </w:r>
      <w:r w:rsidR="007470D6" w:rsidRPr="00804FCA">
        <w:t>specify</w:t>
      </w:r>
      <w:r w:rsidRPr="00804FCA">
        <w:t xml:space="preserve"> table $ amount} per month in installments of {</w:t>
      </w:r>
      <w:r w:rsidR="007470D6" w:rsidRPr="00804FCA">
        <w:t>specify</w:t>
      </w:r>
      <w:r w:rsidRPr="00804FCA">
        <w:t xml:space="preserve"> installment $ amount} (each/blank) on the {specify days – see footnote for odd amounts} of each month commencing [Date] until further order of the Court;</w:t>
      </w:r>
    </w:p>
    <w:p w:rsidR="002C41CA" w:rsidRPr="00804FCA" w:rsidRDefault="00407032" w:rsidP="00220ACE">
      <w:pPr>
        <w:widowControl w:val="0"/>
        <w:spacing w:after="240" w:line="480" w:lineRule="auto"/>
        <w:ind w:left="1418" w:hanging="1418"/>
        <w:jc w:val="both"/>
      </w:pPr>
      <w:r w:rsidRPr="00804FCA">
        <w:br w:type="page"/>
      </w:r>
      <w:r w:rsidR="002C41CA" w:rsidRPr="00804FCA">
        <w:t>NC-3</w:t>
      </w:r>
      <w:r w:rsidR="002C41CA" w:rsidRPr="00804FCA">
        <w:rPr>
          <w:rStyle w:val="FootnoteReference"/>
        </w:rPr>
        <w:footnoteReference w:id="47"/>
      </w:r>
      <w:r w:rsidR="002C41CA" w:rsidRPr="00804FCA">
        <w:tab/>
        <w:t>[Specify Party Name] pay [specify Party Name] support for {specify Child(ren)’s Name(s)/Bir</w:t>
      </w:r>
      <w:r w:rsidR="00F51601" w:rsidRPr="00804FCA">
        <w:t>thdate(s)}</w:t>
      </w:r>
      <w:r w:rsidR="002C41CA" w:rsidRPr="00804FCA">
        <w:t xml:space="preserve"> pursuant to the {</w:t>
      </w:r>
      <w:r w:rsidR="007470D6" w:rsidRPr="00804FCA">
        <w:t>specify</w:t>
      </w:r>
      <w:r w:rsidR="002C41CA" w:rsidRPr="00804FCA">
        <w:t xml:space="preserve"> Province</w:t>
      </w:r>
      <w:r w:rsidR="0093059F" w:rsidRPr="00804FCA">
        <w:t xml:space="preserve"> or Territory</w:t>
      </w:r>
      <w:r w:rsidR="002C41CA" w:rsidRPr="00804FCA">
        <w:t>} Table of the Child Support Guidelines, in the sum of {</w:t>
      </w:r>
      <w:r w:rsidR="007470D6" w:rsidRPr="00804FCA">
        <w:t>specify</w:t>
      </w:r>
      <w:r w:rsidR="002C41CA" w:rsidRPr="00804FCA">
        <w:t xml:space="preserve"> table $ amount} per month in installments of {</w:t>
      </w:r>
      <w:r w:rsidR="007470D6" w:rsidRPr="00804FCA">
        <w:t>specify</w:t>
      </w:r>
      <w:r w:rsidR="002C41CA" w:rsidRPr="00804FCA">
        <w:t xml:space="preserve"> bi-weekly/weekly $ amount} every (second/blank) (Monday/Tuesday/Wednesday/Thursday/Friday) commencing (Monday,/Tuesday,/Wednesday,/Thursday,/Friday,) [Date] until further order of the Court;</w:t>
      </w:r>
    </w:p>
    <w:p w:rsidR="002C41CA" w:rsidRPr="00804FCA" w:rsidRDefault="00407032" w:rsidP="00220ACE">
      <w:pPr>
        <w:widowControl w:val="0"/>
        <w:spacing w:after="240"/>
        <w:jc w:val="both"/>
      </w:pPr>
      <w:r w:rsidRPr="00804FCA">
        <w:rPr>
          <w:b/>
        </w:rPr>
        <w:br w:type="page"/>
      </w:r>
      <w:r w:rsidR="002C41CA" w:rsidRPr="00804FCA">
        <w:rPr>
          <w:b/>
        </w:rPr>
        <w:t>SPECIAL OR EXTRAORDINARY EXPENSES (</w:t>
      </w:r>
      <w:smartTag w:uri="urn:schemas-microsoft-com:office:smarttags" w:element="place">
        <w:smartTag w:uri="urn:schemas-microsoft-com:office:smarttags" w:element="State">
          <w:r w:rsidR="002C41CA" w:rsidRPr="00804FCA">
            <w:rPr>
              <w:b/>
            </w:rPr>
            <w:t>MANITOBA</w:t>
          </w:r>
        </w:smartTag>
      </w:smartTag>
      <w:r w:rsidR="002C41CA" w:rsidRPr="00804FCA">
        <w:rPr>
          <w:b/>
        </w:rPr>
        <w:t xml:space="preserve"> CHILD SUPPORT GUIDELINES)</w:t>
      </w:r>
    </w:p>
    <w:p w:rsidR="002C41CA" w:rsidRPr="00804FCA" w:rsidRDefault="002C41CA" w:rsidP="000D7F39">
      <w:pPr>
        <w:pStyle w:val="BodyTextIndent2"/>
      </w:pPr>
      <w:r w:rsidRPr="00804FCA">
        <w:t>ND-1</w:t>
      </w:r>
      <w:r w:rsidRPr="00804FCA">
        <w:rPr>
          <w:rStyle w:val="FootnoteReference"/>
        </w:rPr>
        <w:footnoteReference w:id="48"/>
      </w:r>
      <w:r w:rsidRPr="00804FCA">
        <w:tab/>
        <w:t xml:space="preserve">[Specify Party Name] pay [specify Party Name] an additional </w:t>
      </w:r>
      <w:r w:rsidR="00B37B51" w:rsidRPr="00804FCA">
        <w:t>sum</w:t>
      </w:r>
      <w:r w:rsidRPr="00804FCA">
        <w:t xml:space="preserve"> </w:t>
      </w:r>
      <w:r w:rsidR="00711C27" w:rsidRPr="00804FCA">
        <w:t xml:space="preserve">as child support </w:t>
      </w:r>
      <w:r w:rsidRPr="00804FCA">
        <w:t>for the following special or extraordinary expense</w:t>
      </w:r>
      <w:r w:rsidR="00407032" w:rsidRPr="00804FCA">
        <w:t xml:space="preserve"> as it relates to</w:t>
      </w:r>
      <w:r w:rsidRPr="00804FCA">
        <w:t>:</w:t>
      </w:r>
    </w:p>
    <w:p w:rsidR="00407032" w:rsidRPr="00804FCA" w:rsidRDefault="00407032" w:rsidP="000D7F39">
      <w:pPr>
        <w:pStyle w:val="BodyTextIndent2"/>
        <w:ind w:left="1418" w:firstLine="0"/>
      </w:pPr>
      <w:r w:rsidRPr="00804FCA">
        <w:t>Child to whom the expense relates:  {Specify Child’s Name/Birthdate}</w:t>
      </w:r>
    </w:p>
    <w:p w:rsidR="00407032" w:rsidRPr="00804FCA" w:rsidRDefault="00407032" w:rsidP="000D7F39">
      <w:pPr>
        <w:pStyle w:val="BodyTextIndent2"/>
        <w:ind w:left="1418" w:firstLine="0"/>
      </w:pPr>
      <w:r w:rsidRPr="00804FCA">
        <w:t xml:space="preserve">Clause of </w:t>
      </w:r>
      <w:r w:rsidR="001579B0" w:rsidRPr="00804FCA">
        <w:t>s.</w:t>
      </w:r>
      <w:r w:rsidRPr="00804FCA">
        <w:t xml:space="preserve"> 7(1) of the </w:t>
      </w:r>
      <w:r w:rsidRPr="00804FCA">
        <w:rPr>
          <w:i/>
        </w:rPr>
        <w:t>Child Support Guidelines</w:t>
      </w:r>
      <w:r w:rsidR="00D9000C" w:rsidRPr="00804FCA">
        <w:rPr>
          <w:i/>
        </w:rPr>
        <w:t xml:space="preserve"> Regulation</w:t>
      </w:r>
      <w:r w:rsidRPr="00804FCA">
        <w:t>:  {Specify the clause and expense detail}</w:t>
      </w:r>
    </w:p>
    <w:p w:rsidR="00407032" w:rsidRPr="00804FCA" w:rsidRDefault="00407032" w:rsidP="000D7F39">
      <w:pPr>
        <w:pStyle w:val="BodyTextIndent2"/>
        <w:ind w:left="1418" w:firstLine="0"/>
      </w:pPr>
      <w:r w:rsidRPr="00804FCA">
        <w:t>Dollar amount to be paid each month:  {Specify $ amount}</w:t>
      </w:r>
    </w:p>
    <w:p w:rsidR="00407032" w:rsidRPr="00804FCA" w:rsidRDefault="00407032" w:rsidP="000D7F39">
      <w:pPr>
        <w:pStyle w:val="BodyTextIndent2"/>
        <w:ind w:left="1418" w:firstLine="0"/>
      </w:pPr>
      <w:r w:rsidRPr="00804FCA">
        <w:t>Installment dollar amount:  {Specify installment $ amount}</w:t>
      </w:r>
    </w:p>
    <w:p w:rsidR="00407032" w:rsidRPr="00804FCA" w:rsidRDefault="00F51601" w:rsidP="000D7F39">
      <w:pPr>
        <w:pStyle w:val="BodyTextIndent2"/>
        <w:ind w:left="1418" w:firstLine="0"/>
      </w:pPr>
      <w:r w:rsidRPr="00804FCA">
        <w:t>Frequency of each payment:  (Lump sum/M</w:t>
      </w:r>
      <w:r w:rsidR="00407032" w:rsidRPr="00804FCA">
        <w:t>onthly/1</w:t>
      </w:r>
      <w:r w:rsidR="00407032" w:rsidRPr="00804FCA">
        <w:rPr>
          <w:vertAlign w:val="superscript"/>
        </w:rPr>
        <w:t>st</w:t>
      </w:r>
      <w:r w:rsidR="00407032" w:rsidRPr="00804FCA">
        <w:t xml:space="preserve"> and 15</w:t>
      </w:r>
      <w:r w:rsidR="00407032" w:rsidRPr="00804FCA">
        <w:rPr>
          <w:vertAlign w:val="superscript"/>
        </w:rPr>
        <w:t>th</w:t>
      </w:r>
      <w:r w:rsidR="00407032" w:rsidRPr="00804FCA">
        <w:t>/15</w:t>
      </w:r>
      <w:r w:rsidR="00407032" w:rsidRPr="00804FCA">
        <w:rPr>
          <w:vertAlign w:val="superscript"/>
        </w:rPr>
        <w:t>th</w:t>
      </w:r>
      <w:r w:rsidRPr="00804FCA">
        <w:t xml:space="preserve"> and last day/Bi-weekly/W</w:t>
      </w:r>
      <w:r w:rsidR="00407032" w:rsidRPr="00804FCA">
        <w:t>eekly/blank) {specify a different frequency and/or additional details when necessary}</w:t>
      </w:r>
    </w:p>
    <w:p w:rsidR="00407032" w:rsidRPr="00804FCA" w:rsidRDefault="00407032" w:rsidP="000D7F39">
      <w:pPr>
        <w:pStyle w:val="BodyTextIndent2"/>
        <w:ind w:left="1418" w:firstLine="0"/>
      </w:pPr>
      <w:r w:rsidRPr="00804FCA">
        <w:t>Date of first payment:  [Date]</w:t>
      </w:r>
    </w:p>
    <w:p w:rsidR="002C41CA" w:rsidRPr="00804FCA" w:rsidRDefault="00407032" w:rsidP="000D7F39">
      <w:pPr>
        <w:pStyle w:val="BodyTextIndent2"/>
        <w:ind w:left="1418" w:firstLine="0"/>
      </w:pPr>
      <w:r w:rsidRPr="00804FCA">
        <w:t>Date of last payment if applicable:  {Specify date or detail}</w:t>
      </w:r>
    </w:p>
    <w:p w:rsidR="002C41CA" w:rsidRPr="00804FCA" w:rsidRDefault="00407032" w:rsidP="00220ACE">
      <w:pPr>
        <w:pStyle w:val="BodyText"/>
      </w:pPr>
      <w:r w:rsidRPr="00804FCA">
        <w:br w:type="page"/>
      </w:r>
      <w:r w:rsidR="002C41CA" w:rsidRPr="00804FCA">
        <w:t>SPECIAL OR EXTRAORDINARY EXPENSES (WHERE FEDERAL CHILD SUPPORT GUIDELINES APPLY ONLY)</w:t>
      </w:r>
    </w:p>
    <w:p w:rsidR="00407032" w:rsidRPr="00804FCA" w:rsidRDefault="002C41CA" w:rsidP="00220ACE">
      <w:pPr>
        <w:pStyle w:val="BodyTextIndent2"/>
      </w:pPr>
      <w:r w:rsidRPr="00804FCA">
        <w:t>NE-1</w:t>
      </w:r>
      <w:r w:rsidRPr="00804FCA">
        <w:rPr>
          <w:rStyle w:val="FootnoteReference"/>
        </w:rPr>
        <w:footnoteReference w:id="49"/>
      </w:r>
      <w:r w:rsidRPr="00804FCA">
        <w:tab/>
        <w:t xml:space="preserve">[Specify Party Name] pay [specify Party Name] an additional </w:t>
      </w:r>
      <w:r w:rsidR="00B37B51" w:rsidRPr="00804FCA">
        <w:t xml:space="preserve">sum </w:t>
      </w:r>
      <w:r w:rsidR="00233DB2" w:rsidRPr="00804FCA">
        <w:t>as</w:t>
      </w:r>
      <w:r w:rsidR="00711C27" w:rsidRPr="00804FCA">
        <w:t xml:space="preserve"> child support </w:t>
      </w:r>
      <w:r w:rsidRPr="00804FCA">
        <w:t>for the following special or extraordinary expense</w:t>
      </w:r>
      <w:r w:rsidR="00407032" w:rsidRPr="00804FCA">
        <w:t xml:space="preserve"> as it relates to:</w:t>
      </w:r>
    </w:p>
    <w:p w:rsidR="00407032" w:rsidRPr="00804FCA" w:rsidRDefault="00407032" w:rsidP="00220ACE">
      <w:pPr>
        <w:pStyle w:val="BodyTextIndent2"/>
        <w:ind w:left="1418" w:firstLine="0"/>
      </w:pPr>
      <w:r w:rsidRPr="00804FCA">
        <w:t>C</w:t>
      </w:r>
      <w:r w:rsidR="00B40E5A" w:rsidRPr="00804FCA">
        <w:t>hild</w:t>
      </w:r>
      <w:r w:rsidRPr="00804FCA">
        <w:t>:  {Specify Child’s Name/Birthdate}</w:t>
      </w:r>
    </w:p>
    <w:p w:rsidR="00407032" w:rsidRPr="00804FCA" w:rsidRDefault="00F51601" w:rsidP="00220ACE">
      <w:pPr>
        <w:pStyle w:val="BodyTextIndent2"/>
        <w:ind w:left="1418" w:firstLine="0"/>
      </w:pPr>
      <w:r w:rsidRPr="00804FCA">
        <w:t>Details of the e</w:t>
      </w:r>
      <w:r w:rsidR="00B40E5A" w:rsidRPr="00804FCA">
        <w:t>xpense</w:t>
      </w:r>
      <w:r w:rsidR="00407032" w:rsidRPr="00804FCA">
        <w:t>:  {Specify expense detail}</w:t>
      </w:r>
    </w:p>
    <w:p w:rsidR="00407032" w:rsidRPr="00804FCA" w:rsidRDefault="00407032" w:rsidP="00220ACE">
      <w:pPr>
        <w:pStyle w:val="BodyTextIndent2"/>
        <w:ind w:left="1418" w:firstLine="0"/>
      </w:pPr>
      <w:r w:rsidRPr="00804FCA">
        <w:t xml:space="preserve">Dollar amount </w:t>
      </w:r>
      <w:r w:rsidR="00B40E5A" w:rsidRPr="00804FCA">
        <w:t xml:space="preserve">or proportion of expense </w:t>
      </w:r>
      <w:r w:rsidRPr="00804FCA">
        <w:t>to be paid each month:  {Specify $ amount</w:t>
      </w:r>
      <w:r w:rsidR="00B40E5A" w:rsidRPr="00804FCA">
        <w:t xml:space="preserve"> or proportion detail</w:t>
      </w:r>
      <w:r w:rsidRPr="00804FCA">
        <w:t>}</w:t>
      </w:r>
    </w:p>
    <w:p w:rsidR="00407032" w:rsidRPr="00804FCA" w:rsidRDefault="00407032" w:rsidP="00220ACE">
      <w:pPr>
        <w:pStyle w:val="BodyTextIndent2"/>
        <w:ind w:left="1418" w:firstLine="0"/>
      </w:pPr>
      <w:r w:rsidRPr="00804FCA">
        <w:t>Installment dollar amount</w:t>
      </w:r>
      <w:r w:rsidR="00B40E5A" w:rsidRPr="00804FCA">
        <w:t xml:space="preserve"> or proportion detail</w:t>
      </w:r>
      <w:r w:rsidRPr="00804FCA">
        <w:t>:  {Specify installment $ amount</w:t>
      </w:r>
      <w:r w:rsidR="00B40E5A" w:rsidRPr="00804FCA">
        <w:t xml:space="preserve"> or proportion detail</w:t>
      </w:r>
      <w:r w:rsidRPr="00804FCA">
        <w:t>}</w:t>
      </w:r>
    </w:p>
    <w:p w:rsidR="00407032" w:rsidRPr="00804FCA" w:rsidRDefault="00F51601" w:rsidP="00220ACE">
      <w:pPr>
        <w:pStyle w:val="BodyTextIndent2"/>
        <w:ind w:left="1418" w:firstLine="0"/>
      </w:pPr>
      <w:r w:rsidRPr="00804FCA">
        <w:t>Frequency of each payment:  (Lump sum/M</w:t>
      </w:r>
      <w:r w:rsidR="00407032" w:rsidRPr="00804FCA">
        <w:t>onthly/1</w:t>
      </w:r>
      <w:r w:rsidR="00407032" w:rsidRPr="00804FCA">
        <w:rPr>
          <w:vertAlign w:val="superscript"/>
        </w:rPr>
        <w:t>st</w:t>
      </w:r>
      <w:r w:rsidR="00407032" w:rsidRPr="00804FCA">
        <w:t xml:space="preserve"> and 15</w:t>
      </w:r>
      <w:r w:rsidR="00407032" w:rsidRPr="00804FCA">
        <w:rPr>
          <w:vertAlign w:val="superscript"/>
        </w:rPr>
        <w:t>th</w:t>
      </w:r>
      <w:r w:rsidR="00407032" w:rsidRPr="00804FCA">
        <w:t>/15</w:t>
      </w:r>
      <w:r w:rsidR="00407032" w:rsidRPr="00804FCA">
        <w:rPr>
          <w:vertAlign w:val="superscript"/>
        </w:rPr>
        <w:t>th</w:t>
      </w:r>
      <w:r w:rsidR="00407032" w:rsidRPr="00804FCA">
        <w:t xml:space="preserve"> an</w:t>
      </w:r>
      <w:r w:rsidRPr="00804FCA">
        <w:t>d last day/Bi-weekly/W</w:t>
      </w:r>
      <w:r w:rsidR="00407032" w:rsidRPr="00804FCA">
        <w:t>eekly/blank) {specify a different frequency and/or additional details when necessary}</w:t>
      </w:r>
    </w:p>
    <w:p w:rsidR="00407032" w:rsidRPr="00804FCA" w:rsidRDefault="00407032" w:rsidP="00220ACE">
      <w:pPr>
        <w:pStyle w:val="BodyTextIndent2"/>
        <w:ind w:left="1418" w:firstLine="0"/>
      </w:pPr>
      <w:r w:rsidRPr="00804FCA">
        <w:t>Date of first payment:  [Date]</w:t>
      </w:r>
    </w:p>
    <w:p w:rsidR="002C41CA" w:rsidRPr="00804FCA" w:rsidRDefault="00407032" w:rsidP="00220ACE">
      <w:pPr>
        <w:pStyle w:val="BodyTextIndent2"/>
        <w:ind w:left="1418" w:firstLine="0"/>
      </w:pPr>
      <w:r w:rsidRPr="00804FCA">
        <w:t>Date of last payment if applicable:  {Specify date or detail}</w:t>
      </w:r>
    </w:p>
    <w:p w:rsidR="002C41CA" w:rsidRPr="00804FCA" w:rsidRDefault="002C41CA" w:rsidP="00220ACE">
      <w:pPr>
        <w:widowControl w:val="0"/>
        <w:spacing w:after="240" w:line="480" w:lineRule="auto"/>
        <w:ind w:left="1440" w:hanging="1440"/>
        <w:jc w:val="both"/>
      </w:pPr>
      <w:r w:rsidRPr="00804FCA">
        <w:rPr>
          <w:b/>
        </w:rPr>
        <w:br w:type="page"/>
        <w:t>UNDUE HARDSHIP AND STANDARD OF LIVING</w:t>
      </w:r>
    </w:p>
    <w:p w:rsidR="002C41CA" w:rsidRPr="00804FCA" w:rsidRDefault="002C41CA" w:rsidP="00220ACE">
      <w:pPr>
        <w:widowControl w:val="0"/>
        <w:spacing w:after="240" w:line="480" w:lineRule="auto"/>
        <w:ind w:left="1440" w:hanging="1440"/>
        <w:jc w:val="both"/>
      </w:pPr>
      <w:r w:rsidRPr="00804FCA">
        <w:t>NF-1</w:t>
      </w:r>
      <w:r w:rsidRPr="00804FCA">
        <w:tab/>
        <w:t>[Specify Party Name] would suffer undue hardship and the standard of living of the household of [specify Party Name] would be lower than the standard of living of the household of [specify Party Name] if [specify Party Name] is required to pay the amount otherwise due under the Child Support Guidelines for {specify Child(ren)’s Name(s)/Birthdate(s)};</w:t>
      </w:r>
    </w:p>
    <w:p w:rsidR="002C41CA" w:rsidRPr="00804FCA" w:rsidRDefault="002C41CA" w:rsidP="00220ACE">
      <w:pPr>
        <w:widowControl w:val="0"/>
        <w:spacing w:after="240" w:line="480" w:lineRule="auto"/>
        <w:ind w:left="1440" w:hanging="1440"/>
        <w:jc w:val="both"/>
        <w:rPr>
          <w:b/>
        </w:rPr>
      </w:pPr>
      <w:r w:rsidRPr="00804FCA">
        <w:rPr>
          <w:b/>
        </w:rPr>
        <w:t>CHANGE IN AMOUNT DUE TO END OF UNDUE HARDSHIP</w:t>
      </w:r>
    </w:p>
    <w:p w:rsidR="002C41CA" w:rsidRPr="00804FCA" w:rsidRDefault="002C41CA" w:rsidP="00220ACE">
      <w:pPr>
        <w:widowControl w:val="0"/>
        <w:spacing w:after="240" w:line="480" w:lineRule="auto"/>
        <w:ind w:left="1440" w:hanging="1440"/>
        <w:jc w:val="both"/>
      </w:pPr>
      <w:r w:rsidRPr="00804FCA">
        <w:t>NG-1</w:t>
      </w:r>
      <w:r w:rsidRPr="00804FCA">
        <w:tab/>
        <w:t>The amount payable in paragraph {</w:t>
      </w:r>
      <w:r w:rsidR="007470D6" w:rsidRPr="00804FCA">
        <w:t>specify</w:t>
      </w:r>
      <w:r w:rsidRPr="00804FCA">
        <w:t xml:space="preserve"> paragraph number} of this Order shall change to {</w:t>
      </w:r>
      <w:r w:rsidR="007470D6" w:rsidRPr="00804FCA">
        <w:t>specify</w:t>
      </w:r>
      <w:r w:rsidRPr="00804FCA">
        <w:t xml:space="preserve"> new $ amount} effective [Date];</w:t>
      </w:r>
    </w:p>
    <w:p w:rsidR="002C41CA" w:rsidRPr="00804FCA" w:rsidRDefault="002C41CA" w:rsidP="00220ACE">
      <w:pPr>
        <w:widowControl w:val="0"/>
        <w:spacing w:after="240" w:line="480" w:lineRule="auto"/>
        <w:ind w:left="1440" w:hanging="1440"/>
        <w:jc w:val="both"/>
      </w:pPr>
      <w:r w:rsidRPr="00804FCA">
        <w:rPr>
          <w:b/>
        </w:rPr>
        <w:t>NON-TABLE AMOUNT</w:t>
      </w:r>
      <w:r w:rsidRPr="00804FCA">
        <w:rPr>
          <w:rStyle w:val="FootnoteReference"/>
          <w:b/>
        </w:rPr>
        <w:footnoteReference w:id="50"/>
      </w:r>
    </w:p>
    <w:p w:rsidR="002C41CA" w:rsidRPr="00804FCA" w:rsidRDefault="002C41CA" w:rsidP="00220ACE">
      <w:pPr>
        <w:widowControl w:val="0"/>
        <w:spacing w:after="240" w:line="480" w:lineRule="auto"/>
        <w:ind w:left="1440" w:hanging="1440"/>
        <w:jc w:val="both"/>
      </w:pPr>
      <w:r w:rsidRPr="00804FCA">
        <w:t>NH-1</w:t>
      </w:r>
      <w:r w:rsidRPr="00804FCA">
        <w:tab/>
        <w:t>[Specify Party Name] pay [specify Party Name] support for {specify Child(ren)’s Name(s)/Birthdate(s)} in the sum of {</w:t>
      </w:r>
      <w:r w:rsidR="007470D6" w:rsidRPr="00804FCA">
        <w:t>specify</w:t>
      </w:r>
      <w:r w:rsidRPr="00804FCA">
        <w:t xml:space="preserve"> total non-table $ amount} per month on the {</w:t>
      </w:r>
      <w:r w:rsidR="007470D6" w:rsidRPr="00804FCA">
        <w:t>specify</w:t>
      </w:r>
      <w:r w:rsidRPr="00804FCA">
        <w:t xml:space="preserve"> day} of each month commencing [Date] until further order of the Court;</w:t>
      </w:r>
    </w:p>
    <w:p w:rsidR="002C41CA" w:rsidRPr="00804FCA" w:rsidRDefault="002C41CA" w:rsidP="00220ACE">
      <w:pPr>
        <w:widowControl w:val="0"/>
        <w:spacing w:after="240" w:line="480" w:lineRule="auto"/>
        <w:ind w:left="1440" w:hanging="1440"/>
        <w:jc w:val="both"/>
      </w:pPr>
      <w:r w:rsidRPr="00804FCA">
        <w:br w:type="page"/>
        <w:t>NH-2</w:t>
      </w:r>
      <w:r w:rsidRPr="00804FCA">
        <w:rPr>
          <w:rStyle w:val="FootnoteReference"/>
        </w:rPr>
        <w:footnoteReference w:id="51"/>
      </w:r>
      <w:r w:rsidRPr="00804FCA">
        <w:tab/>
        <w:t xml:space="preserve">[Specify Party Name] pay [specify Party Name] support for {specify Child(ren)’s Name(s)/Birthdate(s)} </w:t>
      </w:r>
      <w:r w:rsidR="0093059F" w:rsidRPr="00804FCA">
        <w:t xml:space="preserve">in </w:t>
      </w:r>
      <w:r w:rsidRPr="00804FCA">
        <w:t>the sum of {</w:t>
      </w:r>
      <w:r w:rsidR="007470D6" w:rsidRPr="00804FCA">
        <w:t>specify</w:t>
      </w:r>
      <w:r w:rsidRPr="00804FCA">
        <w:t xml:space="preserve"> total non-table $ amount} per month in installments of {</w:t>
      </w:r>
      <w:r w:rsidR="007470D6" w:rsidRPr="00804FCA">
        <w:t>specify</w:t>
      </w:r>
      <w:r w:rsidRPr="00804FCA">
        <w:t xml:space="preserve"> installment $ amount} (each/blank) on the {specify days – see footnote for odd amounts} of each month commencing [Date] until further order of the Court;</w:t>
      </w:r>
    </w:p>
    <w:p w:rsidR="002C41CA" w:rsidRPr="00804FCA" w:rsidRDefault="002C41CA" w:rsidP="00220ACE">
      <w:pPr>
        <w:widowControl w:val="0"/>
        <w:spacing w:after="240" w:line="480" w:lineRule="auto"/>
        <w:ind w:left="1440" w:hanging="1440"/>
        <w:jc w:val="both"/>
      </w:pPr>
      <w:r w:rsidRPr="00804FCA">
        <w:t>NH-3</w:t>
      </w:r>
      <w:r w:rsidRPr="00804FCA">
        <w:rPr>
          <w:rStyle w:val="FootnoteReference"/>
        </w:rPr>
        <w:footnoteReference w:id="52"/>
      </w:r>
      <w:r w:rsidRPr="00804FCA">
        <w:tab/>
        <w:t xml:space="preserve">[Specify Party Name] pay [specify Party Name] support for {specify Child(ren)’s Name(s)/Birthdate(s)} </w:t>
      </w:r>
      <w:r w:rsidR="0093059F" w:rsidRPr="00804FCA">
        <w:t xml:space="preserve">in </w:t>
      </w:r>
      <w:r w:rsidRPr="00804FCA">
        <w:t>the sum of {</w:t>
      </w:r>
      <w:r w:rsidR="007470D6" w:rsidRPr="00804FCA">
        <w:t>specify</w:t>
      </w:r>
      <w:r w:rsidRPr="00804FCA">
        <w:t xml:space="preserve"> total non-table $ amount} per month in installments of {</w:t>
      </w:r>
      <w:r w:rsidR="007470D6" w:rsidRPr="00804FCA">
        <w:t>specify</w:t>
      </w:r>
      <w:r w:rsidRPr="00804FCA">
        <w:t xml:space="preserve"> bi-weekly/weekly $ amount} every (second/blank) (Monday/Tuesday/Wednesday/Thursday/Friday) commencing (Monday,/Tuesday,/Wednesday,/Thursday,/Friday,) [Date] until further order of the Court;</w:t>
      </w:r>
    </w:p>
    <w:p w:rsidR="002C41CA" w:rsidRPr="00804FCA" w:rsidRDefault="002C41CA" w:rsidP="00220ACE">
      <w:pPr>
        <w:widowControl w:val="0"/>
        <w:spacing w:after="240"/>
        <w:ind w:left="1440" w:hanging="1440"/>
        <w:jc w:val="both"/>
        <w:rPr>
          <w:b/>
        </w:rPr>
      </w:pPr>
      <w:r w:rsidRPr="00804FCA">
        <w:rPr>
          <w:b/>
        </w:rPr>
        <w:br w:type="page"/>
        <w:t>NON-TABLE AMOUNT FOR CHILD OVER 18</w:t>
      </w:r>
    </w:p>
    <w:p w:rsidR="002C41CA" w:rsidRPr="00804FCA" w:rsidRDefault="002C41CA" w:rsidP="00220ACE">
      <w:pPr>
        <w:widowControl w:val="0"/>
        <w:spacing w:after="240" w:line="480" w:lineRule="auto"/>
        <w:jc w:val="both"/>
        <w:rPr>
          <w:b/>
        </w:rPr>
      </w:pPr>
      <w:r w:rsidRPr="00804FCA">
        <w:rPr>
          <w:b/>
        </w:rPr>
        <w:t>(S. 3(2)(b) CHILD SUPPORT GUIDELINES)</w:t>
      </w:r>
    </w:p>
    <w:p w:rsidR="002C41CA" w:rsidRPr="00804FCA" w:rsidRDefault="002C41CA" w:rsidP="00220ACE">
      <w:pPr>
        <w:widowControl w:val="0"/>
        <w:spacing w:after="240" w:line="480" w:lineRule="auto"/>
        <w:ind w:left="1440" w:hanging="1440"/>
        <w:jc w:val="both"/>
      </w:pPr>
      <w:r w:rsidRPr="00804FCA">
        <w:t>NI-1</w:t>
      </w:r>
      <w:r w:rsidRPr="00804FCA">
        <w:tab/>
        <w:t>[Specify Party Name] pay [specify Party Name] support for {specify Child’s Name/Birthdate}, a child over the age of majority, in the sum of {</w:t>
      </w:r>
      <w:r w:rsidR="007470D6" w:rsidRPr="00804FCA">
        <w:t>specify</w:t>
      </w:r>
      <w:r w:rsidRPr="00804FCA">
        <w:t xml:space="preserve"> $ amount} per month on the {</w:t>
      </w:r>
      <w:r w:rsidR="007470D6" w:rsidRPr="00804FCA">
        <w:t>specify</w:t>
      </w:r>
      <w:r w:rsidRPr="00804FCA">
        <w:t xml:space="preserve"> day} of each month commencing [Date] until further order of the Court;</w:t>
      </w:r>
    </w:p>
    <w:p w:rsidR="002C41CA" w:rsidRPr="00804FCA" w:rsidRDefault="002C41CA" w:rsidP="00220ACE">
      <w:pPr>
        <w:widowControl w:val="0"/>
        <w:spacing w:after="240" w:line="480" w:lineRule="auto"/>
        <w:ind w:left="1440" w:hanging="1440"/>
        <w:jc w:val="both"/>
      </w:pPr>
      <w:r w:rsidRPr="00804FCA">
        <w:t>NI-2</w:t>
      </w:r>
      <w:r w:rsidRPr="00804FCA">
        <w:rPr>
          <w:rStyle w:val="FootnoteReference"/>
        </w:rPr>
        <w:footnoteReference w:id="53"/>
      </w:r>
      <w:r w:rsidRPr="00804FCA">
        <w:tab/>
        <w:t>[Specify Party Name] pay [specify Party Name] support for {specify Child’s Name/Birthdate}, a child over the age of majority, in the sum of {</w:t>
      </w:r>
      <w:r w:rsidR="007470D6" w:rsidRPr="00804FCA">
        <w:t>specify</w:t>
      </w:r>
      <w:r w:rsidRPr="00804FCA">
        <w:t xml:space="preserve"> total $ amount} per month in installments of {</w:t>
      </w:r>
      <w:r w:rsidR="007470D6" w:rsidRPr="00804FCA">
        <w:t>specify</w:t>
      </w:r>
      <w:r w:rsidRPr="00804FCA">
        <w:t xml:space="preserve"> installment $ amount} (each/blank) on the {specify days – see footnote for odd amounts} of each month commencing [Date] until further order of the Court;</w:t>
      </w:r>
    </w:p>
    <w:p w:rsidR="002C41CA" w:rsidRPr="00804FCA" w:rsidRDefault="002C41CA" w:rsidP="00220ACE">
      <w:pPr>
        <w:widowControl w:val="0"/>
        <w:spacing w:after="240" w:line="480" w:lineRule="auto"/>
        <w:ind w:left="1440" w:hanging="1440"/>
        <w:jc w:val="both"/>
      </w:pPr>
      <w:r w:rsidRPr="00804FCA">
        <w:br w:type="page"/>
        <w:t>NI-3</w:t>
      </w:r>
      <w:r w:rsidRPr="00804FCA">
        <w:rPr>
          <w:rStyle w:val="FootnoteReference"/>
        </w:rPr>
        <w:footnoteReference w:id="54"/>
      </w:r>
      <w:r w:rsidRPr="00804FCA">
        <w:tab/>
        <w:t xml:space="preserve">[Specify Party Name] pay [specify Party Name] support for {specify Child‘s Name/Birthdate}, a child over the age of majority, </w:t>
      </w:r>
      <w:r w:rsidR="00A01513" w:rsidRPr="00804FCA">
        <w:t xml:space="preserve">in </w:t>
      </w:r>
      <w:r w:rsidRPr="00804FCA">
        <w:t>the sum of {</w:t>
      </w:r>
      <w:r w:rsidR="007470D6" w:rsidRPr="00804FCA">
        <w:t>specify</w:t>
      </w:r>
      <w:r w:rsidRPr="00804FCA">
        <w:t xml:space="preserve"> total $ amount} per month in installments of {</w:t>
      </w:r>
      <w:r w:rsidR="007470D6" w:rsidRPr="00804FCA">
        <w:t>specify</w:t>
      </w:r>
      <w:r w:rsidRPr="00804FCA">
        <w:t xml:space="preserve"> bi-weekly/weekly $ amount} every (second/blank) (Monday/Tuesday/Wednesday/Thursday/Friday) commencing (Monday,/Tuesday,/Wednesday,/Thursday,/Friday,) [Date] until further order of the Court;</w:t>
      </w:r>
    </w:p>
    <w:p w:rsidR="002C41CA" w:rsidRPr="00804FCA" w:rsidRDefault="002C41CA" w:rsidP="00220ACE">
      <w:pPr>
        <w:widowControl w:val="0"/>
        <w:spacing w:after="240" w:line="480" w:lineRule="auto"/>
        <w:ind w:left="1440" w:hanging="1440"/>
        <w:jc w:val="both"/>
        <w:rPr>
          <w:b/>
        </w:rPr>
      </w:pPr>
      <w:r w:rsidRPr="00804FCA">
        <w:rPr>
          <w:b/>
        </w:rPr>
        <w:br w:type="page"/>
      </w:r>
      <w:smartTag w:uri="urn:schemas-microsoft-com:office:smarttags" w:element="place">
        <w:smartTag w:uri="urn:schemas-microsoft-com:office:smarttags" w:element="City">
          <w:r w:rsidRPr="00804FCA">
            <w:rPr>
              <w:b/>
            </w:rPr>
            <w:t>SPLIT</w:t>
          </w:r>
        </w:smartTag>
      </w:smartTag>
      <w:r w:rsidRPr="00804FCA">
        <w:rPr>
          <w:b/>
        </w:rPr>
        <w:t xml:space="preserve"> CUSTODY</w:t>
      </w:r>
    </w:p>
    <w:p w:rsidR="007161D2" w:rsidRPr="00804FCA" w:rsidRDefault="007161D2" w:rsidP="00220ACE">
      <w:pPr>
        <w:widowControl w:val="0"/>
        <w:spacing w:after="240" w:line="480" w:lineRule="auto"/>
        <w:ind w:left="1440" w:hanging="1440"/>
        <w:jc w:val="both"/>
      </w:pPr>
      <w:r w:rsidRPr="00804FCA">
        <w:t>NJ-1</w:t>
      </w:r>
      <w:r w:rsidRPr="00804FCA">
        <w:tab/>
        <w:t>[Specify Party Name] and [specify Party Name] having custody of one or more children, [specify Party Name] pay</w:t>
      </w:r>
      <w:r w:rsidR="004139AB" w:rsidRPr="00804FCA">
        <w:t xml:space="preserve"> support to [specify Party Name] for {</w:t>
      </w:r>
      <w:r w:rsidRPr="00804FCA">
        <w:t xml:space="preserve">specify Child(ren)’s Name(s)/Birthdate(s)} </w:t>
      </w:r>
      <w:r w:rsidR="00426C6A" w:rsidRPr="00804FCA">
        <w:t xml:space="preserve">in </w:t>
      </w:r>
      <w:r w:rsidRPr="00804FCA">
        <w:t>the sum of {specify calculated $ amount} per month on the {specify day} of each month commencing [Date] until further order of the Court</w:t>
      </w:r>
      <w:r w:rsidR="004139AB" w:rsidRPr="00804FCA">
        <w:t>, which sum is calculated as the difference between the Manitoba Table of the Child Support Guidelines amount of {specify $ amount} payable by [specify Party Name] to [specify Party Name] and the table amount of {specify $ amount} payable by [specify Party Name] to [specify Party Name]</w:t>
      </w:r>
      <w:r w:rsidRPr="00804FCA">
        <w:t>;</w:t>
      </w:r>
    </w:p>
    <w:p w:rsidR="007161D2" w:rsidRPr="00804FCA" w:rsidRDefault="007161D2" w:rsidP="00220ACE">
      <w:pPr>
        <w:widowControl w:val="0"/>
        <w:spacing w:after="240" w:line="480" w:lineRule="auto"/>
        <w:ind w:left="1440" w:hanging="1440"/>
        <w:jc w:val="both"/>
      </w:pPr>
      <w:r w:rsidRPr="00804FCA">
        <w:t>NJ-2</w:t>
      </w:r>
      <w:r w:rsidR="00A02231" w:rsidRPr="00804FCA">
        <w:rPr>
          <w:rStyle w:val="FootnoteReference"/>
        </w:rPr>
        <w:footnoteReference w:id="55"/>
      </w:r>
      <w:r w:rsidRPr="00804FCA">
        <w:tab/>
        <w:t xml:space="preserve">[Specify Party Name] and [specify Party Name] having custody of one or more children, [specify Party Name] pay support to [specify Party Name] for {specify Child(ren)’s Name(s)/Birthdate(s)} </w:t>
      </w:r>
      <w:r w:rsidR="00426C6A" w:rsidRPr="00804FCA">
        <w:t xml:space="preserve">in </w:t>
      </w:r>
      <w:r w:rsidR="001606EB" w:rsidRPr="00804FCA">
        <w:t xml:space="preserve">the sum of {specify calculated $ amount} per month in installments of {specify installment $ amount} (each/blank) on the {specify days – see footnote for odd amounts} of each month commencing [Date] until further order of the Court, which sum is calculated as </w:t>
      </w:r>
      <w:r w:rsidRPr="00804FCA">
        <w:t>the difference between the Manitoba Table of the Child Support Guidelines amount of {specify $ amount} payable by [specify Party Name] to [specify Party Name] and the table amount of {specify $ amount} payable by [specify Part</w:t>
      </w:r>
      <w:r w:rsidR="001606EB" w:rsidRPr="00804FCA">
        <w:t>y Name] to [specify Party Name]</w:t>
      </w:r>
      <w:r w:rsidRPr="00804FCA">
        <w:t>;</w:t>
      </w:r>
    </w:p>
    <w:p w:rsidR="007161D2" w:rsidRPr="00804FCA" w:rsidRDefault="00A02231" w:rsidP="00220ACE">
      <w:pPr>
        <w:widowControl w:val="0"/>
        <w:spacing w:after="240" w:line="480" w:lineRule="auto"/>
        <w:ind w:left="1440" w:hanging="1440"/>
        <w:jc w:val="both"/>
      </w:pPr>
      <w:r w:rsidRPr="00804FCA">
        <w:t xml:space="preserve"> </w:t>
      </w:r>
      <w:r w:rsidR="007161D2" w:rsidRPr="00804FCA">
        <w:t>NJ-3</w:t>
      </w:r>
      <w:r w:rsidRPr="00804FCA">
        <w:rPr>
          <w:rStyle w:val="FootnoteReference"/>
        </w:rPr>
        <w:footnoteReference w:id="56"/>
      </w:r>
      <w:r w:rsidR="007161D2" w:rsidRPr="00804FCA">
        <w:tab/>
        <w:t xml:space="preserve">[Specify Party Name] and [specify Party Name] having custody of one or more children, [specify Party Name] pay support to [specify Party Name] for {specify Child(ren)’s Name(s)/Birthdate(s)} </w:t>
      </w:r>
      <w:r w:rsidR="00426C6A" w:rsidRPr="00804FCA">
        <w:t xml:space="preserve">in </w:t>
      </w:r>
      <w:r w:rsidR="001606EB" w:rsidRPr="00804FCA">
        <w:t xml:space="preserve">the sum of {specify calculated $ amount} per month in installments of {specify bi-weekly/weekly $ amount} every (second/blank) (Monday/Tuesday/Wednesday/Thursday/Friday) commencing (Monday,/Tuesday,/Wednesday,/Thursday,/Friday,) [Date] until further order of the Court, which sum is calculated as </w:t>
      </w:r>
      <w:r w:rsidR="007161D2" w:rsidRPr="00804FCA">
        <w:t>the difference between the Manitoba Table of the Child Support Guidelines amount of {specify $ amount} payable by [specify Party Name] to [specify Party Name] and the table amount of {specify $ amount} payable by [specify Party Name] to [specify Party N</w:t>
      </w:r>
      <w:r w:rsidR="001606EB" w:rsidRPr="00804FCA">
        <w:t>ame;</w:t>
      </w:r>
    </w:p>
    <w:p w:rsidR="002C41CA" w:rsidRPr="00804FCA" w:rsidRDefault="002C41CA" w:rsidP="007175D2">
      <w:pPr>
        <w:widowControl w:val="0"/>
        <w:spacing w:after="240" w:line="480" w:lineRule="auto"/>
        <w:jc w:val="both"/>
        <w:rPr>
          <w:b/>
        </w:rPr>
      </w:pPr>
      <w:r w:rsidRPr="00804FCA">
        <w:rPr>
          <w:b/>
        </w:rPr>
        <w:t>SHARED CUSTODY</w:t>
      </w:r>
    </w:p>
    <w:p w:rsidR="002C41CA" w:rsidRPr="00804FCA" w:rsidRDefault="002C41CA" w:rsidP="00220ACE">
      <w:pPr>
        <w:widowControl w:val="0"/>
        <w:spacing w:after="240" w:line="480" w:lineRule="auto"/>
        <w:ind w:left="1440" w:hanging="1440"/>
        <w:jc w:val="both"/>
      </w:pPr>
      <w:r w:rsidRPr="00804FCA">
        <w:t>NK-1</w:t>
      </w:r>
      <w:r w:rsidRPr="00804FCA">
        <w:tab/>
        <w:t>[Specify Party Name] and [specify Party Name] having shared custody of {specify Child(ren)’s Name(s)/Birthdate(s)}, [specify Party Name] pay support to [specify Party Name] in the sum of {</w:t>
      </w:r>
      <w:r w:rsidR="007470D6" w:rsidRPr="00804FCA">
        <w:t>specify</w:t>
      </w:r>
      <w:r w:rsidRPr="00804FCA">
        <w:t xml:space="preserve"> total $ amount} per month on the {</w:t>
      </w:r>
      <w:r w:rsidR="007470D6" w:rsidRPr="00804FCA">
        <w:t>specify</w:t>
      </w:r>
      <w:r w:rsidRPr="00804FCA">
        <w:t xml:space="preserve"> day} of each month commencing [Date] until further order of the Court;</w:t>
      </w:r>
    </w:p>
    <w:p w:rsidR="002C41CA" w:rsidRPr="00804FCA" w:rsidRDefault="002C41CA" w:rsidP="00220ACE">
      <w:pPr>
        <w:widowControl w:val="0"/>
        <w:spacing w:after="240" w:line="480" w:lineRule="auto"/>
        <w:ind w:left="1440" w:hanging="1440"/>
        <w:jc w:val="both"/>
      </w:pPr>
      <w:r w:rsidRPr="00804FCA">
        <w:t>NK-2</w:t>
      </w:r>
      <w:r w:rsidRPr="00804FCA">
        <w:rPr>
          <w:rStyle w:val="FootnoteReference"/>
        </w:rPr>
        <w:footnoteReference w:id="57"/>
      </w:r>
      <w:r w:rsidRPr="00804FCA">
        <w:tab/>
        <w:t>[Specify Party Name] and [specify Party Name] having shared custody of {specify Child(ren)’s Name(s)/Birthdate(s)}, [specify Party Name] pay support to [specify Party Name] in the sum of {</w:t>
      </w:r>
      <w:r w:rsidR="007470D6" w:rsidRPr="00804FCA">
        <w:t>specify</w:t>
      </w:r>
      <w:r w:rsidRPr="00804FCA">
        <w:t xml:space="preserve"> total $ amount} per month in installments of {</w:t>
      </w:r>
      <w:r w:rsidR="007470D6" w:rsidRPr="00804FCA">
        <w:t>specify</w:t>
      </w:r>
      <w:r w:rsidRPr="00804FCA">
        <w:t xml:space="preserve"> installment $ amount} (each/blank) on the {specify days – see footnote for odd amounts} of each month commencing [Date] until further order of the Court;</w:t>
      </w:r>
    </w:p>
    <w:p w:rsidR="002C41CA" w:rsidRPr="00804FCA" w:rsidRDefault="002C41CA" w:rsidP="00220ACE">
      <w:pPr>
        <w:widowControl w:val="0"/>
        <w:spacing w:after="240" w:line="480" w:lineRule="auto"/>
        <w:ind w:left="1440" w:hanging="1440"/>
        <w:jc w:val="both"/>
      </w:pPr>
      <w:r w:rsidRPr="00804FCA">
        <w:br w:type="page"/>
        <w:t>NK-3</w:t>
      </w:r>
      <w:r w:rsidRPr="00804FCA">
        <w:rPr>
          <w:rStyle w:val="FootnoteReference"/>
        </w:rPr>
        <w:footnoteReference w:id="58"/>
      </w:r>
      <w:r w:rsidRPr="00804FCA">
        <w:tab/>
        <w:t>[Specify Party Name] and [specify Party Name] having shared custody of {specify Child(ren)’s Name(s)/Birthdate(s)}, [specify Party Name] pay support to [specify Party Name] in the sum of {</w:t>
      </w:r>
      <w:r w:rsidR="007470D6" w:rsidRPr="00804FCA">
        <w:t>specify</w:t>
      </w:r>
      <w:r w:rsidRPr="00804FCA">
        <w:t xml:space="preserve"> total $ amount} per month in installments of {</w:t>
      </w:r>
      <w:r w:rsidR="007470D6" w:rsidRPr="00804FCA">
        <w:t>specify</w:t>
      </w:r>
      <w:r w:rsidRPr="00804FCA">
        <w:t xml:space="preserve"> bi-weekly/weekly $ amount} every (second/blank) (Monday/Tuesday/Wednesday/Thursday/Friday) commencing (Monday,/Tuesday,/Wednesday,/Thursday,/Friday,) [Date] until further order of the Court;</w:t>
      </w:r>
    </w:p>
    <w:p w:rsidR="000F0DB6" w:rsidRPr="00804FCA" w:rsidRDefault="000F0DB6" w:rsidP="00220ACE">
      <w:pPr>
        <w:widowControl w:val="0"/>
        <w:spacing w:after="240"/>
        <w:jc w:val="both"/>
        <w:rPr>
          <w:b/>
        </w:rPr>
      </w:pPr>
      <w:r w:rsidRPr="00804FCA">
        <w:rPr>
          <w:b/>
        </w:rPr>
        <w:t>ANNUAL INCOME $150,000.00 OR HIGHER AND ADDITIONAL AMOUNT OF SUPPORT</w:t>
      </w:r>
    </w:p>
    <w:p w:rsidR="007161D2" w:rsidRPr="00804FCA" w:rsidRDefault="007161D2" w:rsidP="00220ACE">
      <w:pPr>
        <w:widowControl w:val="0"/>
        <w:spacing w:after="240" w:line="480" w:lineRule="auto"/>
        <w:ind w:left="1440" w:hanging="1440"/>
        <w:jc w:val="both"/>
      </w:pPr>
      <w:r w:rsidRPr="00804FCA">
        <w:t>N</w:t>
      </w:r>
      <w:r w:rsidR="00450C1F" w:rsidRPr="00804FCA">
        <w:t>L</w:t>
      </w:r>
      <w:r w:rsidRPr="00804FCA">
        <w:t>-1</w:t>
      </w:r>
      <w:r w:rsidRPr="00804FCA">
        <w:tab/>
        <w:t xml:space="preserve">[Specify Party Name], having an annual income in excess of $150,000.00,  pay [specify Party Name] support for {specify Child(ren)’s Name(s)/Birthdate(s)} in the sum of {specify $ amount} pursuant to the </w:t>
      </w:r>
      <w:r w:rsidR="00450C1F" w:rsidRPr="00804FCA">
        <w:t>Manitoba</w:t>
      </w:r>
      <w:r w:rsidRPr="00804FCA">
        <w:t xml:space="preserve"> Table of the Child Support Guidelines, and an additional sum of {specify $ amount} as determined by the Court to be appropriate for the (child/children), for a total payment of {specify total $ amount} per month on the {specify day} of each month commencing [Date] until further order of the Court;</w:t>
      </w:r>
    </w:p>
    <w:p w:rsidR="007161D2" w:rsidRPr="00804FCA" w:rsidRDefault="00450C1F" w:rsidP="00220ACE">
      <w:pPr>
        <w:widowControl w:val="0"/>
        <w:spacing w:after="240" w:line="480" w:lineRule="auto"/>
        <w:ind w:left="1440" w:hanging="1440"/>
        <w:jc w:val="both"/>
      </w:pPr>
      <w:r w:rsidRPr="00804FCA">
        <w:t>NL</w:t>
      </w:r>
      <w:r w:rsidR="007161D2" w:rsidRPr="00804FCA">
        <w:t>-2</w:t>
      </w:r>
      <w:r w:rsidR="007161D2" w:rsidRPr="00804FCA">
        <w:rPr>
          <w:rStyle w:val="FootnoteReference"/>
        </w:rPr>
        <w:footnoteReference w:id="59"/>
      </w:r>
      <w:r w:rsidR="007161D2" w:rsidRPr="00804FCA">
        <w:tab/>
        <w:t xml:space="preserve">[Specify Party Name], having an annual income in excess of $150,000.00,  pay [specify Party Name] support for {specify Child(ren)’s Name(s)/Birthdate(s)} in the sum of {specify $ amount} pursuant to the </w:t>
      </w:r>
      <w:r w:rsidRPr="00804FCA">
        <w:t>Manitoba</w:t>
      </w:r>
      <w:r w:rsidR="007161D2" w:rsidRPr="00804FCA">
        <w:t xml:space="preserve"> Table of the Child Support Guidelines, and an additional sum of {specify $ amount} as determined by the Court to be appropriate for the (child/children), for a total payment of {specify total $ amount} per month in installments of {specify installment $ amount} (each/blank) on the {specify days – see footnote for odd amounts} of each month commencing [Date] until further order of the Court;</w:t>
      </w:r>
    </w:p>
    <w:p w:rsidR="007161D2" w:rsidRPr="00804FCA" w:rsidRDefault="00450C1F" w:rsidP="00220ACE">
      <w:pPr>
        <w:widowControl w:val="0"/>
        <w:spacing w:after="240" w:line="480" w:lineRule="auto"/>
        <w:ind w:left="1440" w:hanging="1440"/>
        <w:jc w:val="both"/>
      </w:pPr>
      <w:r w:rsidRPr="00804FCA">
        <w:br w:type="page"/>
      </w:r>
      <w:r w:rsidR="007161D2" w:rsidRPr="00804FCA">
        <w:t>N</w:t>
      </w:r>
      <w:r w:rsidRPr="00804FCA">
        <w:t>L</w:t>
      </w:r>
      <w:r w:rsidR="007161D2" w:rsidRPr="00804FCA">
        <w:t>-3</w:t>
      </w:r>
      <w:r w:rsidR="007161D2" w:rsidRPr="00804FCA">
        <w:rPr>
          <w:rStyle w:val="FootnoteReference"/>
        </w:rPr>
        <w:footnoteReference w:id="60"/>
      </w:r>
      <w:r w:rsidR="007161D2" w:rsidRPr="00804FCA">
        <w:tab/>
        <w:t xml:space="preserve">[Specify Party Name], having an annual income in excess of $150,000.00,  pay [specify Party Name] support for {specify Child(ren)’s Name(s)/Birthdate(s)} in the sum of {specify $ amount} pursuant to the </w:t>
      </w:r>
      <w:r w:rsidRPr="00804FCA">
        <w:t>Manitoba</w:t>
      </w:r>
      <w:r w:rsidR="007161D2" w:rsidRPr="00804FCA">
        <w:t xml:space="preserve"> Table of the Child Support Guidelines, and an additional sum of {specify $ amount} as determined by the Court to be appropriate for the (child/children), for a total payment of {specify total $ amount} per month in installments of {specify bi-weekly/weekly $ amount} every (second/blank) (Monday/Tuesday/Wednesday/Thursday/Friday) commencing (Monday,/Tuesday,/Wednesday,/Thursday,/Friday,) [Date] until further order of the Court;</w:t>
      </w:r>
    </w:p>
    <w:p w:rsidR="002C41CA" w:rsidRPr="00804FCA" w:rsidRDefault="000F0DB6" w:rsidP="00220ACE">
      <w:pPr>
        <w:widowControl w:val="0"/>
        <w:spacing w:after="240" w:line="480" w:lineRule="auto"/>
        <w:ind w:left="1440" w:hanging="1440"/>
        <w:jc w:val="both"/>
        <w:rPr>
          <w:b/>
        </w:rPr>
      </w:pPr>
      <w:r w:rsidRPr="00804FCA">
        <w:rPr>
          <w:b/>
        </w:rPr>
        <w:br w:type="page"/>
      </w:r>
      <w:r w:rsidR="002C41CA" w:rsidRPr="00804FCA">
        <w:rPr>
          <w:b/>
        </w:rPr>
        <w:t>HEALTH AND LIFE INSURANCE COVERAGE</w:t>
      </w:r>
    </w:p>
    <w:p w:rsidR="002C41CA" w:rsidRPr="00804FCA" w:rsidRDefault="002C41CA" w:rsidP="00220ACE">
      <w:pPr>
        <w:widowControl w:val="0"/>
        <w:spacing w:after="240" w:line="480" w:lineRule="auto"/>
        <w:ind w:left="1440" w:hanging="1440"/>
        <w:jc w:val="both"/>
      </w:pPr>
      <w:r w:rsidRPr="00804FCA">
        <w:t>N</w:t>
      </w:r>
      <w:r w:rsidR="00450C1F" w:rsidRPr="00804FCA">
        <w:t>M</w:t>
      </w:r>
      <w:r w:rsidRPr="00804FCA">
        <w:t>-1</w:t>
      </w:r>
      <w:r w:rsidRPr="00804FCA">
        <w:tab/>
        <w:t>For so long as such benefits are available, [specify Party Name] shall acquire and continue the {</w:t>
      </w:r>
      <w:r w:rsidR="007470D6" w:rsidRPr="00804FCA">
        <w:t>specify</w:t>
      </w:r>
      <w:r w:rsidRPr="00804FCA">
        <w:t xml:space="preserve"> dental and/or medical} insurance plan(s) through (his/her) employer or otherwise and shall do all things necessary to obtain the benefit for {specify name(s)}</w:t>
      </w:r>
      <w:r w:rsidR="00D953BD" w:rsidRPr="00804FCA">
        <w:t>, which may include, but not be limited to, providing the forms, assisting in submitting claims</w:t>
      </w:r>
      <w:r w:rsidR="00A719AA" w:rsidRPr="00804FCA">
        <w:t xml:space="preserve"> and ensuring the party who paid</w:t>
      </w:r>
      <w:r w:rsidR="00D953BD" w:rsidRPr="00804FCA">
        <w:t xml:space="preserve"> the claim is reimbursed</w:t>
      </w:r>
      <w:r w:rsidRPr="00804FCA">
        <w:t>;</w:t>
      </w:r>
    </w:p>
    <w:p w:rsidR="002C41CA" w:rsidRPr="00804FCA" w:rsidRDefault="00450C1F" w:rsidP="00220ACE">
      <w:pPr>
        <w:widowControl w:val="0"/>
        <w:spacing w:after="240" w:line="480" w:lineRule="auto"/>
        <w:ind w:left="1440" w:hanging="1440"/>
        <w:jc w:val="both"/>
      </w:pPr>
      <w:r w:rsidRPr="00804FCA">
        <w:t>NM</w:t>
      </w:r>
      <w:r w:rsidR="002C41CA" w:rsidRPr="00804FCA">
        <w:t>-2</w:t>
      </w:r>
      <w:r w:rsidR="002C41CA" w:rsidRPr="00804FCA">
        <w:tab/>
        <w:t>[Specify Party Name] shall pay and continue to pay the premiums on (his/her) {</w:t>
      </w:r>
      <w:r w:rsidR="007470D6" w:rsidRPr="00804FCA">
        <w:t>specify</w:t>
      </w:r>
      <w:r w:rsidR="002C41CA" w:rsidRPr="00804FCA">
        <w:t xml:space="preserve"> type of insurance} insurance policy {</w:t>
      </w:r>
      <w:r w:rsidR="007470D6" w:rsidRPr="00804FCA">
        <w:t>specify</w:t>
      </w:r>
      <w:r w:rsidR="002C41CA" w:rsidRPr="00804FCA">
        <w:t xml:space="preserve"> policy number} with {specify name of insurance company} until {specify date or event};</w:t>
      </w:r>
    </w:p>
    <w:p w:rsidR="002C41CA" w:rsidRPr="00804FCA" w:rsidRDefault="00450C1F" w:rsidP="00220ACE">
      <w:pPr>
        <w:widowControl w:val="0"/>
        <w:spacing w:after="240" w:line="480" w:lineRule="auto"/>
        <w:ind w:left="1440" w:hanging="1440"/>
        <w:jc w:val="both"/>
      </w:pPr>
      <w:r w:rsidRPr="00804FCA">
        <w:t>NM</w:t>
      </w:r>
      <w:r w:rsidR="002C41CA" w:rsidRPr="00804FCA">
        <w:t>-3</w:t>
      </w:r>
      <w:r w:rsidR="002C41CA" w:rsidRPr="00804FCA">
        <w:tab/>
        <w:t>[Specify Party Name] shall irrevocably designate {</w:t>
      </w:r>
      <w:r w:rsidR="007470D6" w:rsidRPr="00804FCA">
        <w:t>specify</w:t>
      </w:r>
      <w:r w:rsidR="002C41CA" w:rsidRPr="00804FCA">
        <w:t xml:space="preserve"> Beneficiary’s Name} as the beneficiary of (his/her) {</w:t>
      </w:r>
      <w:r w:rsidR="007470D6" w:rsidRPr="00804FCA">
        <w:t>specify</w:t>
      </w:r>
      <w:r w:rsidR="002C41CA" w:rsidRPr="00804FCA">
        <w:t xml:space="preserve"> type of insurance} insurance policy {</w:t>
      </w:r>
      <w:r w:rsidR="007470D6" w:rsidRPr="00804FCA">
        <w:t>specify</w:t>
      </w:r>
      <w:r w:rsidR="002C41CA" w:rsidRPr="00804FCA">
        <w:t xml:space="preserve"> policy number} with {specify name of insurance company};</w:t>
      </w:r>
    </w:p>
    <w:p w:rsidR="002C41CA" w:rsidRPr="00804FCA" w:rsidRDefault="002C41CA" w:rsidP="00220ACE">
      <w:pPr>
        <w:widowControl w:val="0"/>
        <w:spacing w:after="240" w:line="480" w:lineRule="auto"/>
        <w:ind w:left="1440" w:hanging="1440"/>
        <w:jc w:val="both"/>
        <w:rPr>
          <w:b/>
        </w:rPr>
      </w:pPr>
      <w:r w:rsidRPr="00804FCA">
        <w:rPr>
          <w:b/>
        </w:rPr>
        <w:t>BINDING ON ESTATE</w:t>
      </w:r>
    </w:p>
    <w:p w:rsidR="002C41CA" w:rsidRPr="00804FCA" w:rsidRDefault="00450C1F" w:rsidP="00220ACE">
      <w:pPr>
        <w:widowControl w:val="0"/>
        <w:spacing w:after="240" w:line="480" w:lineRule="auto"/>
        <w:ind w:left="1440" w:hanging="1440"/>
        <w:jc w:val="both"/>
      </w:pPr>
      <w:r w:rsidRPr="00804FCA">
        <w:t>NN</w:t>
      </w:r>
      <w:r w:rsidR="002C41CA" w:rsidRPr="00804FCA">
        <w:t>-1</w:t>
      </w:r>
      <w:r w:rsidR="002C41CA" w:rsidRPr="00804FCA">
        <w:tab/>
        <w:t>The obligation of [specify Party Name] to pay support for {specify name(s)} shall continue after the death of [specify Party Name] and shall be a debt of the Estate of [specify Party Name] until {specify date, event or further order of the Court};</w:t>
      </w:r>
    </w:p>
    <w:p w:rsidR="002C41CA" w:rsidRPr="00804FCA" w:rsidRDefault="000F0DB6" w:rsidP="00220ACE">
      <w:pPr>
        <w:widowControl w:val="0"/>
        <w:spacing w:after="240" w:line="480" w:lineRule="auto"/>
        <w:ind w:left="1440" w:hanging="1440"/>
        <w:jc w:val="both"/>
        <w:rPr>
          <w:b/>
        </w:rPr>
      </w:pPr>
      <w:r w:rsidRPr="00804FCA">
        <w:rPr>
          <w:b/>
        </w:rPr>
        <w:br w:type="page"/>
      </w:r>
      <w:r w:rsidR="002C41CA" w:rsidRPr="00804FCA">
        <w:rPr>
          <w:b/>
        </w:rPr>
        <w:t>TERMINATION OF SUPPORT</w:t>
      </w:r>
    </w:p>
    <w:p w:rsidR="002C41CA" w:rsidRPr="00804FCA" w:rsidRDefault="00450C1F" w:rsidP="00220ACE">
      <w:pPr>
        <w:pStyle w:val="BodyTextIndent2"/>
      </w:pPr>
      <w:r w:rsidRPr="00804FCA">
        <w:t>NO-</w:t>
      </w:r>
      <w:r w:rsidR="002C41CA" w:rsidRPr="00804FCA">
        <w:t>1</w:t>
      </w:r>
      <w:r w:rsidR="002C41CA" w:rsidRPr="00804FCA">
        <w:tab/>
        <w:t>The obligation of [specify Party Name] to pay support for {specify Child(ren)’s Name(s)/Birthdate(s)} is terminated effective [Date];</w:t>
      </w:r>
    </w:p>
    <w:p w:rsidR="002C41CA" w:rsidRPr="00804FCA" w:rsidRDefault="00450C1F" w:rsidP="00220ACE">
      <w:pPr>
        <w:widowControl w:val="0"/>
        <w:spacing w:after="240" w:line="480" w:lineRule="auto"/>
        <w:ind w:left="1440" w:hanging="1440"/>
        <w:jc w:val="both"/>
      </w:pPr>
      <w:r w:rsidRPr="00804FCA">
        <w:t>NO</w:t>
      </w:r>
      <w:r w:rsidR="002C41CA" w:rsidRPr="00804FCA">
        <w:t>-2</w:t>
      </w:r>
      <w:r w:rsidR="002C41CA" w:rsidRPr="00804FCA">
        <w:tab/>
        <w:t>The obligation of [specify Party Name] to pay support for [specify Party Name] is terminated effective [Date];</w:t>
      </w:r>
    </w:p>
    <w:p w:rsidR="002C41CA" w:rsidRDefault="00450C1F" w:rsidP="00220ACE">
      <w:pPr>
        <w:widowControl w:val="0"/>
        <w:spacing w:after="240" w:line="480" w:lineRule="auto"/>
        <w:ind w:left="1440" w:hanging="1440"/>
        <w:jc w:val="both"/>
      </w:pPr>
      <w:r w:rsidRPr="00804FCA">
        <w:t>NO</w:t>
      </w:r>
      <w:r w:rsidR="002C41CA" w:rsidRPr="00804FCA">
        <w:t>-3</w:t>
      </w:r>
      <w:r w:rsidR="002C41CA" w:rsidRPr="00804FCA">
        <w:tab/>
        <w:t>The obligation of [specify Party Name] to pay [specify Party Name] the additional (sum/proportion) of {specify $ amount or proportion} per month for the special and extraordinary expense of {specify</w:t>
      </w:r>
      <w:r w:rsidR="0093059F" w:rsidRPr="00804FCA">
        <w:t xml:space="preserve"> special expense} for</w:t>
      </w:r>
      <w:r w:rsidR="002C41CA" w:rsidRPr="00804FCA">
        <w:t xml:space="preserve"> {specify Child’s Name/Birthdate} is terminated effective [Date];</w:t>
      </w:r>
    </w:p>
    <w:p w:rsidR="00676889" w:rsidRPr="005C7513" w:rsidRDefault="00676889" w:rsidP="00676889">
      <w:pPr>
        <w:widowControl w:val="0"/>
        <w:spacing w:after="240" w:line="480" w:lineRule="auto"/>
        <w:ind w:left="1440" w:hanging="1440"/>
        <w:jc w:val="both"/>
        <w:rPr>
          <w:b/>
        </w:rPr>
      </w:pPr>
      <w:r w:rsidRPr="005C7513">
        <w:rPr>
          <w:b/>
        </w:rPr>
        <w:t>Compensatory Payments</w:t>
      </w:r>
    </w:p>
    <w:p w:rsidR="00676889" w:rsidRPr="005C7513" w:rsidRDefault="00676889" w:rsidP="00676889">
      <w:pPr>
        <w:widowControl w:val="0"/>
        <w:spacing w:after="240" w:line="480" w:lineRule="auto"/>
        <w:ind w:left="1440" w:hanging="1440"/>
        <w:jc w:val="both"/>
      </w:pPr>
      <w:r w:rsidRPr="005C7513">
        <w:t>NP-1</w:t>
      </w:r>
      <w:r w:rsidRPr="005C7513">
        <w:tab/>
        <w:t>[Specify Party Name] pay [specify Party Name] a compensatory payment in the sum of {specify total $ amount</w:t>
      </w:r>
      <w:r w:rsidRPr="005C7513">
        <w:rPr>
          <w:rStyle w:val="FootnoteReference"/>
        </w:rPr>
        <w:footnoteReference w:id="61"/>
      </w:r>
      <w:r w:rsidRPr="005C7513">
        <w:t>} payable in the following manner {insert appropriate sub-clause(s)}:</w:t>
      </w:r>
    </w:p>
    <w:p w:rsidR="00676889" w:rsidRPr="005C7513" w:rsidRDefault="00676889" w:rsidP="005D30A4">
      <w:pPr>
        <w:widowControl w:val="0"/>
        <w:spacing w:after="240" w:line="480" w:lineRule="auto"/>
        <w:ind w:left="2880" w:right="-22" w:hanging="1440"/>
        <w:jc w:val="both"/>
      </w:pPr>
      <w:r w:rsidRPr="005C7513">
        <w:t>NP-1.1</w:t>
      </w:r>
      <w:r w:rsidR="005D30A4" w:rsidRPr="005C7513">
        <w:t xml:space="preserve"> </w:t>
      </w:r>
      <w:r w:rsidRPr="005C7513">
        <w:tab/>
      </w:r>
      <w:r w:rsidR="005D30A4" w:rsidRPr="005C7513">
        <w:t xml:space="preserve">- </w:t>
      </w:r>
      <w:r w:rsidRPr="005C7513">
        <w:t>in (part/full) by payment of {specify $ amount} (immediately/by) {specify date if appropriate};</w:t>
      </w:r>
    </w:p>
    <w:p w:rsidR="00676889" w:rsidRPr="005C7513" w:rsidRDefault="00676889" w:rsidP="005D30A4">
      <w:pPr>
        <w:widowControl w:val="0"/>
        <w:spacing w:after="240" w:line="480" w:lineRule="auto"/>
        <w:ind w:left="2880" w:hanging="1440"/>
        <w:jc w:val="both"/>
      </w:pPr>
      <w:r w:rsidRPr="005C7513">
        <w:t>NP- 1.2</w:t>
      </w:r>
      <w:r w:rsidRPr="005C7513">
        <w:rPr>
          <w:rStyle w:val="FootnoteReference"/>
        </w:rPr>
        <w:footnoteReference w:id="62"/>
      </w:r>
      <w:r w:rsidRPr="005C7513">
        <w:tab/>
      </w:r>
      <w:r w:rsidR="005D30A4" w:rsidRPr="005C7513">
        <w:t xml:space="preserve">- </w:t>
      </w:r>
      <w:r w:rsidRPr="005C7513">
        <w:t>in monthly installments of {specify $ amount} on the {specify day} of each month commencing [Date] until paid in full;</w:t>
      </w:r>
    </w:p>
    <w:p w:rsidR="00676889" w:rsidRPr="005C7513" w:rsidRDefault="00676889" w:rsidP="00676889">
      <w:pPr>
        <w:widowControl w:val="0"/>
        <w:spacing w:after="240" w:line="480" w:lineRule="auto"/>
        <w:ind w:left="1440"/>
        <w:jc w:val="both"/>
      </w:pPr>
      <w:r w:rsidRPr="005C7513">
        <w:t>NP-1.3</w:t>
      </w:r>
      <w:r w:rsidR="001632D3" w:rsidRPr="005C7513">
        <w:rPr>
          <w:rStyle w:val="FootnoteReference"/>
        </w:rPr>
        <w:footnoteReference w:id="63"/>
      </w:r>
      <w:r w:rsidRPr="005C7513">
        <w:tab/>
        <w:t>in semi-monthly installments of {specify $ amount} on the {specify days} of each month commencing [Date] until paid in full;</w:t>
      </w:r>
    </w:p>
    <w:p w:rsidR="00676889" w:rsidRDefault="00676889" w:rsidP="00676889">
      <w:pPr>
        <w:widowControl w:val="0"/>
        <w:spacing w:after="240" w:line="480" w:lineRule="auto"/>
        <w:ind w:left="1440"/>
        <w:jc w:val="both"/>
      </w:pPr>
      <w:r w:rsidRPr="005C7513">
        <w:t>NP-1.4</w:t>
      </w:r>
      <w:r w:rsidR="001632D3" w:rsidRPr="005C7513">
        <w:rPr>
          <w:rStyle w:val="FootnoteReference"/>
        </w:rPr>
        <w:footnoteReference w:id="64"/>
      </w:r>
      <w:r w:rsidRPr="005C7513">
        <w:tab/>
        <w:t>{Specify other payment schedule}</w:t>
      </w:r>
    </w:p>
    <w:p w:rsidR="00676889" w:rsidRDefault="00676889" w:rsidP="00220ACE">
      <w:pPr>
        <w:widowControl w:val="0"/>
        <w:spacing w:after="240" w:line="480" w:lineRule="auto"/>
        <w:ind w:left="1440" w:hanging="1440"/>
        <w:jc w:val="both"/>
      </w:pPr>
    </w:p>
    <w:p w:rsidR="00676889" w:rsidRPr="00804FCA" w:rsidRDefault="00676889" w:rsidP="00220ACE">
      <w:pPr>
        <w:widowControl w:val="0"/>
        <w:spacing w:after="240" w:line="480" w:lineRule="auto"/>
        <w:ind w:left="1440" w:hanging="1440"/>
        <w:jc w:val="both"/>
      </w:pPr>
    </w:p>
    <w:p w:rsidR="001B5B65" w:rsidRPr="00804FCA" w:rsidRDefault="002C41CA" w:rsidP="00220ACE">
      <w:pPr>
        <w:widowControl w:val="0"/>
        <w:spacing w:before="480" w:after="240"/>
        <w:ind w:left="1440" w:hanging="1440"/>
        <w:jc w:val="center"/>
        <w:rPr>
          <w:b/>
        </w:rPr>
      </w:pPr>
      <w:r w:rsidRPr="00804FCA">
        <w:rPr>
          <w:b/>
        </w:rPr>
        <w:br w:type="page"/>
      </w:r>
      <w:r w:rsidR="001B5B65" w:rsidRPr="00804FCA">
        <w:rPr>
          <w:b/>
        </w:rPr>
        <w:t>O.  CONFIRMATION AND PROVISIONAL ORDERS</w:t>
      </w:r>
    </w:p>
    <w:p w:rsidR="001B5B65" w:rsidRPr="00804FCA" w:rsidRDefault="001B5B65" w:rsidP="00220ACE">
      <w:pPr>
        <w:widowControl w:val="0"/>
        <w:spacing w:before="480" w:after="240" w:line="480" w:lineRule="auto"/>
        <w:jc w:val="both"/>
        <w:rPr>
          <w:b/>
        </w:rPr>
      </w:pPr>
      <w:r w:rsidRPr="00804FCA">
        <w:rPr>
          <w:b/>
        </w:rPr>
        <w:t xml:space="preserve">UNDER THE </w:t>
      </w:r>
      <w:r w:rsidRPr="00804FCA">
        <w:rPr>
          <w:b/>
          <w:i/>
        </w:rPr>
        <w:t>DIVORCE ACT</w:t>
      </w:r>
    </w:p>
    <w:p w:rsidR="001B5B65" w:rsidRPr="00804FCA" w:rsidRDefault="001B5B65" w:rsidP="00220ACE">
      <w:pPr>
        <w:widowControl w:val="0"/>
        <w:spacing w:before="480" w:after="240" w:line="480" w:lineRule="auto"/>
        <w:ind w:left="1440" w:hanging="1440"/>
        <w:jc w:val="both"/>
      </w:pPr>
      <w:r w:rsidRPr="00804FCA">
        <w:t>OA-1</w:t>
      </w:r>
      <w:r w:rsidRPr="00804FCA">
        <w:tab/>
        <w:t>The {specify name of Order} pronounced [Date] by {specify Judge} of the {specify court} is not confirmed;</w:t>
      </w:r>
    </w:p>
    <w:p w:rsidR="001B5B65" w:rsidRPr="00804FCA" w:rsidRDefault="001B5B65" w:rsidP="00220ACE">
      <w:pPr>
        <w:widowControl w:val="0"/>
        <w:spacing w:after="240" w:line="480" w:lineRule="auto"/>
        <w:ind w:left="1440" w:hanging="1440"/>
        <w:jc w:val="both"/>
      </w:pPr>
      <w:r w:rsidRPr="00804FCA">
        <w:t>OA-2</w:t>
      </w:r>
      <w:r w:rsidRPr="00804FCA">
        <w:tab/>
        <w:t>The application to confirm the {specify name of Order} pronounced [Date] by {specify Judge} of the {specify court} is returned to that Court for further evidence, including:  {insert a separate OA-2.1 sub-clause for each evidence type specified}</w:t>
      </w:r>
    </w:p>
    <w:p w:rsidR="001B5B65" w:rsidRPr="00804FCA" w:rsidRDefault="001B5B65" w:rsidP="00220ACE">
      <w:pPr>
        <w:widowControl w:val="0"/>
        <w:spacing w:after="240" w:line="480" w:lineRule="auto"/>
        <w:ind w:left="2160" w:right="-22" w:hanging="2160"/>
        <w:jc w:val="both"/>
      </w:pPr>
      <w:r w:rsidRPr="00804FCA">
        <w:t>OA-2.1</w:t>
      </w:r>
      <w:r w:rsidRPr="00804FCA">
        <w:tab/>
        <w:t>- {specify each evidence type separately};</w:t>
      </w:r>
    </w:p>
    <w:p w:rsidR="001B5B65" w:rsidRPr="00804FCA" w:rsidRDefault="001B5B65" w:rsidP="00220ACE">
      <w:pPr>
        <w:widowControl w:val="0"/>
        <w:spacing w:before="480" w:after="240" w:line="480" w:lineRule="auto"/>
        <w:ind w:left="1440" w:hanging="1440"/>
        <w:jc w:val="both"/>
      </w:pPr>
      <w:r w:rsidRPr="00804FCA">
        <w:t>OA-3</w:t>
      </w:r>
      <w:r w:rsidRPr="00804FCA">
        <w:tab/>
        <w:t>The {specify name of Order} pronounced [Date] by {specify Judge} of the {specify court} is confirmed and, accordingly:  {</w:t>
      </w:r>
      <w:r w:rsidR="00881F54" w:rsidRPr="00804FCA">
        <w:t>insert</w:t>
      </w:r>
      <w:r w:rsidRPr="00804FCA">
        <w:t xml:space="preserve"> a separate OA-3.1 sub-clause for each relief confirmed}</w:t>
      </w:r>
    </w:p>
    <w:p w:rsidR="001B5B65" w:rsidRPr="00804FCA" w:rsidRDefault="001B5B65" w:rsidP="00220ACE">
      <w:pPr>
        <w:widowControl w:val="0"/>
        <w:spacing w:before="480" w:after="240" w:line="480" w:lineRule="auto"/>
        <w:ind w:left="2268" w:hanging="2268"/>
        <w:jc w:val="both"/>
      </w:pPr>
      <w:r w:rsidRPr="00804FCA">
        <w:t>OA-3.1</w:t>
      </w:r>
      <w:r w:rsidRPr="00804FCA">
        <w:tab/>
        <w:t xml:space="preserve">{Specify </w:t>
      </w:r>
      <w:r w:rsidR="00881F54" w:rsidRPr="00804FCA">
        <w:t>each</w:t>
      </w:r>
      <w:r w:rsidRPr="00804FCA">
        <w:t xml:space="preserve"> relief confirmed </w:t>
      </w:r>
      <w:r w:rsidR="00881F54" w:rsidRPr="00804FCA">
        <w:t>separately</w:t>
      </w:r>
      <w:r w:rsidRPr="00804FCA">
        <w:t>};</w:t>
      </w:r>
    </w:p>
    <w:p w:rsidR="001B5B65" w:rsidRPr="00804FCA" w:rsidRDefault="001B5B65" w:rsidP="007175D2">
      <w:pPr>
        <w:widowControl w:val="0"/>
        <w:spacing w:before="480" w:after="240" w:line="480" w:lineRule="auto"/>
        <w:ind w:left="1440" w:hanging="1440"/>
        <w:jc w:val="both"/>
      </w:pPr>
      <w:r w:rsidRPr="00804FCA">
        <w:t>OA-4</w:t>
      </w:r>
      <w:r w:rsidRPr="00804FCA">
        <w:tab/>
        <w:t>The {specify name of Order} pronounced [Date] by {specify Judge} of the {specify court} is confirmed with variation and, accordingly:  {</w:t>
      </w:r>
      <w:r w:rsidR="00881F54" w:rsidRPr="00804FCA">
        <w:t>insert</w:t>
      </w:r>
      <w:r w:rsidRPr="00804FCA">
        <w:t xml:space="preserve"> a separate OA-4.1 sub-clause for each relief varied and confirmed}</w:t>
      </w:r>
    </w:p>
    <w:p w:rsidR="001B5B65" w:rsidRPr="00804FCA" w:rsidRDefault="001B5B65" w:rsidP="00220ACE">
      <w:pPr>
        <w:widowControl w:val="0"/>
        <w:spacing w:before="480" w:after="240" w:line="480" w:lineRule="auto"/>
        <w:ind w:left="2268" w:hanging="2268"/>
        <w:jc w:val="both"/>
      </w:pPr>
      <w:r w:rsidRPr="00804FCA">
        <w:t>OA-4.1</w:t>
      </w:r>
      <w:r w:rsidRPr="00804FCA">
        <w:tab/>
        <w:t xml:space="preserve">{Specify </w:t>
      </w:r>
      <w:r w:rsidR="00881F54" w:rsidRPr="00804FCA">
        <w:t>each</w:t>
      </w:r>
      <w:r w:rsidRPr="00804FCA">
        <w:t xml:space="preserve"> relief varied and confirmed </w:t>
      </w:r>
      <w:r w:rsidR="00881F54" w:rsidRPr="00804FCA">
        <w:t>separately</w:t>
      </w:r>
      <w:r w:rsidRPr="00804FCA">
        <w:t>};</w:t>
      </w:r>
    </w:p>
    <w:p w:rsidR="001B5B65" w:rsidRPr="00804FCA" w:rsidRDefault="001B5B65" w:rsidP="00220ACE">
      <w:pPr>
        <w:widowControl w:val="0"/>
        <w:spacing w:before="480" w:after="240" w:line="480" w:lineRule="auto"/>
        <w:ind w:left="1440" w:hanging="1440"/>
        <w:jc w:val="both"/>
      </w:pPr>
      <w:r w:rsidRPr="00804FCA">
        <w:t>OA-5</w:t>
      </w:r>
      <w:r w:rsidRPr="00804FCA">
        <w:tab/>
        <w:t>Paragraph(s) {specify paragraph number(s)} of this Order (is/are) of no force and effect until confirmed by a Court in the (province/territory) where [specify Party Name] may be residing;</w:t>
      </w:r>
    </w:p>
    <w:p w:rsidR="001B5B65" w:rsidRPr="00804FCA" w:rsidRDefault="001B5B65" w:rsidP="00220ACE">
      <w:pPr>
        <w:widowControl w:val="0"/>
        <w:spacing w:before="480" w:after="240" w:line="480" w:lineRule="auto"/>
        <w:jc w:val="both"/>
        <w:rPr>
          <w:b/>
          <w:i/>
        </w:rPr>
      </w:pPr>
      <w:r w:rsidRPr="00804FCA">
        <w:rPr>
          <w:b/>
        </w:rPr>
        <w:t xml:space="preserve">UNDER </w:t>
      </w:r>
      <w:r w:rsidRPr="00804FCA">
        <w:rPr>
          <w:b/>
          <w:i/>
        </w:rPr>
        <w:t>THE INTER-JURISDICTIONAL SUPPORT ORDERS ACT</w:t>
      </w:r>
    </w:p>
    <w:p w:rsidR="001B5B65" w:rsidRPr="00804FCA" w:rsidRDefault="001B5B65" w:rsidP="00220ACE">
      <w:pPr>
        <w:widowControl w:val="0"/>
        <w:spacing w:before="480" w:after="240" w:line="480" w:lineRule="auto"/>
        <w:ind w:left="1440" w:hanging="1440"/>
        <w:jc w:val="both"/>
      </w:pPr>
      <w:r w:rsidRPr="00804FCA">
        <w:t>OB-1</w:t>
      </w:r>
      <w:r w:rsidRPr="00804FCA">
        <w:tab/>
        <w:t>Registration of the {specify name of Order} pronounced [Date] by {specify judge or court} of the {specify the court or jurisdiction} is (confirmed/set aside);</w:t>
      </w:r>
    </w:p>
    <w:p w:rsidR="00505349" w:rsidRPr="00804FCA" w:rsidRDefault="001B5B65" w:rsidP="00220ACE">
      <w:pPr>
        <w:widowControl w:val="0"/>
        <w:spacing w:before="480" w:after="240" w:line="480" w:lineRule="auto"/>
        <w:ind w:left="1440" w:hanging="1440"/>
        <w:jc w:val="both"/>
      </w:pPr>
      <w:r w:rsidRPr="00804FCA">
        <w:t>OB-2</w:t>
      </w:r>
      <w:r w:rsidRPr="00804FCA">
        <w:tab/>
        <w:t>Paragraph(s) {specify paragraph number(s)} of this Order (is/are) of no force and effect until confirmed by a Court of a reciprocating jurisdiction where [specify Party Name] may be residing;</w:t>
      </w:r>
    </w:p>
    <w:p w:rsidR="002C41CA" w:rsidRPr="00804FCA" w:rsidRDefault="002C41CA" w:rsidP="00220ACE">
      <w:pPr>
        <w:widowControl w:val="0"/>
        <w:spacing w:before="480" w:after="240" w:line="480" w:lineRule="auto"/>
        <w:ind w:left="1440" w:hanging="1440"/>
        <w:jc w:val="center"/>
      </w:pPr>
      <w:r w:rsidRPr="00804FCA">
        <w:br w:type="page"/>
      </w:r>
      <w:r w:rsidRPr="00804FCA">
        <w:rPr>
          <w:b/>
        </w:rPr>
        <w:t xml:space="preserve">P.  PAY THROUGH </w:t>
      </w:r>
      <w:r w:rsidR="00A13593" w:rsidRPr="00804FCA">
        <w:rPr>
          <w:b/>
        </w:rPr>
        <w:t>THE MAINTENANCE ENFORCEMENT PROGRAM</w:t>
      </w:r>
    </w:p>
    <w:p w:rsidR="002C41CA" w:rsidRPr="00804FCA" w:rsidRDefault="002C41CA" w:rsidP="00220ACE">
      <w:pPr>
        <w:pStyle w:val="Heading4"/>
        <w:shd w:val="clear" w:color="auto" w:fill="auto"/>
      </w:pPr>
      <w:r w:rsidRPr="00804FCA">
        <w:t>PAYMENTS</w:t>
      </w:r>
    </w:p>
    <w:p w:rsidR="00B91480" w:rsidRPr="00D536D0" w:rsidRDefault="00B91480" w:rsidP="00D536D0">
      <w:pPr>
        <w:widowControl w:val="0"/>
        <w:spacing w:after="240" w:line="480" w:lineRule="auto"/>
        <w:ind w:left="1440" w:hanging="1440"/>
        <w:jc w:val="both"/>
      </w:pPr>
      <w:r>
        <w:t>PA-1</w:t>
      </w:r>
      <w:r>
        <w:tab/>
      </w:r>
      <w:r w:rsidR="00366D7C" w:rsidRPr="005C7513">
        <w:t>The payment(s) of the (support/lump sum support/compensatory payment/arrears of support) ordered be made by cash, electronic transfer of funds, pre-authorized debit from a financial institution, money order or bank draft payable to the Province of Manitoba – Minister of Finance and be sent to the Designated Officer, Maintenance</w:t>
      </w:r>
      <w:r w:rsidR="00366D7C">
        <w:t xml:space="preserve"> Enforcement Program, Canada Building, 100 – 352 Donald Street, Winnipeg, Manitoba, R3B 2H8, pursuant to Part VI of </w:t>
      </w:r>
      <w:r w:rsidR="00366D7C">
        <w:rPr>
          <w:i/>
        </w:rPr>
        <w:t>The Family Maintenance Act</w:t>
      </w:r>
      <w:r w:rsidR="00366D7C">
        <w:t>;</w:t>
      </w:r>
    </w:p>
    <w:p w:rsidR="00354D3D" w:rsidRDefault="00354D3D" w:rsidP="00354D3D">
      <w:pPr>
        <w:widowControl w:val="0"/>
        <w:spacing w:after="240" w:line="480" w:lineRule="auto"/>
        <w:ind w:left="1440" w:hanging="1440"/>
        <w:jc w:val="both"/>
        <w:rPr>
          <w:b/>
        </w:rPr>
      </w:pPr>
      <w:r w:rsidRPr="00804FCA">
        <w:rPr>
          <w:b/>
        </w:rPr>
        <w:t>ENFORCEMENT INFORMATION</w:t>
      </w:r>
    </w:p>
    <w:p w:rsidR="00BF3559" w:rsidRPr="00804FCA" w:rsidRDefault="00BF3559" w:rsidP="00220ACE">
      <w:pPr>
        <w:widowControl w:val="0"/>
        <w:spacing w:after="240" w:line="480" w:lineRule="auto"/>
        <w:ind w:left="1440" w:hanging="1440"/>
        <w:jc w:val="both"/>
      </w:pPr>
      <w:r w:rsidRPr="00804FCA">
        <w:t>PB-1</w:t>
      </w:r>
      <w:r w:rsidRPr="00804FCA">
        <w:tab/>
        <w:t xml:space="preserve">[Specify Party Name] and [specify Party Name] shall provide a completed Enforcement Information document to the </w:t>
      </w:r>
      <w:r w:rsidR="0073349C" w:rsidRPr="00804FCA">
        <w:t xml:space="preserve">Designated Officer, </w:t>
      </w:r>
      <w:r w:rsidRPr="00804FCA">
        <w:t>Maintenance Enforcement Program,</w:t>
      </w:r>
      <w:r w:rsidR="00D11CA2" w:rsidRPr="00D11CA2">
        <w:t xml:space="preserve"> </w:t>
      </w:r>
      <w:r w:rsidR="00D11CA2">
        <w:t>Canada Building, 100 – 352 Donald Street, Winnipeg, Manitoba, R3B 2H8</w:t>
      </w:r>
      <w:r w:rsidRPr="00804FCA">
        <w:t>, (immediately/by) {</w:t>
      </w:r>
      <w:r w:rsidR="007470D6" w:rsidRPr="00804FCA">
        <w:t>specify</w:t>
      </w:r>
      <w:r w:rsidRPr="00804FCA">
        <w:t xml:space="preserve"> date if appropriate};</w:t>
      </w:r>
    </w:p>
    <w:p w:rsidR="002C41CA" w:rsidRPr="00804FCA" w:rsidRDefault="002C41CA" w:rsidP="00220ACE">
      <w:pPr>
        <w:widowControl w:val="0"/>
        <w:spacing w:before="480" w:after="240" w:line="480" w:lineRule="auto"/>
        <w:ind w:left="1440" w:hanging="1440"/>
        <w:jc w:val="center"/>
      </w:pPr>
      <w:r w:rsidRPr="00804FCA">
        <w:rPr>
          <w:b/>
        </w:rPr>
        <w:br w:type="page"/>
        <w:t>Q.  ARREARS AND ENFORCEMENT OF SUPPORT</w:t>
      </w:r>
    </w:p>
    <w:p w:rsidR="002C41CA" w:rsidRPr="00804FCA" w:rsidRDefault="002C41CA" w:rsidP="00220ACE">
      <w:pPr>
        <w:pStyle w:val="Heading1"/>
      </w:pPr>
      <w:r w:rsidRPr="00804FCA">
        <w:t>SETTING OF ARREARS BY A JUDGE</w:t>
      </w:r>
    </w:p>
    <w:p w:rsidR="002C41CA" w:rsidRPr="00804FCA" w:rsidRDefault="002C41CA" w:rsidP="00220ACE">
      <w:pPr>
        <w:widowControl w:val="0"/>
        <w:spacing w:after="240" w:line="480" w:lineRule="auto"/>
        <w:ind w:left="1440" w:hanging="1440"/>
        <w:jc w:val="both"/>
      </w:pPr>
      <w:r w:rsidRPr="00804FCA">
        <w:t>QA-1</w:t>
      </w:r>
      <w:r w:rsidRPr="00804FCA">
        <w:rPr>
          <w:rStyle w:val="FootnoteReference"/>
        </w:rPr>
        <w:footnoteReference w:id="65"/>
      </w:r>
      <w:r w:rsidRPr="00804FCA">
        <w:tab/>
        <w:t>The total</w:t>
      </w:r>
      <w:r w:rsidR="00357225" w:rsidRPr="00804FCA">
        <w:t xml:space="preserve"> arrears of support pursuant to</w:t>
      </w:r>
      <w:r w:rsidRPr="00804FCA">
        <w:t xml:space="preserve"> </w:t>
      </w:r>
      <w:r w:rsidR="00B01FC1" w:rsidRPr="00804FCA">
        <w:t xml:space="preserve">the </w:t>
      </w:r>
      <w:r w:rsidR="00B42592" w:rsidRPr="00804FCA">
        <w:t xml:space="preserve">{specify name of Order} </w:t>
      </w:r>
      <w:r w:rsidRPr="00804FCA">
        <w:t>pronounced [Date] by {</w:t>
      </w:r>
      <w:r w:rsidR="007470D6" w:rsidRPr="00804FCA">
        <w:t>specify</w:t>
      </w:r>
      <w:r w:rsidRPr="00804FCA">
        <w:t xml:space="preserve"> Judge} to [Date] (owing to/blank) {specify name or agency} are set at {</w:t>
      </w:r>
      <w:r w:rsidR="007470D6" w:rsidRPr="00804FCA">
        <w:t>specify</w:t>
      </w:r>
      <w:r w:rsidRPr="00804FCA">
        <w:t xml:space="preserve"> $ amount};</w:t>
      </w:r>
    </w:p>
    <w:p w:rsidR="002C41CA" w:rsidRPr="00804FCA" w:rsidRDefault="002C41CA" w:rsidP="00220ACE">
      <w:pPr>
        <w:widowControl w:val="0"/>
        <w:spacing w:after="240" w:line="480" w:lineRule="auto"/>
        <w:ind w:left="1440" w:hanging="1440"/>
        <w:jc w:val="both"/>
      </w:pPr>
      <w:r w:rsidRPr="00804FCA">
        <w:t>QA-2</w:t>
      </w:r>
      <w:r w:rsidRPr="00804FCA">
        <w:tab/>
        <w:t xml:space="preserve">The arrears of support pursuant to the </w:t>
      </w:r>
      <w:r w:rsidR="00B42592" w:rsidRPr="00804FCA">
        <w:t xml:space="preserve">{specify name of Order} </w:t>
      </w:r>
      <w:r w:rsidRPr="00804FCA">
        <w:t>pronounced [Date] by {</w:t>
      </w:r>
      <w:r w:rsidR="007470D6" w:rsidRPr="00804FCA">
        <w:t>specify</w:t>
      </w:r>
      <w:r w:rsidRPr="00804FCA">
        <w:t xml:space="preserve"> Judge} to [Date] (owing to/blank) {specify name or agency} which have accrued subsequent to the </w:t>
      </w:r>
      <w:r w:rsidR="00B42592" w:rsidRPr="00804FCA">
        <w:t xml:space="preserve">{specify name of Order} </w:t>
      </w:r>
      <w:r w:rsidRPr="00804FCA">
        <w:t>pronounced [Date] by {</w:t>
      </w:r>
      <w:r w:rsidR="007470D6" w:rsidRPr="00804FCA">
        <w:t>specify</w:t>
      </w:r>
      <w:r w:rsidRPr="00804FCA">
        <w:t xml:space="preserve"> Judge} are set at {</w:t>
      </w:r>
      <w:r w:rsidR="007470D6" w:rsidRPr="00804FCA">
        <w:t>specify</w:t>
      </w:r>
      <w:r w:rsidRPr="00804FCA">
        <w:t xml:space="preserve"> $ amount};</w:t>
      </w:r>
    </w:p>
    <w:p w:rsidR="002C41CA" w:rsidRDefault="002C41CA" w:rsidP="00220ACE">
      <w:pPr>
        <w:widowControl w:val="0"/>
        <w:spacing w:after="240" w:line="480" w:lineRule="auto"/>
        <w:ind w:left="1440" w:hanging="1440"/>
        <w:jc w:val="both"/>
      </w:pPr>
      <w:r w:rsidRPr="00804FCA">
        <w:t>QA-3</w:t>
      </w:r>
      <w:r w:rsidRPr="00804FCA">
        <w:tab/>
        <w:t>The total arrears of support pursuant to the previous paragraph(s) of this Order as of [Date] (owing to/blank) {specify name or agency} are set at {</w:t>
      </w:r>
      <w:r w:rsidR="007470D6" w:rsidRPr="00804FCA">
        <w:t>specify</w:t>
      </w:r>
      <w:r w:rsidRPr="00804FCA">
        <w:t xml:space="preserve"> $ amount};</w:t>
      </w:r>
    </w:p>
    <w:p w:rsidR="00340EB5" w:rsidRPr="005871AC" w:rsidRDefault="00340EB5" w:rsidP="00340EB5">
      <w:pPr>
        <w:widowControl w:val="0"/>
        <w:spacing w:after="240" w:line="480" w:lineRule="auto"/>
        <w:ind w:left="1440" w:hanging="1440"/>
        <w:jc w:val="both"/>
        <w:rPr>
          <w:shd w:val="pct5" w:color="auto" w:fill="FFFFFF"/>
        </w:rPr>
      </w:pPr>
      <w:r w:rsidRPr="005C7513">
        <w:t xml:space="preserve">QA-4 </w:t>
      </w:r>
      <w:r w:rsidRPr="005C7513">
        <w:tab/>
        <w:t xml:space="preserve">The total arrears of penalties assessed by the Designated Officer, Maintenance Enforcement Program </w:t>
      </w:r>
      <w:r w:rsidR="00F94479" w:rsidRPr="005C7513">
        <w:t>owed by</w:t>
      </w:r>
      <w:r w:rsidRPr="005C7513">
        <w:t xml:space="preserve"> [specify Party Name] to [specify Party Name] are set at {specify $ amount} (as of/blank) {specify date if different from date of pronouncement of order};</w:t>
      </w:r>
    </w:p>
    <w:p w:rsidR="00340EB5" w:rsidRPr="00804FCA" w:rsidRDefault="00340EB5" w:rsidP="00220ACE">
      <w:pPr>
        <w:widowControl w:val="0"/>
        <w:spacing w:after="240" w:line="480" w:lineRule="auto"/>
        <w:ind w:left="1440" w:hanging="1440"/>
        <w:jc w:val="both"/>
        <w:rPr>
          <w:shd w:val="pct5" w:color="auto" w:fill="FFFFFF"/>
        </w:rPr>
      </w:pPr>
    </w:p>
    <w:p w:rsidR="002C41CA" w:rsidRDefault="002C41CA" w:rsidP="007175D2">
      <w:pPr>
        <w:pStyle w:val="Heading4"/>
        <w:shd w:val="clear" w:color="auto" w:fill="auto"/>
        <w:ind w:left="0" w:firstLine="0"/>
      </w:pPr>
      <w:r w:rsidRPr="00804FCA">
        <w:t>SETTING OF ARREARS AT A SHOW CAUSE HEARING</w:t>
      </w:r>
    </w:p>
    <w:p w:rsidR="00340EB5" w:rsidRPr="005C7513" w:rsidRDefault="00340EB5" w:rsidP="00340EB5">
      <w:pPr>
        <w:widowControl w:val="0"/>
        <w:spacing w:after="240" w:line="480" w:lineRule="auto"/>
        <w:ind w:left="1440" w:hanging="1440"/>
        <w:jc w:val="both"/>
      </w:pPr>
      <w:r>
        <w:t>QB-1</w:t>
      </w:r>
      <w:r>
        <w:tab/>
        <w:t xml:space="preserve">The (total/regular) arrears of support owed by [specify Party Name] on Maintenance Enforcement </w:t>
      </w:r>
      <w:r w:rsidRPr="005C7513">
        <w:t>Program file number {specify file number} pursuant to the {specify name of Order} pronounced [Date] by {specify Judge} are set at {specify $ amount};</w:t>
      </w:r>
    </w:p>
    <w:p w:rsidR="00340EB5" w:rsidRPr="005871AC" w:rsidRDefault="00340EB5" w:rsidP="00340EB5">
      <w:pPr>
        <w:widowControl w:val="0"/>
        <w:spacing w:after="240" w:line="480" w:lineRule="auto"/>
        <w:ind w:left="1440" w:hanging="1440"/>
        <w:jc w:val="both"/>
      </w:pPr>
      <w:r w:rsidRPr="005C7513">
        <w:t>QB-2</w:t>
      </w:r>
      <w:r w:rsidRPr="005C7513">
        <w:tab/>
        <w:t>The arrears owed by [specify Party Name] on Maintenance Enforcement Program file number {specify file number} which have accrued subsequent to the {specify name of Order} pronou</w:t>
      </w:r>
      <w:r>
        <w:t>nced [Date] by {specify Judge} are set at {specify $ amount};</w:t>
      </w:r>
    </w:p>
    <w:p w:rsidR="00340EB5" w:rsidRPr="00340EB5" w:rsidRDefault="00340EB5" w:rsidP="00340EB5"/>
    <w:p w:rsidR="002C41CA" w:rsidRPr="00804FCA" w:rsidRDefault="002F20DB" w:rsidP="00220ACE">
      <w:pPr>
        <w:pStyle w:val="Heading4"/>
        <w:shd w:val="clear" w:color="auto" w:fill="auto"/>
      </w:pPr>
      <w:r w:rsidRPr="00804FCA">
        <w:t>PAYMENT ON</w:t>
      </w:r>
      <w:r w:rsidR="002C41CA" w:rsidRPr="00804FCA">
        <w:t xml:space="preserve"> ARREARS (SET BY A JUDGE)</w:t>
      </w:r>
    </w:p>
    <w:p w:rsidR="002C41CA" w:rsidRPr="00804FCA" w:rsidRDefault="002C41CA" w:rsidP="00220ACE">
      <w:pPr>
        <w:widowControl w:val="0"/>
        <w:spacing w:after="240" w:line="480" w:lineRule="auto"/>
        <w:ind w:left="1440" w:hanging="1440"/>
        <w:jc w:val="both"/>
      </w:pPr>
      <w:r w:rsidRPr="00804FCA">
        <w:t>QC-1</w:t>
      </w:r>
      <w:r w:rsidR="00C5287A" w:rsidRPr="00804FCA">
        <w:rPr>
          <w:rStyle w:val="FootnoteReference"/>
        </w:rPr>
        <w:footnoteReference w:id="66"/>
      </w:r>
      <w:r w:rsidRPr="00804FCA">
        <w:tab/>
        <w:t>The arrears set out in the previous paragraph(s) of this Order in the sum of {</w:t>
      </w:r>
      <w:r w:rsidR="007470D6" w:rsidRPr="00804FCA">
        <w:t>specify</w:t>
      </w:r>
      <w:r w:rsidRPr="00804FCA">
        <w:t xml:space="preserve"> $ amount</w:t>
      </w:r>
      <w:r w:rsidR="00B42592" w:rsidRPr="00804FCA">
        <w:t xml:space="preserve">} </w:t>
      </w:r>
      <w:r w:rsidR="0013759E" w:rsidRPr="00804FCA">
        <w:t>{</w:t>
      </w:r>
      <w:r w:rsidRPr="00804FCA">
        <w:rPr>
          <w:i/>
          <w:sz w:val="22"/>
        </w:rPr>
        <w:t xml:space="preserve">where there are previous orders setting arrears </w:t>
      </w:r>
      <w:r w:rsidR="009A76DB" w:rsidRPr="00804FCA">
        <w:rPr>
          <w:i/>
          <w:sz w:val="22"/>
        </w:rPr>
        <w:t>include the</w:t>
      </w:r>
      <w:r w:rsidR="00014235" w:rsidRPr="00804FCA">
        <w:rPr>
          <w:i/>
          <w:sz w:val="22"/>
        </w:rPr>
        <w:t xml:space="preserve"> words … </w:t>
      </w:r>
      <w:r w:rsidR="00014235" w:rsidRPr="00804FCA">
        <w:rPr>
          <w:sz w:val="22"/>
        </w:rPr>
        <w:t xml:space="preserve">and pursuant to the {specify name of Order} pronounced </w:t>
      </w:r>
      <w:r w:rsidRPr="00804FCA">
        <w:rPr>
          <w:sz w:val="22"/>
        </w:rPr>
        <w:t xml:space="preserve">[Date] by {specify Judge} in the sum of {specify $ amount} </w:t>
      </w:r>
      <w:r w:rsidR="0013759E" w:rsidRPr="00804FCA">
        <w:rPr>
          <w:i/>
          <w:sz w:val="22"/>
        </w:rPr>
        <w:t xml:space="preserve">… </w:t>
      </w:r>
      <w:r w:rsidRPr="00804FCA">
        <w:rPr>
          <w:i/>
          <w:sz w:val="22"/>
        </w:rPr>
        <w:t xml:space="preserve">repeat </w:t>
      </w:r>
      <w:r w:rsidR="00014235" w:rsidRPr="00804FCA">
        <w:rPr>
          <w:i/>
          <w:sz w:val="22"/>
        </w:rPr>
        <w:t>as</w:t>
      </w:r>
      <w:r w:rsidRPr="00804FCA">
        <w:rPr>
          <w:i/>
          <w:sz w:val="22"/>
        </w:rPr>
        <w:t xml:space="preserve"> necessary, finishing with</w:t>
      </w:r>
      <w:r w:rsidR="00014235" w:rsidRPr="00804FCA">
        <w:rPr>
          <w:i/>
          <w:sz w:val="22"/>
        </w:rPr>
        <w:t xml:space="preserve"> the words</w:t>
      </w:r>
      <w:r w:rsidRPr="00804FCA">
        <w:rPr>
          <w:i/>
          <w:sz w:val="22"/>
        </w:rPr>
        <w:t xml:space="preserve"> … </w:t>
      </w:r>
      <w:r w:rsidRPr="00804FCA">
        <w:rPr>
          <w:sz w:val="22"/>
        </w:rPr>
        <w:t>for a total arrears amount of {specify total $ amount</w:t>
      </w:r>
      <w:r w:rsidR="00014235" w:rsidRPr="00804FCA">
        <w:rPr>
          <w:sz w:val="22"/>
        </w:rPr>
        <w:t>}}</w:t>
      </w:r>
      <w:r w:rsidRPr="00804FCA">
        <w:t xml:space="preserve"> shall be paid to {specify name or agency} as follows:  {specify the manner of payment by </w:t>
      </w:r>
      <w:r w:rsidR="001536A7" w:rsidRPr="00804FCA">
        <w:t>inserting</w:t>
      </w:r>
      <w:r w:rsidRPr="00804FCA">
        <w:t xml:space="preserve"> the appropriate QC-1 sub-clause(s)}</w:t>
      </w:r>
    </w:p>
    <w:p w:rsidR="002C41CA" w:rsidRPr="00804FCA" w:rsidRDefault="002C41CA" w:rsidP="007175D2">
      <w:pPr>
        <w:pStyle w:val="BlockText"/>
        <w:ind w:right="-22" w:hanging="2127"/>
      </w:pPr>
      <w:r w:rsidRPr="00804FCA">
        <w:t>QC-1.1</w:t>
      </w:r>
      <w:r w:rsidRPr="00804FCA">
        <w:tab/>
      </w:r>
      <w:r w:rsidR="007175D2">
        <w:tab/>
      </w:r>
      <w:r w:rsidRPr="00804FCA">
        <w:t>- by payments of {</w:t>
      </w:r>
      <w:r w:rsidR="007470D6" w:rsidRPr="00804FCA">
        <w:t>specify</w:t>
      </w:r>
      <w:r w:rsidRPr="00804FCA">
        <w:t xml:space="preserve"> total $ amount} per month on the {</w:t>
      </w:r>
      <w:r w:rsidR="007470D6" w:rsidRPr="00804FCA">
        <w:t>specify</w:t>
      </w:r>
      <w:r w:rsidRPr="00804FCA">
        <w:t xml:space="preserve"> day} of each month commencing [Date] until the arrears are paid in full or varied by the Court;</w:t>
      </w:r>
    </w:p>
    <w:p w:rsidR="002C41CA" w:rsidRPr="00804FCA" w:rsidRDefault="002C41CA" w:rsidP="00220ACE">
      <w:pPr>
        <w:widowControl w:val="0"/>
        <w:spacing w:after="240" w:line="480" w:lineRule="auto"/>
        <w:ind w:left="2127" w:right="-22" w:hanging="2149"/>
        <w:jc w:val="both"/>
      </w:pPr>
      <w:r w:rsidRPr="00804FCA">
        <w:t>QC-1.2</w:t>
      </w:r>
      <w:r w:rsidRPr="00804FCA">
        <w:rPr>
          <w:rStyle w:val="FootnoteReference"/>
        </w:rPr>
        <w:footnoteReference w:id="67"/>
      </w:r>
      <w:r w:rsidRPr="00804FCA">
        <w:tab/>
        <w:t>- by payments of {</w:t>
      </w:r>
      <w:r w:rsidR="007470D6" w:rsidRPr="00804FCA">
        <w:t>specify</w:t>
      </w:r>
      <w:r w:rsidRPr="00804FCA">
        <w:t xml:space="preserve"> total $ amount} per month in installments of {</w:t>
      </w:r>
      <w:r w:rsidR="007470D6" w:rsidRPr="00804FCA">
        <w:t>specify</w:t>
      </w:r>
      <w:r w:rsidRPr="00804FCA">
        <w:t xml:space="preserve"> installment $ amount} (each/blank) on the {</w:t>
      </w:r>
      <w:r w:rsidR="007470D6" w:rsidRPr="00804FCA">
        <w:t>specify</w:t>
      </w:r>
      <w:r w:rsidRPr="00804FCA">
        <w:t xml:space="preserve"> days – see footnote for odd amounts} of each month commencing [Date] until the arrears are paid in full or varied by the Court;</w:t>
      </w:r>
    </w:p>
    <w:p w:rsidR="002C41CA" w:rsidRPr="00804FCA" w:rsidRDefault="002C41CA" w:rsidP="00220ACE">
      <w:pPr>
        <w:widowControl w:val="0"/>
        <w:spacing w:after="240" w:line="480" w:lineRule="auto"/>
        <w:ind w:left="2127" w:right="-22" w:hanging="2149"/>
        <w:jc w:val="both"/>
      </w:pPr>
      <w:r w:rsidRPr="00804FCA">
        <w:t>QC-1.3</w:t>
      </w:r>
      <w:r w:rsidR="005F1C7E" w:rsidRPr="00804FCA">
        <w:rPr>
          <w:rStyle w:val="FootnoteReference"/>
        </w:rPr>
        <w:footnoteReference w:id="68"/>
      </w:r>
      <w:r w:rsidRPr="00804FCA">
        <w:tab/>
        <w:t xml:space="preserve">- by </w:t>
      </w:r>
      <w:bookmarkStart w:id="1" w:name="OLE_LINK1"/>
      <w:r w:rsidRPr="00804FCA">
        <w:t>payments of {</w:t>
      </w:r>
      <w:r w:rsidR="007470D6" w:rsidRPr="00804FCA">
        <w:t>specify</w:t>
      </w:r>
      <w:r w:rsidRPr="00804FCA">
        <w:t xml:space="preserve"> total $ amount} per month in installments of {</w:t>
      </w:r>
      <w:r w:rsidR="007470D6" w:rsidRPr="00804FCA">
        <w:t>specify</w:t>
      </w:r>
      <w:r w:rsidRPr="00804FCA">
        <w:t xml:space="preserve"> bi-weekly/weekly $ amount} every </w:t>
      </w:r>
      <w:bookmarkEnd w:id="1"/>
      <w:r w:rsidRPr="00804FCA">
        <w:t>(second/blank) (Monday/Tuesday/Wednesday/Thursday/Friday) commencing (Monday,/Tuesday,/Wednesday,/Thursday,/Friday,) [Date] until the arrears are paid in full or varied by the Court;</w:t>
      </w:r>
    </w:p>
    <w:p w:rsidR="002C41CA" w:rsidRPr="00804FCA" w:rsidRDefault="002C41CA" w:rsidP="007175D2">
      <w:pPr>
        <w:widowControl w:val="0"/>
        <w:spacing w:after="240" w:line="480" w:lineRule="auto"/>
        <w:ind w:left="2127" w:right="-22" w:hanging="2127"/>
        <w:jc w:val="both"/>
      </w:pPr>
      <w:r w:rsidRPr="00804FCA">
        <w:t>QC-1.4</w:t>
      </w:r>
      <w:r w:rsidRPr="00804FCA">
        <w:tab/>
      </w:r>
      <w:r w:rsidR="007175D2">
        <w:tab/>
      </w:r>
      <w:r w:rsidRPr="00804FCA">
        <w:t>- in (part/full) by payment of {</w:t>
      </w:r>
      <w:r w:rsidR="007470D6" w:rsidRPr="00804FCA">
        <w:t>specify</w:t>
      </w:r>
      <w:r w:rsidRPr="00804FCA">
        <w:t xml:space="preserve"> $ amount} (immediately/by ) {</w:t>
      </w:r>
      <w:r w:rsidR="007470D6" w:rsidRPr="00804FCA">
        <w:t>specify</w:t>
      </w:r>
      <w:r w:rsidRPr="00804FCA">
        <w:t xml:space="preserve"> date if appropriate};</w:t>
      </w:r>
    </w:p>
    <w:p w:rsidR="002C41CA" w:rsidRPr="00804FCA" w:rsidRDefault="002C41CA" w:rsidP="00220ACE">
      <w:pPr>
        <w:widowControl w:val="0"/>
        <w:spacing w:after="240" w:line="480" w:lineRule="auto"/>
        <w:ind w:left="2127" w:right="-22" w:hanging="2149"/>
        <w:jc w:val="both"/>
      </w:pPr>
      <w:r w:rsidRPr="00804FCA">
        <w:t>QC-1.5</w:t>
      </w:r>
      <w:r w:rsidRPr="00804FCA">
        <w:tab/>
        <w:t>- by filing (his/her) {</w:t>
      </w:r>
      <w:r w:rsidR="007470D6" w:rsidRPr="00804FCA">
        <w:t>specify</w:t>
      </w:r>
      <w:r w:rsidRPr="00804FCA">
        <w:t xml:space="preserve"> year(s) if appropriate} Income Tax Return(s) with the Canada Revenue Agency by {specify date, each and every year commencing … and/or other detail as required} with proof of filing to the Designated Officer, Maintenance Enforcement Program, by {specify date, each and every year commencing … and/or other detail as required}.  Any Income Tax Refund (and GST Credit/blank) to which [specify Party Name] is entitled shall be applied to the arrears of maintenance until they are paid in full or varied by the Court;</w:t>
      </w:r>
    </w:p>
    <w:p w:rsidR="002C41CA" w:rsidRPr="00804FCA" w:rsidRDefault="002C41CA" w:rsidP="00220ACE">
      <w:pPr>
        <w:widowControl w:val="0"/>
        <w:spacing w:after="240" w:line="480" w:lineRule="auto"/>
        <w:ind w:left="2127" w:right="-22" w:hanging="2149"/>
        <w:jc w:val="both"/>
      </w:pPr>
      <w:r w:rsidRPr="00804FCA">
        <w:t>QC-1.6</w:t>
      </w:r>
      <w:r w:rsidRPr="00804FCA">
        <w:tab/>
      </w:r>
      <w:r w:rsidR="003F3AA5" w:rsidRPr="00804FCA">
        <w:t>- with t</w:t>
      </w:r>
      <w:r w:rsidRPr="00804FCA">
        <w:t>he Maintenance Enforcement Program entitled to maintain a Federal Garnishing Order in place against the income tax refunds and G.S.T. credits of [specify Party Name] until the arrears are paid in full;</w:t>
      </w:r>
    </w:p>
    <w:p w:rsidR="00D74CE7" w:rsidRPr="00804FCA" w:rsidRDefault="00D74CE7" w:rsidP="00220ACE">
      <w:pPr>
        <w:widowControl w:val="0"/>
        <w:spacing w:after="240" w:line="480" w:lineRule="auto"/>
        <w:ind w:left="2127" w:right="-22" w:hanging="2149"/>
        <w:jc w:val="both"/>
      </w:pPr>
      <w:r w:rsidRPr="00804FCA">
        <w:t>QC-1.7</w:t>
      </w:r>
      <w:r w:rsidRPr="00804FCA">
        <w:tab/>
        <w:t>- {Specify as directed by the Court};</w:t>
      </w:r>
    </w:p>
    <w:p w:rsidR="002C41CA" w:rsidRPr="00804FCA" w:rsidRDefault="006C00D8" w:rsidP="00220ACE">
      <w:pPr>
        <w:widowControl w:val="0"/>
        <w:spacing w:after="240" w:line="480" w:lineRule="auto"/>
        <w:ind w:left="1440" w:hanging="1440"/>
        <w:jc w:val="both"/>
        <w:rPr>
          <w:b/>
        </w:rPr>
      </w:pPr>
      <w:r w:rsidRPr="00804FCA">
        <w:rPr>
          <w:b/>
        </w:rPr>
        <w:br w:type="page"/>
      </w:r>
      <w:r w:rsidR="002F20DB" w:rsidRPr="00804FCA">
        <w:rPr>
          <w:b/>
        </w:rPr>
        <w:t>PAYMENT ON</w:t>
      </w:r>
      <w:r w:rsidR="002C41CA" w:rsidRPr="00804FCA">
        <w:rPr>
          <w:b/>
        </w:rPr>
        <w:t xml:space="preserve"> ARREARS (SET BY A MASTER)</w:t>
      </w:r>
    </w:p>
    <w:p w:rsidR="002C41CA" w:rsidRPr="00804FCA" w:rsidRDefault="00530000" w:rsidP="00220ACE">
      <w:pPr>
        <w:widowControl w:val="0"/>
        <w:spacing w:after="240" w:line="480" w:lineRule="auto"/>
        <w:ind w:left="1440" w:hanging="1440"/>
        <w:jc w:val="both"/>
      </w:pPr>
      <w:r w:rsidRPr="00804FCA">
        <w:t>QD-1</w:t>
      </w:r>
      <w:r w:rsidR="00C5287A" w:rsidRPr="00804FCA">
        <w:rPr>
          <w:rStyle w:val="FootnoteReference"/>
        </w:rPr>
        <w:footnoteReference w:id="69"/>
      </w:r>
      <w:r w:rsidR="002C41CA" w:rsidRPr="00804FCA">
        <w:tab/>
        <w:t xml:space="preserve">The arrears set out in the previous paragraph(s) of this Order shall be paid to {specify name or agency} as follows: {specify the manner of payment by </w:t>
      </w:r>
      <w:r w:rsidR="000B2809" w:rsidRPr="00804FCA">
        <w:t>inserting</w:t>
      </w:r>
      <w:r w:rsidR="002C41CA" w:rsidRPr="00804FCA">
        <w:t xml:space="preserve"> the appropriate </w:t>
      </w:r>
      <w:r w:rsidRPr="00804FCA">
        <w:t>QD-1</w:t>
      </w:r>
      <w:r w:rsidR="002C41CA" w:rsidRPr="00804FCA">
        <w:t xml:space="preserve"> sub-clauses}</w:t>
      </w:r>
    </w:p>
    <w:p w:rsidR="002C41CA" w:rsidRPr="00804FCA" w:rsidRDefault="00530000" w:rsidP="00220ACE">
      <w:pPr>
        <w:pStyle w:val="BlockText"/>
        <w:ind w:right="-22"/>
      </w:pPr>
      <w:r w:rsidRPr="00804FCA">
        <w:t>QD-1</w:t>
      </w:r>
      <w:r w:rsidR="002C41CA" w:rsidRPr="00804FCA">
        <w:t>.1</w:t>
      </w:r>
      <w:r w:rsidR="002C41CA" w:rsidRPr="00804FCA">
        <w:tab/>
        <w:t>- by payments of {</w:t>
      </w:r>
      <w:r w:rsidR="007470D6" w:rsidRPr="00804FCA">
        <w:t>specify</w:t>
      </w:r>
      <w:r w:rsidR="002C41CA" w:rsidRPr="00804FCA">
        <w:t xml:space="preserve"> total $ amount} per month on the {</w:t>
      </w:r>
      <w:r w:rsidR="007470D6" w:rsidRPr="00804FCA">
        <w:t>specify</w:t>
      </w:r>
      <w:r w:rsidR="002C41CA" w:rsidRPr="00804FCA">
        <w:t xml:space="preserve"> day} of each month commencing {specify date or other payment details} until the arrears are paid in full or varied by the Court;</w:t>
      </w:r>
    </w:p>
    <w:p w:rsidR="002C41CA" w:rsidRPr="00804FCA" w:rsidRDefault="00530000" w:rsidP="00220ACE">
      <w:pPr>
        <w:widowControl w:val="0"/>
        <w:spacing w:after="240" w:line="480" w:lineRule="auto"/>
        <w:ind w:left="2127" w:right="-22" w:hanging="2149"/>
        <w:jc w:val="both"/>
      </w:pPr>
      <w:r w:rsidRPr="00804FCA">
        <w:t>QD-1</w:t>
      </w:r>
      <w:r w:rsidR="002C41CA" w:rsidRPr="00804FCA">
        <w:t>.2</w:t>
      </w:r>
      <w:r w:rsidR="002C41CA" w:rsidRPr="00804FCA">
        <w:rPr>
          <w:rStyle w:val="FootnoteReference"/>
        </w:rPr>
        <w:footnoteReference w:id="70"/>
      </w:r>
      <w:r w:rsidR="002C41CA" w:rsidRPr="00804FCA">
        <w:tab/>
        <w:t>- by payments of {</w:t>
      </w:r>
      <w:r w:rsidR="007470D6" w:rsidRPr="00804FCA">
        <w:t>specify</w:t>
      </w:r>
      <w:r w:rsidR="002C41CA" w:rsidRPr="00804FCA">
        <w:t xml:space="preserve"> total $ amount} per month in installments of {</w:t>
      </w:r>
      <w:r w:rsidR="007470D6" w:rsidRPr="00804FCA">
        <w:t>specify</w:t>
      </w:r>
      <w:r w:rsidR="002C41CA" w:rsidRPr="00804FCA">
        <w:t xml:space="preserve"> installment $ amount} (each/blank) on the {</w:t>
      </w:r>
      <w:r w:rsidR="007470D6" w:rsidRPr="00804FCA">
        <w:t>specify</w:t>
      </w:r>
      <w:r w:rsidR="002C41CA" w:rsidRPr="00804FCA">
        <w:t xml:space="preserve"> days – see footnote for odd amounts} of each month commencing {specify date or other payment details} until the arrears are paid in full or varied by the Court;</w:t>
      </w:r>
    </w:p>
    <w:p w:rsidR="002C41CA" w:rsidRPr="00804FCA" w:rsidRDefault="00D74CE7" w:rsidP="00220ACE">
      <w:pPr>
        <w:widowControl w:val="0"/>
        <w:spacing w:after="240" w:line="480" w:lineRule="auto"/>
        <w:ind w:left="2127" w:right="-22" w:hanging="2149"/>
        <w:jc w:val="both"/>
      </w:pPr>
      <w:r w:rsidRPr="00804FCA">
        <w:br w:type="page"/>
      </w:r>
      <w:r w:rsidR="00530000" w:rsidRPr="00804FCA">
        <w:t>QD-1</w:t>
      </w:r>
      <w:r w:rsidR="002C41CA" w:rsidRPr="00804FCA">
        <w:t>.3</w:t>
      </w:r>
      <w:r w:rsidR="005F1C7E" w:rsidRPr="00804FCA">
        <w:rPr>
          <w:rStyle w:val="FootnoteReference"/>
        </w:rPr>
        <w:footnoteReference w:id="71"/>
      </w:r>
      <w:r w:rsidR="002C41CA" w:rsidRPr="00804FCA">
        <w:tab/>
        <w:t>- by payments of {</w:t>
      </w:r>
      <w:r w:rsidR="007470D6" w:rsidRPr="00804FCA">
        <w:t>specify</w:t>
      </w:r>
      <w:r w:rsidR="002C41CA" w:rsidRPr="00804FCA">
        <w:t xml:space="preserve"> total $ amount} per month in installments of {</w:t>
      </w:r>
      <w:r w:rsidR="007470D6" w:rsidRPr="00804FCA">
        <w:t>specify</w:t>
      </w:r>
      <w:r w:rsidR="002C41CA" w:rsidRPr="00804FCA">
        <w:t xml:space="preserve"> bi-weekly/weekly $ amount} every (second/blank) (Monday/Tuesday/Wednesday/Thursday/Friday) commencing {specify weekday, date or other payment details} until the arrears are paid in full or varied by the Court;</w:t>
      </w:r>
    </w:p>
    <w:p w:rsidR="002C41CA" w:rsidRPr="00804FCA" w:rsidRDefault="00530000" w:rsidP="00220ACE">
      <w:pPr>
        <w:widowControl w:val="0"/>
        <w:spacing w:after="240" w:line="480" w:lineRule="auto"/>
        <w:ind w:left="2127" w:right="-22" w:hanging="2149"/>
        <w:jc w:val="both"/>
      </w:pPr>
      <w:r w:rsidRPr="00804FCA">
        <w:t>QD-1</w:t>
      </w:r>
      <w:r w:rsidR="002C41CA" w:rsidRPr="00804FCA">
        <w:t>.4</w:t>
      </w:r>
      <w:r w:rsidR="002C41CA" w:rsidRPr="00804FCA">
        <w:tab/>
        <w:t>- in (part/full) by payment of {</w:t>
      </w:r>
      <w:r w:rsidR="007470D6" w:rsidRPr="00804FCA">
        <w:t>specify</w:t>
      </w:r>
      <w:r w:rsidR="002C41CA" w:rsidRPr="00804FCA">
        <w:t xml:space="preserve"> $ amount} (immediately/by ) {</w:t>
      </w:r>
      <w:r w:rsidR="007470D6" w:rsidRPr="00804FCA">
        <w:t>specify</w:t>
      </w:r>
      <w:r w:rsidR="002C41CA" w:rsidRPr="00804FCA">
        <w:t xml:space="preserve"> date if appropriate};</w:t>
      </w:r>
    </w:p>
    <w:p w:rsidR="002C41CA" w:rsidRPr="00804FCA" w:rsidRDefault="00530000" w:rsidP="00220ACE">
      <w:pPr>
        <w:widowControl w:val="0"/>
        <w:spacing w:after="240" w:line="480" w:lineRule="auto"/>
        <w:ind w:left="2127" w:right="-22" w:hanging="2149"/>
        <w:jc w:val="both"/>
      </w:pPr>
      <w:r w:rsidRPr="00804FCA">
        <w:t>QD-1</w:t>
      </w:r>
      <w:r w:rsidR="002C41CA" w:rsidRPr="00804FCA">
        <w:t>.5</w:t>
      </w:r>
      <w:r w:rsidR="002C41CA" w:rsidRPr="00804FCA">
        <w:tab/>
        <w:t>- by filing (his/her) {</w:t>
      </w:r>
      <w:r w:rsidR="007470D6" w:rsidRPr="00804FCA">
        <w:t>specify</w:t>
      </w:r>
      <w:r w:rsidR="002C41CA" w:rsidRPr="00804FCA">
        <w:t xml:space="preserve"> year(s) if appropriate} Income Tax Return(s) (by/within/blank) {specify date, each and every year commencing … and/or other detail as required} with proof of filing to the Designated Officer, Maintenance Enforcement Program, (by/within/blank) {specify date, each and every year commencing … and/or other detail as required}.  Any Income Tax Refund (and GST Credit/blank) to which [specify Party Name] is entitled shall be applied to the arrears of maintenance until they are paid in full or varied by the Court;</w:t>
      </w:r>
    </w:p>
    <w:p w:rsidR="00801D67" w:rsidRPr="00804FCA" w:rsidRDefault="00530000" w:rsidP="007175D2">
      <w:pPr>
        <w:widowControl w:val="0"/>
        <w:spacing w:after="240" w:line="480" w:lineRule="auto"/>
        <w:ind w:left="2127" w:right="-22" w:hanging="2127"/>
        <w:jc w:val="both"/>
      </w:pPr>
      <w:r w:rsidRPr="00804FCA">
        <w:t>QD-1</w:t>
      </w:r>
      <w:r w:rsidR="00801D67" w:rsidRPr="00804FCA">
        <w:t>.6</w:t>
      </w:r>
      <w:r w:rsidR="00801D67" w:rsidRPr="00804FCA">
        <w:tab/>
      </w:r>
      <w:r w:rsidR="007175D2">
        <w:tab/>
      </w:r>
      <w:r w:rsidR="00801D67" w:rsidRPr="00804FCA">
        <w:t xml:space="preserve">- in the event [specify Party Name] fails to comply with any terms of this Order, </w:t>
      </w:r>
      <w:r w:rsidR="00A42305" w:rsidRPr="00804FCA">
        <w:t xml:space="preserve">any </w:t>
      </w:r>
      <w:r w:rsidR="00801D67" w:rsidRPr="00804FCA">
        <w:t xml:space="preserve">licence </w:t>
      </w:r>
      <w:r w:rsidR="00A42305" w:rsidRPr="00804FCA">
        <w:t xml:space="preserve">or permit issued to (him/her) under </w:t>
      </w:r>
      <w:r w:rsidR="00A42305" w:rsidRPr="00804FCA">
        <w:rPr>
          <w:i/>
        </w:rPr>
        <w:t>The Highway Traffic Act</w:t>
      </w:r>
      <w:r w:rsidR="00A42305" w:rsidRPr="00804FCA">
        <w:t xml:space="preserve"> </w:t>
      </w:r>
      <w:r w:rsidR="00801D67" w:rsidRPr="00804FCA">
        <w:t>may be suspended as of the date of the failure to comply, without further notice to [specify Party Name];</w:t>
      </w:r>
    </w:p>
    <w:p w:rsidR="00C83126" w:rsidRPr="00804FCA" w:rsidRDefault="00530000" w:rsidP="00220ACE">
      <w:pPr>
        <w:widowControl w:val="0"/>
        <w:spacing w:after="240" w:line="480" w:lineRule="auto"/>
        <w:ind w:left="2127" w:right="-22" w:hanging="2149"/>
        <w:jc w:val="both"/>
      </w:pPr>
      <w:r w:rsidRPr="00804FCA">
        <w:t>QD-1</w:t>
      </w:r>
      <w:r w:rsidR="00C83126" w:rsidRPr="00804FCA">
        <w:t>.7</w:t>
      </w:r>
      <w:r w:rsidR="00C83126" w:rsidRPr="00804FCA">
        <w:tab/>
        <w:t>- in the event [specify Party Name] is a claimant of a lottery prize, the Designated Officer</w:t>
      </w:r>
      <w:r w:rsidR="00357225" w:rsidRPr="00804FCA">
        <w:t xml:space="preserve"> of the Maintenance Enforcement Program</w:t>
      </w:r>
      <w:r w:rsidR="00C83126" w:rsidRPr="00804FCA">
        <w:t xml:space="preserve"> may take proceedings with respect to the lottery prize and any funds so attached shall be applied to the arrears of maintenance;</w:t>
      </w:r>
    </w:p>
    <w:p w:rsidR="00D74CE7" w:rsidRDefault="00D74CE7" w:rsidP="00D74CE7">
      <w:pPr>
        <w:widowControl w:val="0"/>
        <w:spacing w:after="240" w:line="480" w:lineRule="auto"/>
        <w:ind w:left="2127" w:right="-22" w:hanging="2149"/>
        <w:jc w:val="both"/>
      </w:pPr>
      <w:r w:rsidRPr="00804FCA">
        <w:t>QD-1.8</w:t>
      </w:r>
      <w:r w:rsidRPr="00804FCA">
        <w:tab/>
        <w:t>- {Specify as directed by the Court};</w:t>
      </w:r>
    </w:p>
    <w:p w:rsidR="00340EB5" w:rsidRPr="00804FCA" w:rsidRDefault="00340EB5" w:rsidP="00340EB5">
      <w:pPr>
        <w:pStyle w:val="Heading5"/>
        <w:shd w:val="clear" w:color="auto" w:fill="auto"/>
      </w:pPr>
      <w:r>
        <w:t xml:space="preserve">CANCELLATION OF </w:t>
      </w:r>
      <w:r w:rsidRPr="005C7513">
        <w:t>ARREARS AND/OR PENALTIES</w:t>
      </w:r>
      <w:r w:rsidRPr="005C7513">
        <w:rPr>
          <w:rStyle w:val="FootnoteReference"/>
        </w:rPr>
        <w:footnoteReference w:id="72"/>
      </w:r>
    </w:p>
    <w:p w:rsidR="002C41CA" w:rsidRPr="00804FCA" w:rsidRDefault="002C41CA" w:rsidP="00220ACE">
      <w:pPr>
        <w:widowControl w:val="0"/>
        <w:spacing w:after="240" w:line="480" w:lineRule="auto"/>
        <w:ind w:left="1440" w:hanging="1440"/>
        <w:jc w:val="both"/>
      </w:pPr>
      <w:r w:rsidRPr="00804FCA">
        <w:t>Q</w:t>
      </w:r>
      <w:r w:rsidR="00530000" w:rsidRPr="00804FCA">
        <w:t>E</w:t>
      </w:r>
      <w:r w:rsidRPr="00804FCA">
        <w:t>-1</w:t>
      </w:r>
      <w:r w:rsidRPr="00804FCA">
        <w:tab/>
        <w:t>The arrears of support accumulated pursuant to the {</w:t>
      </w:r>
      <w:r w:rsidR="00DF0561" w:rsidRPr="00804FCA">
        <w:t>specify name of</w:t>
      </w:r>
      <w:r w:rsidR="00B42592" w:rsidRPr="00804FCA">
        <w:t xml:space="preserve"> Order</w:t>
      </w:r>
      <w:r w:rsidRPr="00804FCA">
        <w:t>} pronounced [Date] by {</w:t>
      </w:r>
      <w:r w:rsidR="007470D6" w:rsidRPr="00804FCA">
        <w:t>specify</w:t>
      </w:r>
      <w:r w:rsidRPr="00804FCA">
        <w:t xml:space="preserve"> Judge} (for the period of/blank) {</w:t>
      </w:r>
      <w:r w:rsidR="007470D6" w:rsidRPr="00804FCA">
        <w:t>specify</w:t>
      </w:r>
      <w:r w:rsidRPr="00804FCA">
        <w:t xml:space="preserve"> period if appropriate} (through to and including/blank) {</w:t>
      </w:r>
      <w:r w:rsidR="007470D6" w:rsidRPr="00804FCA">
        <w:t>specify</w:t>
      </w:r>
      <w:r w:rsidRPr="00804FCA">
        <w:t xml:space="preserve"> date if appropriate} (owing to/blank) {specify name or agency if appropriate} are cancelled;</w:t>
      </w:r>
    </w:p>
    <w:p w:rsidR="002C41CA" w:rsidRPr="00804FCA" w:rsidRDefault="002C41CA" w:rsidP="00220ACE">
      <w:pPr>
        <w:pStyle w:val="BodyTextIndent2"/>
      </w:pPr>
      <w:r w:rsidRPr="00804FCA">
        <w:t>Q</w:t>
      </w:r>
      <w:r w:rsidR="00530000" w:rsidRPr="00804FCA">
        <w:t>E</w:t>
      </w:r>
      <w:r w:rsidRPr="00804FCA">
        <w:t>-2</w:t>
      </w:r>
      <w:r w:rsidRPr="00804FCA">
        <w:tab/>
        <w:t xml:space="preserve">The (total/portion of) arrears of support pursuant to the </w:t>
      </w:r>
      <w:r w:rsidR="00B42592" w:rsidRPr="00804FCA">
        <w:t>{specify name of Order}</w:t>
      </w:r>
      <w:r w:rsidRPr="00804FCA">
        <w:t xml:space="preserve"> pronounced [Date] by {</w:t>
      </w:r>
      <w:r w:rsidR="007470D6" w:rsidRPr="00804FCA">
        <w:t>specify</w:t>
      </w:r>
      <w:r w:rsidRPr="00804FCA">
        <w:t xml:space="preserve"> Judge} to [Date] in the amount of {</w:t>
      </w:r>
      <w:r w:rsidR="007470D6" w:rsidRPr="00804FCA">
        <w:t>specify</w:t>
      </w:r>
      <w:r w:rsidRPr="00804FCA">
        <w:t xml:space="preserve"> $ amount} (owing to/blank) {specify name or agency if appropriate} are cancelled;</w:t>
      </w:r>
    </w:p>
    <w:p w:rsidR="002C41CA" w:rsidRDefault="002C41CA" w:rsidP="007175D2">
      <w:pPr>
        <w:pStyle w:val="BodyTextIndent2"/>
      </w:pPr>
      <w:r w:rsidRPr="00804FCA">
        <w:t>Q</w:t>
      </w:r>
      <w:r w:rsidR="00530000" w:rsidRPr="00804FCA">
        <w:t>E</w:t>
      </w:r>
      <w:r w:rsidRPr="00804FCA">
        <w:t>-3</w:t>
      </w:r>
      <w:r w:rsidRPr="00804FCA">
        <w:tab/>
        <w:t xml:space="preserve">The arrears of support payable by [specify Party Name] to [specify Party Name] pursuant to the </w:t>
      </w:r>
      <w:r w:rsidR="00B42592" w:rsidRPr="00804FCA">
        <w:t xml:space="preserve">{specify name of Order} </w:t>
      </w:r>
      <w:r w:rsidRPr="00804FCA">
        <w:t>pronounced [Date] by {</w:t>
      </w:r>
      <w:r w:rsidR="007470D6" w:rsidRPr="00804FCA">
        <w:t>specify</w:t>
      </w:r>
      <w:r w:rsidRPr="00804FCA">
        <w:t xml:space="preserve"> Judge} (owing to/blank) {specify Name if appropriate} are cancelled;</w:t>
      </w:r>
    </w:p>
    <w:p w:rsidR="00FF346B" w:rsidRPr="00804FCA" w:rsidRDefault="00FF346B" w:rsidP="00FF346B">
      <w:pPr>
        <w:pStyle w:val="BodyTextIndent2"/>
      </w:pPr>
      <w:r w:rsidRPr="005C7513">
        <w:t>QE-4</w:t>
      </w:r>
      <w:r w:rsidRPr="005C7513">
        <w:tab/>
        <w:t xml:space="preserve">The total arrears of penalties assessed by the Designated Officer, Maintenance Enforcement Program </w:t>
      </w:r>
      <w:r w:rsidR="00F94479" w:rsidRPr="005C7513">
        <w:t>owed by</w:t>
      </w:r>
      <w:r w:rsidRPr="005C7513">
        <w:t xml:space="preserve"> [specify Party Name] to [specify Party Name] are (reduced to/cancelled) {specify $ amount if applicable} (as of/blank) {specify date if different from date of pronouncement of order};</w:t>
      </w:r>
      <w:r w:rsidRPr="0081741A">
        <w:t xml:space="preserve"> </w:t>
      </w:r>
    </w:p>
    <w:p w:rsidR="002C41CA" w:rsidRPr="005C7513" w:rsidRDefault="002C7266" w:rsidP="002C7266">
      <w:pPr>
        <w:pStyle w:val="Heading1"/>
      </w:pPr>
      <w:r w:rsidRPr="005C7513">
        <w:t>SUSPENSION OF ENFORCEMENT OF SUPPORT AND/OR ARREARS</w:t>
      </w:r>
      <w:r w:rsidRPr="005C7513">
        <w:rPr>
          <w:rStyle w:val="FootnoteReference"/>
        </w:rPr>
        <w:footnoteReference w:id="73"/>
      </w:r>
    </w:p>
    <w:p w:rsidR="002C41CA" w:rsidRPr="005C7513" w:rsidRDefault="002C7266" w:rsidP="002C7266">
      <w:pPr>
        <w:widowControl w:val="0"/>
        <w:spacing w:after="240" w:line="480" w:lineRule="auto"/>
        <w:ind w:left="1440" w:hanging="1440"/>
        <w:jc w:val="both"/>
      </w:pPr>
      <w:r w:rsidRPr="005C7513">
        <w:t>QF-1</w:t>
      </w:r>
      <w:r w:rsidRPr="005C7513">
        <w:rPr>
          <w:rStyle w:val="FootnoteReference"/>
        </w:rPr>
        <w:footnoteReference w:id="74"/>
      </w:r>
      <w:r w:rsidRPr="005C7513">
        <w:tab/>
        <w:t>Enforcement by the Designated Officer, Maintenance Enforcement Program of {specify one or both of the following:  the ongoing support obligation and/or the arrears} pursuant to the maintenance order(s) pronounced [Date] by [Judge] is suspended pursuant to subsection 61.2(4) until {specify date/six (6) months from the date of pronouncement of this Order} {subject to the following conditions: (if applicable)</w:t>
      </w:r>
      <w:r w:rsidRPr="005C7513">
        <w:rPr>
          <w:rStyle w:val="FootnoteReference"/>
        </w:rPr>
        <w:footnoteReference w:id="75"/>
      </w:r>
      <w:r w:rsidRPr="005C7513">
        <w:t>}</w:t>
      </w:r>
    </w:p>
    <w:p w:rsidR="002C7266" w:rsidRPr="005C7513" w:rsidRDefault="002C7266" w:rsidP="002C7266">
      <w:pPr>
        <w:widowControl w:val="0"/>
        <w:spacing w:after="240" w:line="480" w:lineRule="auto"/>
        <w:ind w:left="1440" w:hanging="1440"/>
        <w:jc w:val="both"/>
      </w:pPr>
      <w:r w:rsidRPr="005C7513">
        <w:t>QF – 2</w:t>
      </w:r>
      <w:r w:rsidRPr="005C7513">
        <w:rPr>
          <w:rStyle w:val="FootnoteReference"/>
        </w:rPr>
        <w:footnoteReference w:id="76"/>
      </w:r>
      <w:r w:rsidRPr="005C7513">
        <w:tab/>
        <w:t>Enforcement by the Designated Officer, Maintenance Enforcement Program of {specify one or both of the following:  the ongoing support obligation and/or the arrears} pursuant to the maintenance order(s) pronounced [Date] by [Judge], which was previously suspended by order pronounced [Date] by [Judge], is suspended pursuant to subsection 61.2(6) until {specify date/six (6) months from the date of pronouncement of this Order} {subject to the following conditions:  (if applicable)</w:t>
      </w:r>
      <w:r w:rsidRPr="005C7513">
        <w:rPr>
          <w:rStyle w:val="FootnoteReference"/>
        </w:rPr>
        <w:t>5</w:t>
      </w:r>
      <w:r w:rsidRPr="005C7513">
        <w:t>}</w:t>
      </w:r>
    </w:p>
    <w:p w:rsidR="002C7266" w:rsidRPr="005C7513" w:rsidRDefault="002C7266" w:rsidP="002C7266">
      <w:pPr>
        <w:widowControl w:val="0"/>
        <w:spacing w:after="240" w:line="480" w:lineRule="auto"/>
        <w:ind w:left="1440" w:hanging="1440"/>
        <w:jc w:val="both"/>
      </w:pPr>
      <w:r w:rsidRPr="005C7513">
        <w:t>QF-3</w:t>
      </w:r>
      <w:r w:rsidRPr="005C7513">
        <w:rPr>
          <w:rStyle w:val="FootnoteReference"/>
        </w:rPr>
        <w:footnoteReference w:id="77"/>
      </w:r>
      <w:r w:rsidRPr="005C7513">
        <w:tab/>
        <w:t>Enforcement by the Designated Officer, Maintenance Enforcement Program of {specify one or both of the following:  the ongoing support obligation and/or the arrears} pursuant to the maintenance order(s) pronounced [Date] by [Judge], which was previously suspended by order pronounced [Date] by [Judge] and by order pronounced [Date] by [Judge], is suspended pursuant to subsection 61.2(9) (until/blank) {specify date if applicable} {subject to the following conditions: (if applicable)</w:t>
      </w:r>
      <w:r w:rsidRPr="005C7513">
        <w:rPr>
          <w:rStyle w:val="FootnoteReference"/>
        </w:rPr>
        <w:t>5</w:t>
      </w:r>
      <w:r w:rsidRPr="005C7513">
        <w:t>}</w:t>
      </w:r>
    </w:p>
    <w:p w:rsidR="002C7266" w:rsidRPr="005C7513" w:rsidRDefault="002C7266" w:rsidP="002C7266">
      <w:pPr>
        <w:widowControl w:val="0"/>
        <w:spacing w:after="240" w:line="480" w:lineRule="auto"/>
        <w:ind w:left="1440" w:hanging="1440"/>
        <w:jc w:val="both"/>
      </w:pPr>
      <w:r w:rsidRPr="005C7513">
        <w:t>QF- 4</w:t>
      </w:r>
      <w:r w:rsidRPr="005C7513">
        <w:rPr>
          <w:rStyle w:val="FootnoteReference"/>
        </w:rPr>
        <w:footnoteReference w:id="78"/>
      </w:r>
      <w:r w:rsidRPr="005C7513">
        <w:tab/>
        <w:t>The following enforcement action(s) taken by the Designated Officer, Maintenance Enforcement Program (is/are) suspended (until/blank) {specify date if applicable</w:t>
      </w:r>
      <w:r w:rsidRPr="005C7513">
        <w:rPr>
          <w:rStyle w:val="FootnoteReference"/>
        </w:rPr>
        <w:footnoteReference w:id="79"/>
      </w:r>
      <w:r w:rsidRPr="005C7513">
        <w:t>} {list applicable actions}:</w:t>
      </w:r>
    </w:p>
    <w:p w:rsidR="002C7266" w:rsidRPr="005C7513" w:rsidRDefault="002C7266" w:rsidP="00D536D0">
      <w:pPr>
        <w:widowControl w:val="0"/>
        <w:spacing w:after="240" w:line="480" w:lineRule="auto"/>
        <w:ind w:left="2160" w:hanging="1440"/>
        <w:jc w:val="both"/>
      </w:pPr>
      <w:r w:rsidRPr="005C7513">
        <w:t xml:space="preserve">QF – 4.1 </w:t>
      </w:r>
      <w:r w:rsidRPr="005C7513">
        <w:tab/>
        <w:t>- proceedings to register the maintenance order in a land titles office;</w:t>
      </w:r>
    </w:p>
    <w:p w:rsidR="002C7266" w:rsidRPr="005C7513" w:rsidRDefault="002C7266" w:rsidP="00D536D0">
      <w:pPr>
        <w:widowControl w:val="0"/>
        <w:spacing w:after="240" w:line="480" w:lineRule="auto"/>
        <w:ind w:left="2160" w:hanging="1440"/>
        <w:jc w:val="both"/>
      </w:pPr>
      <w:r w:rsidRPr="005C7513">
        <w:t>QF – 4.2</w:t>
      </w:r>
      <w:r w:rsidRPr="005C7513">
        <w:tab/>
        <w:t xml:space="preserve">- proceedings under </w:t>
      </w:r>
      <w:r w:rsidRPr="005C7513">
        <w:rPr>
          <w:i/>
        </w:rPr>
        <w:t>The Judgments Act</w:t>
      </w:r>
      <w:r w:rsidRPr="005C7513">
        <w:t xml:space="preserve"> in relation to a maintenance order registered in a land titles office;</w:t>
      </w:r>
    </w:p>
    <w:p w:rsidR="002C7266" w:rsidRPr="005C7513" w:rsidRDefault="002C7266" w:rsidP="002C7266">
      <w:pPr>
        <w:widowControl w:val="0"/>
        <w:spacing w:after="240" w:line="480" w:lineRule="auto"/>
        <w:ind w:left="1440" w:hanging="720"/>
        <w:jc w:val="both"/>
      </w:pPr>
      <w:r w:rsidRPr="005C7513">
        <w:t xml:space="preserve">QF – 4.3 </w:t>
      </w:r>
      <w:r w:rsidRPr="005C7513">
        <w:tab/>
        <w:t xml:space="preserve">- proceedings to obtain a preservation order; </w:t>
      </w:r>
    </w:p>
    <w:p w:rsidR="002C7266" w:rsidRPr="005C7513" w:rsidRDefault="002C7266" w:rsidP="00D536D0">
      <w:pPr>
        <w:widowControl w:val="0"/>
        <w:spacing w:after="240" w:line="480" w:lineRule="auto"/>
        <w:ind w:left="2160" w:hanging="1440"/>
        <w:jc w:val="both"/>
      </w:pPr>
      <w:r w:rsidRPr="005C7513">
        <w:t>QF – 4.4</w:t>
      </w:r>
      <w:r w:rsidRPr="005C7513">
        <w:tab/>
        <w:t xml:space="preserve">- proceedings to register a financing statement in the Personal Property Registry; </w:t>
      </w:r>
    </w:p>
    <w:p w:rsidR="002C7266" w:rsidRPr="005C7513" w:rsidRDefault="002C7266" w:rsidP="00D536D0">
      <w:pPr>
        <w:widowControl w:val="0"/>
        <w:spacing w:after="240" w:line="480" w:lineRule="auto"/>
        <w:ind w:left="2160" w:hanging="1440"/>
        <w:jc w:val="both"/>
      </w:pPr>
      <w:r w:rsidRPr="005C7513">
        <w:t>QF – 4.5</w:t>
      </w:r>
      <w:r w:rsidRPr="005C7513">
        <w:rPr>
          <w:rStyle w:val="FootnoteReference"/>
        </w:rPr>
        <w:footnoteReference w:id="80"/>
      </w:r>
      <w:r w:rsidRPr="005C7513">
        <w:tab/>
        <w:t xml:space="preserve">- enforcement action taken pursuant to the </w:t>
      </w:r>
      <w:r w:rsidRPr="005C7513">
        <w:rPr>
          <w:i/>
        </w:rPr>
        <w:t>Family Orders and Agreements Enforcement Assistance Act</w:t>
      </w:r>
      <w:r w:rsidRPr="005C7513">
        <w:t xml:space="preserve"> (Canada) including the issuance of a support deduction notice or proceedings taken to obtain a garnishing order under </w:t>
      </w:r>
      <w:r w:rsidRPr="005C7513">
        <w:rPr>
          <w:i/>
        </w:rPr>
        <w:t>The Garnishment Act</w:t>
      </w:r>
      <w:r w:rsidRPr="005C7513">
        <w:t xml:space="preserve">; </w:t>
      </w:r>
    </w:p>
    <w:p w:rsidR="002C7266" w:rsidRPr="005C7513" w:rsidRDefault="002C7266" w:rsidP="00D536D0">
      <w:pPr>
        <w:widowControl w:val="0"/>
        <w:spacing w:after="240" w:line="480" w:lineRule="auto"/>
        <w:ind w:left="2160" w:hanging="1440"/>
        <w:jc w:val="both"/>
      </w:pPr>
      <w:r w:rsidRPr="005C7513">
        <w:t>QF – 4.5.1</w:t>
      </w:r>
      <w:r w:rsidRPr="005C7513">
        <w:tab/>
        <w:t>- except for the attachment of</w:t>
      </w:r>
      <w:r w:rsidR="00F94479" w:rsidRPr="005C7513">
        <w:t xml:space="preserve"> the</w:t>
      </w:r>
      <w:r w:rsidRPr="005C7513">
        <w:t xml:space="preserve"> </w:t>
      </w:r>
      <w:r w:rsidR="00F94479" w:rsidRPr="005C7513">
        <w:t>(income tax refunds and G.S.T credits and/or CPP payments and/or EI payments and/or OAS payments)</w:t>
      </w:r>
      <w:r w:rsidR="00F94479" w:rsidRPr="005C7513">
        <w:rPr>
          <w:rStyle w:val="FootnoteReference"/>
        </w:rPr>
        <w:footnoteReference w:id="81"/>
      </w:r>
      <w:r w:rsidR="00F94479" w:rsidRPr="005C7513">
        <w:t xml:space="preserve"> </w:t>
      </w:r>
      <w:r w:rsidRPr="005C7513">
        <w:t>to which [specify Party Name] is or becomes entitled;</w:t>
      </w:r>
    </w:p>
    <w:p w:rsidR="002C7266" w:rsidRPr="005C7513" w:rsidRDefault="002C7266" w:rsidP="00D536D0">
      <w:pPr>
        <w:widowControl w:val="0"/>
        <w:spacing w:after="240" w:line="480" w:lineRule="auto"/>
        <w:ind w:left="2160" w:hanging="1440"/>
        <w:jc w:val="both"/>
      </w:pPr>
      <w:r w:rsidRPr="005C7513">
        <w:t>QF – 4.6</w:t>
      </w:r>
      <w:r w:rsidRPr="005C7513">
        <w:rPr>
          <w:rStyle w:val="FootnoteReference"/>
        </w:rPr>
        <w:footnoteReference w:id="82"/>
      </w:r>
      <w:r w:rsidRPr="005C7513">
        <w:tab/>
        <w:t xml:space="preserve"> – enforcement action taken pursuant to the </w:t>
      </w:r>
      <w:r w:rsidRPr="005C7513">
        <w:rPr>
          <w:i/>
        </w:rPr>
        <w:t xml:space="preserve">Garnishment, Attachment and Pension Diversion Act </w:t>
      </w:r>
      <w:r w:rsidRPr="005C7513">
        <w:t xml:space="preserve">(Canada) including </w:t>
      </w:r>
      <w:r w:rsidRPr="005C7513">
        <w:rPr>
          <w:rFonts w:hint="eastAsia"/>
        </w:rPr>
        <w:t>the</w:t>
      </w:r>
      <w:r w:rsidRPr="005C7513">
        <w:t xml:space="preserve"> issuance of a support deduction notice or proceedings taken to obtain a garnishing order under </w:t>
      </w:r>
      <w:r w:rsidRPr="005C7513">
        <w:rPr>
          <w:i/>
        </w:rPr>
        <w:t>The Garnishment Act</w:t>
      </w:r>
      <w:r w:rsidRPr="005C7513">
        <w:t>;</w:t>
      </w:r>
    </w:p>
    <w:p w:rsidR="002C7266" w:rsidRDefault="002C7266" w:rsidP="00D536D0">
      <w:pPr>
        <w:widowControl w:val="0"/>
        <w:spacing w:after="240" w:line="480" w:lineRule="auto"/>
        <w:ind w:left="2160" w:hanging="1440"/>
        <w:jc w:val="both"/>
      </w:pPr>
      <w:r w:rsidRPr="005C7513">
        <w:t>QF – 4.7</w:t>
      </w:r>
      <w:r w:rsidRPr="005C7513">
        <w:tab/>
        <w:t>- enforcement of the payment of costs charged by the Designated Officer, Maintenance Enforcement Program;</w:t>
      </w:r>
      <w:r w:rsidRPr="005871AC">
        <w:t xml:space="preserve"> </w:t>
      </w:r>
    </w:p>
    <w:p w:rsidR="002C7266" w:rsidRDefault="002C7266" w:rsidP="002C7266">
      <w:pPr>
        <w:widowControl w:val="0"/>
        <w:spacing w:after="240" w:line="480" w:lineRule="auto"/>
        <w:ind w:left="1440" w:hanging="1440"/>
        <w:jc w:val="both"/>
      </w:pPr>
    </w:p>
    <w:p w:rsidR="002C41CA" w:rsidRPr="00804FCA" w:rsidRDefault="002C41CA" w:rsidP="00220ACE">
      <w:pPr>
        <w:widowControl w:val="0"/>
        <w:spacing w:after="240" w:line="480" w:lineRule="auto"/>
        <w:ind w:left="1440" w:hanging="1440"/>
        <w:jc w:val="both"/>
      </w:pPr>
    </w:p>
    <w:p w:rsidR="003C5D3C" w:rsidRPr="00604D39" w:rsidRDefault="003C5D3C" w:rsidP="00604D39">
      <w:pPr>
        <w:widowControl w:val="0"/>
        <w:spacing w:after="240" w:line="480" w:lineRule="auto"/>
        <w:ind w:left="2160" w:firstLine="720"/>
        <w:jc w:val="both"/>
      </w:pPr>
      <w:r w:rsidRPr="00804FCA">
        <w:rPr>
          <w:b/>
        </w:rPr>
        <w:t xml:space="preserve">R.  </w:t>
      </w:r>
      <w:smartTag w:uri="urn:schemas-microsoft-com:office:smarttags" w:element="place">
        <w:smartTag w:uri="urn:schemas-microsoft-com:office:smarttags" w:element="City">
          <w:r w:rsidRPr="00804FCA">
            <w:rPr>
              <w:b/>
            </w:rPr>
            <w:t>SALE</w:t>
          </w:r>
        </w:smartTag>
      </w:smartTag>
      <w:r w:rsidRPr="00804FCA">
        <w:rPr>
          <w:b/>
        </w:rPr>
        <w:t xml:space="preserve"> OF PROPERTY</w:t>
      </w:r>
    </w:p>
    <w:p w:rsidR="003C5D3C" w:rsidRPr="00804FCA" w:rsidRDefault="003C5D3C" w:rsidP="00220ACE">
      <w:pPr>
        <w:widowControl w:val="0"/>
        <w:spacing w:after="240" w:line="480" w:lineRule="auto"/>
        <w:ind w:left="1440" w:hanging="1440"/>
        <w:jc w:val="both"/>
        <w:rPr>
          <w:b/>
        </w:rPr>
      </w:pPr>
      <w:smartTag w:uri="urn:schemas-microsoft-com:office:smarttags" w:element="place">
        <w:smartTag w:uri="urn:schemas-microsoft-com:office:smarttags" w:element="City">
          <w:r w:rsidRPr="00804FCA">
            <w:rPr>
              <w:b/>
            </w:rPr>
            <w:t>SALE</w:t>
          </w:r>
        </w:smartTag>
      </w:smartTag>
      <w:r w:rsidRPr="00804FCA">
        <w:rPr>
          <w:b/>
        </w:rPr>
        <w:t xml:space="preserve"> OF PROPERTY</w:t>
      </w:r>
    </w:p>
    <w:p w:rsidR="003C5D3C" w:rsidRPr="00804FCA" w:rsidRDefault="003C5D3C" w:rsidP="00220ACE">
      <w:pPr>
        <w:widowControl w:val="0"/>
        <w:spacing w:after="240" w:line="480" w:lineRule="auto"/>
        <w:ind w:left="1440" w:hanging="1440"/>
        <w:jc w:val="both"/>
      </w:pPr>
      <w:r w:rsidRPr="00804FCA">
        <w:t>RA-1</w:t>
      </w:r>
      <w:r w:rsidRPr="00804FCA">
        <w:rPr>
          <w:rStyle w:val="FootnoteReference"/>
        </w:rPr>
        <w:footnoteReference w:id="83"/>
      </w:r>
      <w:r w:rsidRPr="00804FCA">
        <w:tab/>
        <w:t>The property located at {specify street address in full} and legally described as:</w:t>
      </w:r>
    </w:p>
    <w:p w:rsidR="003C5D3C" w:rsidRPr="00804FCA" w:rsidRDefault="003C5D3C" w:rsidP="00121F95">
      <w:pPr>
        <w:widowControl w:val="0"/>
        <w:spacing w:after="240" w:line="480" w:lineRule="auto"/>
        <w:ind w:left="1418"/>
        <w:jc w:val="both"/>
      </w:pPr>
      <w:r w:rsidRPr="00804FCA">
        <w:t>{insert full legal Land Titles description – not street address}</w:t>
      </w:r>
    </w:p>
    <w:p w:rsidR="003C5D3C" w:rsidRPr="00804FCA" w:rsidRDefault="003C5D3C" w:rsidP="00220ACE">
      <w:pPr>
        <w:widowControl w:val="0"/>
        <w:spacing w:after="240" w:line="480" w:lineRule="auto"/>
        <w:ind w:left="1440" w:hanging="22"/>
        <w:jc w:val="both"/>
      </w:pPr>
      <w:r w:rsidRPr="00804FCA">
        <w:t>shall be sold on the following terms and conditions:  {insert a separate RA-1.1 sub-clause for each term and condition}</w:t>
      </w:r>
    </w:p>
    <w:p w:rsidR="003C5D3C" w:rsidRPr="00804FCA" w:rsidRDefault="003C5D3C" w:rsidP="00220ACE">
      <w:pPr>
        <w:widowControl w:val="0"/>
        <w:spacing w:before="240" w:after="240" w:line="480" w:lineRule="auto"/>
        <w:ind w:left="2160" w:hanging="2160"/>
      </w:pPr>
      <w:r w:rsidRPr="00804FCA">
        <w:t>RA-1.1</w:t>
      </w:r>
      <w:r w:rsidRPr="00804FCA">
        <w:tab/>
        <w:t>- {specify each term and condition separately};</w:t>
      </w:r>
    </w:p>
    <w:p w:rsidR="003C5D3C" w:rsidRPr="00804FCA" w:rsidRDefault="003C5D3C" w:rsidP="00220ACE">
      <w:pPr>
        <w:widowControl w:val="0"/>
        <w:spacing w:after="240" w:line="480" w:lineRule="auto"/>
        <w:ind w:left="1418" w:right="4" w:hanging="1418"/>
        <w:jc w:val="both"/>
      </w:pPr>
      <w:r w:rsidRPr="00804FCA">
        <w:t>RA-2</w:t>
      </w:r>
      <w:r w:rsidRPr="00804FCA">
        <w:rPr>
          <w:rStyle w:val="FootnoteReference"/>
        </w:rPr>
        <w:footnoteReference w:id="84"/>
      </w:r>
      <w:r w:rsidRPr="00804FCA">
        <w:tab/>
        <w:t>[Specify Party Name] shall transfer to [specify Party Name] the property legally described as:</w:t>
      </w:r>
    </w:p>
    <w:p w:rsidR="003C5D3C" w:rsidRPr="00804FCA" w:rsidRDefault="003C5D3C" w:rsidP="00121F95">
      <w:pPr>
        <w:widowControl w:val="0"/>
        <w:spacing w:after="240" w:line="480" w:lineRule="auto"/>
        <w:ind w:left="1418" w:right="4"/>
        <w:jc w:val="both"/>
      </w:pPr>
      <w:r w:rsidRPr="00804FCA">
        <w:t>{insert full legal Land Titles description – not street address}</w:t>
      </w:r>
    </w:p>
    <w:p w:rsidR="003C5D3C" w:rsidRPr="00804FCA" w:rsidRDefault="003C5D3C" w:rsidP="00220ACE">
      <w:pPr>
        <w:widowControl w:val="0"/>
        <w:spacing w:after="240" w:line="480" w:lineRule="auto"/>
        <w:ind w:left="1418" w:right="4"/>
        <w:jc w:val="both"/>
      </w:pPr>
      <w:r w:rsidRPr="00804FCA">
        <w:t>free and clear of all encumbrances {specify exceptions if any} (immediately/by) {specify date if appropriate};</w:t>
      </w:r>
    </w:p>
    <w:p w:rsidR="003C5D3C" w:rsidRPr="00804FCA" w:rsidRDefault="003C5D3C" w:rsidP="00220ACE">
      <w:pPr>
        <w:widowControl w:val="0"/>
        <w:spacing w:after="240" w:line="480" w:lineRule="auto"/>
        <w:ind w:left="1418" w:right="4" w:hanging="1418"/>
        <w:jc w:val="both"/>
      </w:pPr>
      <w:r w:rsidRPr="00804FCA">
        <w:t>RA-3</w:t>
      </w:r>
      <w:r w:rsidRPr="00804FCA">
        <w:tab/>
        <w:t>[Specify Party Name] shall provide the following document(s):  {insert the appropriate RA-3 sub-clause(s)}</w:t>
      </w:r>
    </w:p>
    <w:p w:rsidR="003C5D3C" w:rsidRPr="00804FCA" w:rsidRDefault="003C5D3C" w:rsidP="00220ACE">
      <w:pPr>
        <w:widowControl w:val="0"/>
        <w:spacing w:after="240" w:line="480" w:lineRule="auto"/>
        <w:ind w:left="2127" w:right="-22" w:hanging="2127"/>
        <w:jc w:val="both"/>
      </w:pPr>
      <w:r w:rsidRPr="00804FCA">
        <w:t>RA-3.1</w:t>
      </w:r>
      <w:r w:rsidRPr="00804FCA">
        <w:tab/>
        <w:t xml:space="preserve">- Release of </w:t>
      </w:r>
      <w:smartTag w:uri="urn:schemas-microsoft-com:office:smarttags" w:element="place">
        <w:smartTag w:uri="urn:schemas-microsoft-com:office:smarttags" w:element="City">
          <w:r w:rsidRPr="00804FCA">
            <w:t>Homestead</w:t>
          </w:r>
        </w:smartTag>
      </w:smartTag>
      <w:r w:rsidRPr="00804FCA">
        <w:t xml:space="preserve"> Rights;</w:t>
      </w:r>
    </w:p>
    <w:p w:rsidR="003C5D3C" w:rsidRPr="00804FCA" w:rsidRDefault="003C5D3C" w:rsidP="00220ACE">
      <w:pPr>
        <w:widowControl w:val="0"/>
        <w:spacing w:after="240" w:line="480" w:lineRule="auto"/>
        <w:ind w:left="2127" w:right="-22" w:hanging="2127"/>
        <w:jc w:val="both"/>
      </w:pPr>
      <w:r w:rsidRPr="00804FCA">
        <w:t>RA-3.2</w:t>
      </w:r>
      <w:r w:rsidRPr="00804FCA">
        <w:tab/>
        <w:t>- Release of Insurance Interest;</w:t>
      </w:r>
    </w:p>
    <w:p w:rsidR="003C5D3C" w:rsidRPr="00804FCA" w:rsidRDefault="003C5D3C" w:rsidP="00220ACE">
      <w:pPr>
        <w:widowControl w:val="0"/>
        <w:spacing w:after="240" w:line="480" w:lineRule="auto"/>
        <w:ind w:left="2127" w:right="-22" w:hanging="2127"/>
        <w:jc w:val="both"/>
      </w:pPr>
      <w:r w:rsidRPr="00804FCA">
        <w:t>RA-3.3</w:t>
      </w:r>
      <w:r w:rsidRPr="00804FCA">
        <w:tab/>
        <w:t>- Discharge {specify};</w:t>
      </w:r>
    </w:p>
    <w:p w:rsidR="003C5D3C" w:rsidRPr="00804FCA" w:rsidRDefault="003C5D3C" w:rsidP="00220ACE">
      <w:pPr>
        <w:widowControl w:val="0"/>
        <w:spacing w:after="240" w:line="480" w:lineRule="auto"/>
        <w:ind w:left="2127" w:right="-22" w:hanging="2127"/>
        <w:jc w:val="both"/>
      </w:pPr>
      <w:r w:rsidRPr="00804FCA">
        <w:t>RA-3.4</w:t>
      </w:r>
      <w:r w:rsidRPr="00804FCA">
        <w:tab/>
        <w:t>- {specify other};</w:t>
      </w:r>
    </w:p>
    <w:p w:rsidR="003C5D3C" w:rsidRPr="00804FCA" w:rsidRDefault="003C5D3C" w:rsidP="00220ACE">
      <w:pPr>
        <w:widowControl w:val="0"/>
        <w:spacing w:after="240" w:line="480" w:lineRule="auto"/>
        <w:ind w:left="1418" w:right="-22" w:hanging="1418"/>
        <w:jc w:val="both"/>
      </w:pPr>
      <w:r w:rsidRPr="00804FCA">
        <w:t>RA-4</w:t>
      </w:r>
      <w:r w:rsidRPr="00804FCA">
        <w:rPr>
          <w:rStyle w:val="FootnoteReference"/>
        </w:rPr>
        <w:footnoteReference w:id="85"/>
      </w:r>
      <w:r w:rsidRPr="00804FCA">
        <w:tab/>
        <w:t>Title of the property legally described as:</w:t>
      </w:r>
    </w:p>
    <w:p w:rsidR="003C5D3C" w:rsidRPr="00804FCA" w:rsidRDefault="003C5D3C" w:rsidP="00121F95">
      <w:pPr>
        <w:widowControl w:val="0"/>
        <w:spacing w:after="240" w:line="480" w:lineRule="auto"/>
        <w:ind w:left="1418" w:right="-22"/>
        <w:jc w:val="both"/>
      </w:pPr>
      <w:r w:rsidRPr="00804FCA">
        <w:t>{insert full legal Land Titles description – not street address}</w:t>
      </w:r>
    </w:p>
    <w:p w:rsidR="003C5D3C" w:rsidRPr="00804FCA" w:rsidRDefault="00505955" w:rsidP="00220ACE">
      <w:pPr>
        <w:widowControl w:val="0"/>
        <w:spacing w:after="240" w:line="480" w:lineRule="auto"/>
        <w:ind w:left="1418" w:right="-22"/>
        <w:jc w:val="both"/>
      </w:pPr>
      <w:r w:rsidRPr="00804FCA">
        <w:t>is by this O</w:t>
      </w:r>
      <w:r w:rsidR="003C5D3C" w:rsidRPr="00804FCA">
        <w:t>rder vested in the name of [specify Party Name] and the District Registrar of the {specify location} Land Titles Office shall cancel certificate of title number {specify number} and issue a new title for the property in the name of [specify Party Name] free and clear of all encumbrances {specify exceptions if any};</w:t>
      </w:r>
    </w:p>
    <w:p w:rsidR="003C5D3C" w:rsidRPr="00804FCA" w:rsidRDefault="003C5D3C" w:rsidP="00220ACE">
      <w:pPr>
        <w:widowControl w:val="0"/>
        <w:spacing w:after="240" w:line="480" w:lineRule="auto"/>
        <w:ind w:left="1418" w:right="4" w:hanging="1418"/>
        <w:jc w:val="both"/>
      </w:pPr>
      <w:r w:rsidRPr="00804FCA">
        <w:t>RA-5</w:t>
      </w:r>
      <w:r w:rsidRPr="00804FCA">
        <w:tab/>
        <w:t>There shall be no requirement to allow time for an appeal from this Order, notwithstanding that the time for an appeal has not expired, and [specify Party Name] shall immediately register this Order in the {specify location} Land Titles Office;</w:t>
      </w:r>
    </w:p>
    <w:p w:rsidR="003C5D3C" w:rsidRPr="00804FCA" w:rsidRDefault="003C5D3C" w:rsidP="00220ACE">
      <w:pPr>
        <w:widowControl w:val="0"/>
        <w:spacing w:after="240" w:line="480" w:lineRule="auto"/>
        <w:ind w:left="1418" w:right="4" w:hanging="1418"/>
        <w:jc w:val="both"/>
        <w:rPr>
          <w:b/>
        </w:rPr>
      </w:pPr>
      <w:r w:rsidRPr="00804FCA">
        <w:rPr>
          <w:b/>
        </w:rPr>
        <w:t xml:space="preserve">REFERENCE TO THE MASTER (under </w:t>
      </w:r>
      <w:r w:rsidRPr="00804FCA">
        <w:rPr>
          <w:b/>
          <w:i/>
        </w:rPr>
        <w:t>The Law of Property Act</w:t>
      </w:r>
      <w:r w:rsidRPr="00804FCA">
        <w:rPr>
          <w:b/>
        </w:rPr>
        <w:t>)</w:t>
      </w:r>
    </w:p>
    <w:p w:rsidR="003C5D3C" w:rsidRPr="00804FCA" w:rsidRDefault="003C5D3C" w:rsidP="00220ACE">
      <w:pPr>
        <w:widowControl w:val="0"/>
        <w:spacing w:after="240" w:line="480" w:lineRule="auto"/>
        <w:ind w:left="1440" w:hanging="1440"/>
        <w:jc w:val="both"/>
      </w:pPr>
      <w:r w:rsidRPr="00804FCA">
        <w:t>RB-1</w:t>
      </w:r>
      <w:r w:rsidRPr="00804FCA">
        <w:tab/>
        <w:t>There shall be a reference to the Master of this Court for directions for conduct of the sale;</w:t>
      </w:r>
    </w:p>
    <w:p w:rsidR="003C5D3C" w:rsidRPr="00804FCA" w:rsidRDefault="003C5D3C" w:rsidP="00220ACE">
      <w:pPr>
        <w:widowControl w:val="0"/>
        <w:spacing w:after="240" w:line="480" w:lineRule="auto"/>
        <w:ind w:left="1418" w:right="4" w:hanging="1418"/>
        <w:jc w:val="both"/>
      </w:pPr>
      <w:r w:rsidRPr="00804FCA">
        <w:t>RB-2</w:t>
      </w:r>
      <w:r w:rsidRPr="00804FCA">
        <w:tab/>
        <w:t>[Specify Party Name] shall have carriage of the reference;</w:t>
      </w:r>
    </w:p>
    <w:p w:rsidR="003C5D3C" w:rsidRPr="00804FCA" w:rsidRDefault="003C5D3C" w:rsidP="00220ACE">
      <w:pPr>
        <w:widowControl w:val="0"/>
        <w:spacing w:after="240" w:line="480" w:lineRule="auto"/>
        <w:ind w:left="1440" w:hanging="1440"/>
        <w:jc w:val="both"/>
      </w:pPr>
      <w:r w:rsidRPr="00804FCA">
        <w:t>RB-3</w:t>
      </w:r>
      <w:r w:rsidRPr="00804FCA">
        <w:tab/>
        <w:t xml:space="preserve">Title of the subject property shall vest in the name of the purchaser named in the Master’s Report and Order on </w:t>
      </w:r>
      <w:smartTag w:uri="urn:schemas-microsoft-com:office:smarttags" w:element="place">
        <w:smartTag w:uri="urn:schemas-microsoft-com:office:smarttags" w:element="City">
          <w:r w:rsidRPr="00804FCA">
            <w:t>Sale</w:t>
          </w:r>
        </w:smartTag>
      </w:smartTag>
      <w:r w:rsidRPr="00804FCA">
        <w:t>;</w:t>
      </w:r>
    </w:p>
    <w:p w:rsidR="003C5D3C" w:rsidRPr="00804FCA" w:rsidRDefault="003C5D3C" w:rsidP="00220ACE">
      <w:pPr>
        <w:widowControl w:val="0"/>
        <w:spacing w:after="240" w:line="480" w:lineRule="auto"/>
        <w:ind w:left="1440" w:hanging="1440"/>
        <w:jc w:val="both"/>
      </w:pPr>
      <w:r w:rsidRPr="00804FCA">
        <w:t>RB-4</w:t>
      </w:r>
      <w:r w:rsidRPr="00804FCA">
        <w:tab/>
        <w:t>The Master shall make such inquiries, hear such evidence, assess such costs as may be appropriate, and shall make a Report and Order on Sale when the subject property is sold;</w:t>
      </w:r>
    </w:p>
    <w:p w:rsidR="003C5D3C" w:rsidRPr="00804FCA" w:rsidRDefault="003C5D3C" w:rsidP="00220ACE">
      <w:pPr>
        <w:widowControl w:val="0"/>
        <w:spacing w:before="480" w:after="240" w:line="480" w:lineRule="auto"/>
        <w:ind w:left="1440" w:hanging="1440"/>
        <w:jc w:val="center"/>
      </w:pPr>
      <w:r w:rsidRPr="00804FCA">
        <w:rPr>
          <w:b/>
        </w:rPr>
        <w:br w:type="page"/>
        <w:t>S.  FAMILY PROPERTY</w:t>
      </w:r>
    </w:p>
    <w:p w:rsidR="003C5D3C" w:rsidRPr="00804FCA" w:rsidRDefault="003C5D3C" w:rsidP="00220ACE">
      <w:pPr>
        <w:widowControl w:val="0"/>
        <w:spacing w:after="240" w:line="480" w:lineRule="auto"/>
        <w:ind w:left="1440" w:hanging="1440"/>
        <w:jc w:val="both"/>
        <w:rPr>
          <w:b/>
        </w:rPr>
      </w:pPr>
      <w:r w:rsidRPr="00804FCA">
        <w:rPr>
          <w:b/>
        </w:rPr>
        <w:t>INTERIM RELIEF</w:t>
      </w:r>
    </w:p>
    <w:p w:rsidR="003C5D3C" w:rsidRPr="00804FCA" w:rsidRDefault="003C5D3C" w:rsidP="00220ACE">
      <w:pPr>
        <w:widowControl w:val="0"/>
        <w:spacing w:after="240" w:line="480" w:lineRule="auto"/>
        <w:ind w:left="1440" w:hanging="1440"/>
        <w:jc w:val="both"/>
      </w:pPr>
      <w:r w:rsidRPr="00804FCA">
        <w:t>SA-1</w:t>
      </w:r>
      <w:r w:rsidRPr="00804FCA">
        <w:tab/>
        <w:t>[Specify Party Name] shall pay [specify Party Name] an advance on the anticipated equalization payment of {specify $ amount} on or before [Date];</w:t>
      </w:r>
    </w:p>
    <w:p w:rsidR="003C5D3C" w:rsidRPr="00804FCA" w:rsidRDefault="003C5D3C" w:rsidP="00220ACE">
      <w:pPr>
        <w:widowControl w:val="0"/>
        <w:spacing w:after="240" w:line="480" w:lineRule="auto"/>
        <w:ind w:left="1440" w:hanging="1440"/>
        <w:jc w:val="both"/>
      </w:pPr>
      <w:r w:rsidRPr="00804FCA">
        <w:t>SA-2</w:t>
      </w:r>
      <w:r w:rsidRPr="00804FCA">
        <w:rPr>
          <w:rStyle w:val="FootnoteReference"/>
        </w:rPr>
        <w:footnoteReference w:id="86"/>
      </w:r>
      <w:r w:rsidRPr="00804FCA">
        <w:tab/>
        <w:t>[Specify Party Name] shall transfer and/or deliver the following assets now in (his/her) possession to [specify Party Name] as an advance on the anticipated equalization:</w:t>
      </w:r>
    </w:p>
    <w:p w:rsidR="003C5D3C" w:rsidRPr="00804FCA" w:rsidRDefault="001652B2" w:rsidP="00DC4852">
      <w:pPr>
        <w:widowControl w:val="0"/>
        <w:spacing w:after="240" w:line="480" w:lineRule="auto"/>
        <w:ind w:left="1985" w:hanging="22"/>
        <w:jc w:val="both"/>
      </w:pPr>
      <w:r w:rsidRPr="00804FCA">
        <w:t>- {list</w:t>
      </w:r>
      <w:r w:rsidR="003C5D3C" w:rsidRPr="00804FCA">
        <w:t xml:space="preserve"> assets/property}</w:t>
      </w:r>
    </w:p>
    <w:p w:rsidR="003C5D3C" w:rsidRPr="00804FCA" w:rsidRDefault="003C5D3C" w:rsidP="00220ACE">
      <w:pPr>
        <w:widowControl w:val="0"/>
        <w:spacing w:after="240" w:line="480" w:lineRule="auto"/>
        <w:ind w:left="1440" w:hanging="22"/>
        <w:jc w:val="both"/>
      </w:pPr>
      <w:r w:rsidRPr="00804FCA">
        <w:t>by {specify manner of transfer or delivery consistent with the other provisions of the Order} on or before [Date];</w:t>
      </w:r>
    </w:p>
    <w:p w:rsidR="003C5D3C" w:rsidRPr="00804FCA" w:rsidRDefault="003C5D3C" w:rsidP="00220ACE">
      <w:pPr>
        <w:widowControl w:val="0"/>
        <w:spacing w:after="240" w:line="480" w:lineRule="auto"/>
        <w:ind w:left="1440" w:hanging="1440"/>
        <w:jc w:val="both"/>
      </w:pPr>
      <w:r w:rsidRPr="00804FCA">
        <w:t>SA-3</w:t>
      </w:r>
      <w:r w:rsidRPr="00804FCA">
        <w:rPr>
          <w:rStyle w:val="FootnoteReference"/>
        </w:rPr>
        <w:footnoteReference w:id="87"/>
      </w:r>
      <w:r w:rsidRPr="00804FCA">
        <w:tab/>
        <w:t>[Specify Party Name] shall not sell or part with the possession of and shall preserve (all/the following) assets in (his/her) possession (other than in the ordinary course of his or her business operation/blank) until further order of the Court {</w:t>
      </w:r>
      <w:r w:rsidR="00E66A5D" w:rsidRPr="00804FCA">
        <w:t>list</w:t>
      </w:r>
      <w:r w:rsidRPr="00804FCA">
        <w:t xml:space="preserve"> assets</w:t>
      </w:r>
      <w:r w:rsidR="00CD1071" w:rsidRPr="00804FCA">
        <w:t>/property</w:t>
      </w:r>
      <w:r w:rsidRPr="00804FCA">
        <w:t xml:space="preserve"> if appropriate};</w:t>
      </w:r>
    </w:p>
    <w:p w:rsidR="003C5D3C" w:rsidRPr="00804FCA" w:rsidRDefault="003C5D3C" w:rsidP="00220ACE">
      <w:pPr>
        <w:pStyle w:val="Heading1"/>
        <w:ind w:left="0" w:firstLine="0"/>
      </w:pPr>
      <w:r w:rsidRPr="00804FCA">
        <w:t xml:space="preserve">REFERENCE TO THE MASTER (under </w:t>
      </w:r>
      <w:r w:rsidRPr="00804FCA">
        <w:rPr>
          <w:i/>
        </w:rPr>
        <w:t>The Family Property Act</w:t>
      </w:r>
      <w:r w:rsidRPr="00804FCA">
        <w:t>)</w:t>
      </w:r>
    </w:p>
    <w:p w:rsidR="003C5D3C" w:rsidRPr="00804FCA" w:rsidRDefault="003C5D3C" w:rsidP="00220ACE">
      <w:pPr>
        <w:widowControl w:val="0"/>
        <w:spacing w:after="240" w:line="480" w:lineRule="auto"/>
        <w:ind w:left="1440" w:hanging="1440"/>
        <w:jc w:val="both"/>
      </w:pPr>
      <w:r w:rsidRPr="00804FCA">
        <w:t>SB-1</w:t>
      </w:r>
      <w:r w:rsidRPr="00804FCA">
        <w:rPr>
          <w:rStyle w:val="FootnoteReference"/>
        </w:rPr>
        <w:footnoteReference w:id="88"/>
      </w:r>
      <w:r w:rsidRPr="00804FCA">
        <w:tab/>
        <w:t xml:space="preserve">There shall be a reference to the Master of this Court for an accounting and valuation of the assets of the parties pursuant to the provisions of </w:t>
      </w:r>
      <w:r w:rsidRPr="00804FCA">
        <w:rPr>
          <w:i/>
        </w:rPr>
        <w:t>The Family Property Act</w:t>
      </w:r>
      <w:r w:rsidRPr="00804FCA">
        <w:t>;</w:t>
      </w:r>
    </w:p>
    <w:p w:rsidR="003C5D3C" w:rsidRPr="00804FCA" w:rsidRDefault="003C5D3C" w:rsidP="00220ACE">
      <w:pPr>
        <w:widowControl w:val="0"/>
        <w:spacing w:after="240" w:line="480" w:lineRule="auto"/>
        <w:ind w:left="1440" w:hanging="1440"/>
        <w:jc w:val="both"/>
      </w:pPr>
      <w:r w:rsidRPr="00804FCA">
        <w:t>SB-2</w:t>
      </w:r>
      <w:r w:rsidRPr="00804FCA">
        <w:tab/>
        <w:t>For the purposes of the reference, the date of closing and valuation is [Date];</w:t>
      </w:r>
    </w:p>
    <w:p w:rsidR="003C5D3C" w:rsidRPr="00804FCA" w:rsidRDefault="003C5D3C" w:rsidP="00220ACE">
      <w:pPr>
        <w:widowControl w:val="0"/>
        <w:spacing w:after="240" w:line="480" w:lineRule="auto"/>
        <w:ind w:left="1440" w:hanging="1440"/>
        <w:jc w:val="both"/>
      </w:pPr>
      <w:r w:rsidRPr="00804FCA">
        <w:t>SB-3</w:t>
      </w:r>
      <w:r w:rsidRPr="00804FCA">
        <w:tab/>
        <w:t>For the purposes of the reference, the date of commencement of cohabitation is [Date];</w:t>
      </w:r>
    </w:p>
    <w:p w:rsidR="003C5D3C" w:rsidRPr="00804FCA" w:rsidRDefault="003C5D3C" w:rsidP="00220ACE">
      <w:pPr>
        <w:widowControl w:val="0"/>
        <w:spacing w:after="240" w:line="480" w:lineRule="auto"/>
        <w:ind w:left="1440" w:hanging="1440"/>
        <w:jc w:val="both"/>
      </w:pPr>
      <w:r w:rsidRPr="00804FCA">
        <w:t>SB-4</w:t>
      </w:r>
      <w:r w:rsidRPr="00804FCA">
        <w:tab/>
        <w:t>The Master shall make such inquiries, hear such evidence, employ such experts as shall be deemed necessary or desirable for the purposes of the reference, assess such costs as may be appropriate, and shall make a report to this Court respecting same;</w:t>
      </w:r>
    </w:p>
    <w:p w:rsidR="003C5D3C" w:rsidRPr="00804FCA" w:rsidRDefault="003C5D3C" w:rsidP="00220ACE">
      <w:pPr>
        <w:widowControl w:val="0"/>
        <w:spacing w:after="240" w:line="480" w:lineRule="auto"/>
        <w:ind w:left="1440" w:hanging="1440"/>
        <w:jc w:val="both"/>
      </w:pPr>
      <w:r w:rsidRPr="00804FCA">
        <w:t>SB-5</w:t>
      </w:r>
      <w:r w:rsidRPr="00804FCA">
        <w:tab/>
        <w:t>The Master shall make a determination as to whether the following assets or liabilities are shareable or non-shareable, as to the value of each asset or liability, and as to the extent the value is shareable or non-shareable:  {insert a separate SB-5.1 sub-clause for each asset or liability and issue to be determined}</w:t>
      </w:r>
    </w:p>
    <w:p w:rsidR="003C5D3C" w:rsidRPr="00804FCA" w:rsidRDefault="003C5D3C" w:rsidP="00220ACE">
      <w:pPr>
        <w:widowControl w:val="0"/>
        <w:spacing w:before="240" w:after="240" w:line="480" w:lineRule="auto"/>
        <w:ind w:left="2160" w:hanging="2160"/>
      </w:pPr>
      <w:r w:rsidRPr="00804FCA">
        <w:br w:type="page"/>
        <w:t>SB-5.1</w:t>
      </w:r>
      <w:r w:rsidRPr="00804FCA">
        <w:tab/>
        <w:t>- {describe each asset or liability and issue to be determined separately};</w:t>
      </w:r>
    </w:p>
    <w:p w:rsidR="003C5D3C" w:rsidRPr="00804FCA" w:rsidRDefault="003C5D3C" w:rsidP="00220ACE">
      <w:pPr>
        <w:widowControl w:val="0"/>
        <w:spacing w:after="240" w:line="480" w:lineRule="auto"/>
        <w:ind w:left="1440" w:hanging="1440"/>
        <w:jc w:val="both"/>
      </w:pPr>
      <w:r w:rsidRPr="00804FCA">
        <w:t>SB-6</w:t>
      </w:r>
      <w:r w:rsidRPr="00804FCA">
        <w:tab/>
        <w:t>The Master shall make a determination as to whether the following assets or liabilities are owned by either or both parties (and shall value same/blank):  {insert a separate SB-6.1 sub-clause for each asset or liability and issue to be determined}</w:t>
      </w:r>
    </w:p>
    <w:p w:rsidR="003C5D3C" w:rsidRPr="00804FCA" w:rsidRDefault="003C5D3C" w:rsidP="00220ACE">
      <w:pPr>
        <w:widowControl w:val="0"/>
        <w:spacing w:before="240" w:after="240" w:line="480" w:lineRule="auto"/>
        <w:ind w:left="2160" w:hanging="2160"/>
      </w:pPr>
      <w:r w:rsidRPr="00804FCA">
        <w:t>SB-6.1</w:t>
      </w:r>
      <w:r w:rsidRPr="00804FCA">
        <w:tab/>
        <w:t>- {describe each asset or liability and issue to be determined separately};</w:t>
      </w:r>
    </w:p>
    <w:p w:rsidR="003C5D3C" w:rsidRPr="00804FCA" w:rsidRDefault="003C5D3C" w:rsidP="00220ACE">
      <w:pPr>
        <w:widowControl w:val="0"/>
        <w:spacing w:after="240" w:line="480" w:lineRule="auto"/>
        <w:ind w:left="1440" w:hanging="1440"/>
        <w:jc w:val="both"/>
      </w:pPr>
      <w:r w:rsidRPr="00804FCA">
        <w:t>SB-7</w:t>
      </w:r>
      <w:r w:rsidRPr="00804FCA">
        <w:tab/>
        <w:t xml:space="preserve">The Master shall value the following assets or liabilities, which are jointly owned or owed by the parties and alleged to be excluded from the application of </w:t>
      </w:r>
      <w:r w:rsidRPr="00804FCA">
        <w:rPr>
          <w:i/>
        </w:rPr>
        <w:t>The Family Property Act</w:t>
      </w:r>
      <w:r w:rsidRPr="00804FCA">
        <w:t xml:space="preserve">, with the valuation date for such assets or liabilities being {specify a date which is likely to be a current date rather than the valuation date for the assets being valued pursuant to </w:t>
      </w:r>
      <w:r w:rsidRPr="00804FCA">
        <w:rPr>
          <w:i/>
        </w:rPr>
        <w:t>The Family Property Act</w:t>
      </w:r>
      <w:r w:rsidRPr="00804FCA">
        <w:t>}:  {insert a separate SB-7.1 sub-clause for each asset or liability}</w:t>
      </w:r>
    </w:p>
    <w:p w:rsidR="003C5D3C" w:rsidRPr="00804FCA" w:rsidRDefault="003C5D3C" w:rsidP="00220ACE">
      <w:pPr>
        <w:widowControl w:val="0"/>
        <w:spacing w:before="240" w:after="240" w:line="480" w:lineRule="auto"/>
        <w:ind w:left="2160" w:hanging="2160"/>
      </w:pPr>
      <w:r w:rsidRPr="00804FCA">
        <w:t>SB-7.1</w:t>
      </w:r>
      <w:r w:rsidRPr="00804FCA">
        <w:tab/>
        <w:t>- {describe each asset or liability separately};</w:t>
      </w:r>
    </w:p>
    <w:p w:rsidR="003C5D3C" w:rsidRPr="00804FCA" w:rsidRDefault="003C5D3C" w:rsidP="00220ACE">
      <w:pPr>
        <w:widowControl w:val="0"/>
        <w:spacing w:before="240" w:after="240" w:line="480" w:lineRule="auto"/>
        <w:ind w:left="1440" w:hanging="1440"/>
      </w:pPr>
      <w:r w:rsidRPr="00804FCA">
        <w:br w:type="page"/>
        <w:t>SB-8</w:t>
      </w:r>
      <w:r w:rsidRPr="00804FCA">
        <w:tab/>
        <w:t xml:space="preserve">The Master shall make a determination as to whether the following assets or liabilities are already shared within the meaning of </w:t>
      </w:r>
      <w:r w:rsidRPr="00804FCA">
        <w:rPr>
          <w:i/>
        </w:rPr>
        <w:t>The Family Property Act</w:t>
      </w:r>
      <w:r w:rsidRPr="00804FCA">
        <w:t xml:space="preserve"> (and, if not already shared, shall value same/blank):  {insert a separate SB-8.1 sub-clause for each asset or liability}</w:t>
      </w:r>
    </w:p>
    <w:p w:rsidR="003C5D3C" w:rsidRPr="00804FCA" w:rsidRDefault="003C5D3C" w:rsidP="00220ACE">
      <w:pPr>
        <w:widowControl w:val="0"/>
        <w:spacing w:before="240" w:after="240" w:line="480" w:lineRule="auto"/>
        <w:ind w:left="2160" w:hanging="2160"/>
      </w:pPr>
      <w:r w:rsidRPr="00804FCA">
        <w:t>SB-8.1</w:t>
      </w:r>
      <w:r w:rsidRPr="00804FCA">
        <w:tab/>
        <w:t xml:space="preserve">- {describe each asset </w:t>
      </w:r>
      <w:r w:rsidR="0057505E" w:rsidRPr="00804FCA">
        <w:t>or liability</w:t>
      </w:r>
      <w:r w:rsidR="00FF48AC" w:rsidRPr="00804FCA">
        <w:t xml:space="preserve"> </w:t>
      </w:r>
      <w:r w:rsidRPr="00804FCA">
        <w:t>separately};</w:t>
      </w:r>
    </w:p>
    <w:p w:rsidR="003C5D3C" w:rsidRPr="00804FCA" w:rsidRDefault="003C5D3C" w:rsidP="00220ACE">
      <w:pPr>
        <w:widowControl w:val="0"/>
        <w:spacing w:after="240" w:line="480" w:lineRule="auto"/>
        <w:ind w:left="1440" w:hanging="1440"/>
        <w:jc w:val="both"/>
        <w:rPr>
          <w:b/>
        </w:rPr>
      </w:pPr>
      <w:r w:rsidRPr="00804FCA">
        <w:rPr>
          <w:b/>
        </w:rPr>
        <w:t>DIVISION</w:t>
      </w:r>
    </w:p>
    <w:p w:rsidR="003C5D3C" w:rsidRPr="00804FCA" w:rsidRDefault="003C5D3C" w:rsidP="00220ACE">
      <w:pPr>
        <w:widowControl w:val="0"/>
        <w:spacing w:after="240" w:line="480" w:lineRule="auto"/>
        <w:ind w:left="1440" w:hanging="1440"/>
        <w:jc w:val="both"/>
      </w:pPr>
      <w:r w:rsidRPr="00804FCA">
        <w:t>SC-1</w:t>
      </w:r>
      <w:r w:rsidRPr="00804FCA">
        <w:rPr>
          <w:rStyle w:val="FootnoteReference"/>
        </w:rPr>
        <w:footnoteReference w:id="89"/>
      </w:r>
      <w:r w:rsidRPr="00804FCA">
        <w:tab/>
        <w:t xml:space="preserve">An accounting having been made between the parties under Part II of </w:t>
      </w:r>
      <w:r w:rsidRPr="00804FCA">
        <w:rPr>
          <w:i/>
        </w:rPr>
        <w:t>The</w:t>
      </w:r>
      <w:r w:rsidRPr="00804FCA">
        <w:t xml:space="preserve"> </w:t>
      </w:r>
      <w:r w:rsidRPr="00804FCA">
        <w:rPr>
          <w:i/>
        </w:rPr>
        <w:t>Family Property</w:t>
      </w:r>
      <w:r w:rsidRPr="00804FCA">
        <w:t xml:space="preserve"> </w:t>
      </w:r>
      <w:r w:rsidRPr="00804FCA">
        <w:rPr>
          <w:i/>
        </w:rPr>
        <w:t>Act</w:t>
      </w:r>
      <w:r w:rsidRPr="00804FCA">
        <w:t>, an (un)equal division shall be completed as follows:  {insert the appropriate SC-1 sub-clause(s)}</w:t>
      </w:r>
    </w:p>
    <w:p w:rsidR="003C5D3C" w:rsidRPr="00804FCA" w:rsidRDefault="003C5D3C" w:rsidP="00220ACE">
      <w:pPr>
        <w:widowControl w:val="0"/>
        <w:spacing w:after="240" w:line="480" w:lineRule="auto"/>
        <w:ind w:left="2160" w:right="-22" w:hanging="2160"/>
        <w:jc w:val="both"/>
      </w:pPr>
      <w:r w:rsidRPr="00804FCA">
        <w:t>SC-1.1</w:t>
      </w:r>
      <w:r w:rsidRPr="00804FCA">
        <w:tab/>
        <w:t>- [specify Party Name] shall transfer, convey and/or deliver the following assets now in (his/her) possession to [specify Party Name]:</w:t>
      </w:r>
    </w:p>
    <w:p w:rsidR="003C5D3C" w:rsidRPr="00804FCA" w:rsidRDefault="001652B2" w:rsidP="000A229A">
      <w:pPr>
        <w:widowControl w:val="0"/>
        <w:spacing w:after="240" w:line="480" w:lineRule="auto"/>
        <w:ind w:left="2835" w:right="-22"/>
        <w:jc w:val="both"/>
      </w:pPr>
      <w:r w:rsidRPr="00804FCA">
        <w:t>- {list</w:t>
      </w:r>
      <w:r w:rsidR="003C5D3C" w:rsidRPr="00804FCA">
        <w:t xml:space="preserve"> assets/property};</w:t>
      </w:r>
    </w:p>
    <w:p w:rsidR="003C5D3C" w:rsidRPr="00804FCA" w:rsidRDefault="003C5D3C" w:rsidP="00220ACE">
      <w:pPr>
        <w:widowControl w:val="0"/>
        <w:spacing w:after="240" w:line="480" w:lineRule="auto"/>
        <w:ind w:left="2160" w:right="-22" w:hanging="2160"/>
        <w:jc w:val="both"/>
      </w:pPr>
      <w:r w:rsidRPr="00804FCA">
        <w:t>SC-1.2</w:t>
      </w:r>
      <w:r w:rsidRPr="00804FCA">
        <w:tab/>
        <w:t xml:space="preserve">- [specify Party Name] shall keep (all/all other/the following) assets now in (his/her) possession, free from any claim by </w:t>
      </w:r>
      <w:r w:rsidR="001652B2" w:rsidRPr="00804FCA">
        <w:t>the other {list</w:t>
      </w:r>
      <w:r w:rsidRPr="00804FCA">
        <w:t xml:space="preserve"> assets/property if appropriate};</w:t>
      </w:r>
    </w:p>
    <w:p w:rsidR="003C5D3C" w:rsidRPr="00804FCA" w:rsidRDefault="009B5AA3" w:rsidP="00220ACE">
      <w:pPr>
        <w:widowControl w:val="0"/>
        <w:spacing w:after="240" w:line="480" w:lineRule="auto"/>
        <w:ind w:left="2160" w:right="-22" w:hanging="2160"/>
        <w:jc w:val="both"/>
      </w:pPr>
      <w:r w:rsidRPr="00804FCA">
        <w:br w:type="page"/>
      </w:r>
      <w:r w:rsidR="003C5D3C" w:rsidRPr="00804FCA">
        <w:t>SC-1.3</w:t>
      </w:r>
      <w:r w:rsidR="003C5D3C" w:rsidRPr="00804FCA">
        <w:tab/>
        <w:t>- [specify Party Name] shall pay to [specify Party Name] an equalization payment of {specify $ amount}, which may be satisfied by {specify};</w:t>
      </w:r>
    </w:p>
    <w:p w:rsidR="003C5D3C" w:rsidRPr="00804FCA" w:rsidRDefault="003C5D3C" w:rsidP="00220ACE">
      <w:pPr>
        <w:widowControl w:val="0"/>
        <w:spacing w:after="240" w:line="480" w:lineRule="auto"/>
        <w:ind w:left="2127" w:right="-22" w:hanging="2160"/>
        <w:jc w:val="both"/>
      </w:pPr>
      <w:r w:rsidRPr="00804FCA">
        <w:t>SC-1.4</w:t>
      </w:r>
      <w:r w:rsidRPr="00804FCA">
        <w:tab/>
        <w:t>- [specify Party Name] shall pay [specify Party Name] interest on the equalization payment of {specify $ amount and interest details};</w:t>
      </w:r>
    </w:p>
    <w:p w:rsidR="00DC4852" w:rsidRPr="00804FCA" w:rsidRDefault="003C5D3C" w:rsidP="00220ACE">
      <w:pPr>
        <w:widowControl w:val="0"/>
        <w:spacing w:after="240" w:line="480" w:lineRule="auto"/>
        <w:ind w:left="2127" w:right="-22" w:hanging="2160"/>
        <w:jc w:val="both"/>
      </w:pPr>
      <w:r w:rsidRPr="00804FCA">
        <w:t>SC-1.5</w:t>
      </w:r>
      <w:r w:rsidRPr="00804FCA">
        <w:tab/>
        <w:t>- [specify Party Name] shall pay the fo</w:t>
      </w:r>
      <w:r w:rsidR="00DC4852" w:rsidRPr="00804FCA">
        <w:t>llowing debts and liabilities:</w:t>
      </w:r>
    </w:p>
    <w:p w:rsidR="003C5D3C" w:rsidRPr="00804FCA" w:rsidRDefault="00DC4852" w:rsidP="00DC4852">
      <w:pPr>
        <w:widowControl w:val="0"/>
        <w:spacing w:after="240" w:line="480" w:lineRule="auto"/>
        <w:ind w:left="2552" w:right="-22"/>
        <w:jc w:val="both"/>
      </w:pPr>
      <w:r w:rsidRPr="00804FCA">
        <w:t xml:space="preserve">- </w:t>
      </w:r>
      <w:r w:rsidR="003C5D3C" w:rsidRPr="00804FCA">
        <w:t>{specify debts and liabilities of the marriage or common-law relationship};</w:t>
      </w:r>
    </w:p>
    <w:p w:rsidR="003C5D3C" w:rsidRPr="00804FCA" w:rsidRDefault="003C5D3C" w:rsidP="00220ACE">
      <w:pPr>
        <w:widowControl w:val="0"/>
        <w:spacing w:after="240" w:line="480" w:lineRule="auto"/>
        <w:ind w:left="2160" w:right="-22" w:hanging="2160"/>
        <w:jc w:val="both"/>
      </w:pPr>
      <w:r w:rsidRPr="00804FCA">
        <w:t>SC-1.6</w:t>
      </w:r>
      <w:r w:rsidRPr="00804FCA">
        <w:tab/>
        <w:t xml:space="preserve">- the pension of [specify Party Name] in connection with (his/her) employment with {specify Employer} shall be shared between the parties pursuant to the provisions of </w:t>
      </w:r>
      <w:r w:rsidRPr="00804FCA">
        <w:rPr>
          <w:i/>
        </w:rPr>
        <w:t>The Pension Benefits Act</w:t>
      </w:r>
      <w:r w:rsidRPr="00804FCA">
        <w:t xml:space="preserve"> {other pension statutes}, and for such purposes the period to be used to determine the share of [specify Party Name] in the pension shall be from {specify date of marriage or commencement of cohabitation} to {specify date of valuation or separation};</w:t>
      </w:r>
    </w:p>
    <w:p w:rsidR="0095632B" w:rsidRPr="00804FCA" w:rsidRDefault="0095632B" w:rsidP="0095632B">
      <w:pPr>
        <w:widowControl w:val="0"/>
        <w:spacing w:after="240" w:line="480" w:lineRule="auto"/>
        <w:ind w:left="2127" w:right="-22" w:hanging="2149"/>
        <w:jc w:val="both"/>
      </w:pPr>
      <w:r w:rsidRPr="00804FCA">
        <w:t>SC-1.7</w:t>
      </w:r>
      <w:r w:rsidRPr="00804FCA">
        <w:tab/>
        <w:t>- {Specify as directed by the Court};</w:t>
      </w:r>
    </w:p>
    <w:p w:rsidR="003C5D3C" w:rsidRPr="00804FCA" w:rsidRDefault="003C5D3C" w:rsidP="001D2C69">
      <w:pPr>
        <w:widowControl w:val="0"/>
        <w:spacing w:after="240" w:line="480" w:lineRule="auto"/>
        <w:ind w:left="2160" w:right="-22" w:hanging="2160"/>
        <w:jc w:val="both"/>
        <w:rPr>
          <w:b/>
        </w:rPr>
      </w:pPr>
      <w:r w:rsidRPr="00804FCA">
        <w:rPr>
          <w:b/>
        </w:rPr>
        <w:br w:type="page"/>
        <w:t>LAND TITLES</w:t>
      </w:r>
    </w:p>
    <w:p w:rsidR="003C5D3C" w:rsidRPr="00804FCA" w:rsidRDefault="003C5D3C" w:rsidP="001D2C69">
      <w:pPr>
        <w:widowControl w:val="0"/>
        <w:spacing w:after="240" w:line="480" w:lineRule="auto"/>
        <w:ind w:left="1440" w:right="-22" w:hanging="1440"/>
        <w:jc w:val="both"/>
      </w:pPr>
      <w:r w:rsidRPr="00804FCA">
        <w:t>SD-1</w:t>
      </w:r>
      <w:r w:rsidRPr="00804FCA">
        <w:tab/>
        <w:t>In this proceeding, an interest in the following land is in question:</w:t>
      </w:r>
    </w:p>
    <w:p w:rsidR="003C5D3C" w:rsidRPr="00804FCA" w:rsidRDefault="003C5D3C" w:rsidP="00150EA0">
      <w:pPr>
        <w:widowControl w:val="0"/>
        <w:spacing w:after="240" w:line="480" w:lineRule="auto"/>
        <w:ind w:left="1418" w:right="-22"/>
        <w:jc w:val="both"/>
      </w:pPr>
      <w:r w:rsidRPr="00804FCA">
        <w:t>{insert full legal Land Titles description – not street address};</w:t>
      </w:r>
    </w:p>
    <w:p w:rsidR="003C5D3C" w:rsidRPr="00804FCA" w:rsidRDefault="003C5D3C" w:rsidP="001D2C69">
      <w:pPr>
        <w:widowControl w:val="0"/>
        <w:spacing w:after="240" w:line="480" w:lineRule="auto"/>
        <w:ind w:left="1440" w:right="-22" w:hanging="1440"/>
        <w:jc w:val="both"/>
      </w:pPr>
      <w:r w:rsidRPr="00804FCA">
        <w:t>SD-2</w:t>
      </w:r>
      <w:r w:rsidRPr="00804FCA">
        <w:tab/>
        <w:t>The Pending Litigation Order pronounced by [specify Judge] on [Date] against the following land:</w:t>
      </w:r>
    </w:p>
    <w:p w:rsidR="003C5D3C" w:rsidRPr="00804FCA" w:rsidRDefault="003C5D3C" w:rsidP="00150EA0">
      <w:pPr>
        <w:widowControl w:val="0"/>
        <w:spacing w:after="240" w:line="480" w:lineRule="auto"/>
        <w:ind w:left="1418" w:right="-22"/>
        <w:jc w:val="both"/>
      </w:pPr>
      <w:r w:rsidRPr="00804FCA">
        <w:t>{insert full legal Land Titles description – not street address}</w:t>
      </w:r>
    </w:p>
    <w:p w:rsidR="003C5D3C" w:rsidRPr="00804FCA" w:rsidRDefault="003C5D3C" w:rsidP="001D2C69">
      <w:pPr>
        <w:widowControl w:val="0"/>
        <w:spacing w:after="240" w:line="480" w:lineRule="auto"/>
        <w:ind w:left="1440" w:right="-22" w:hanging="22"/>
        <w:jc w:val="both"/>
      </w:pPr>
      <w:r w:rsidRPr="00804FCA">
        <w:t>and registered as number {specify number} in the {specify location}</w:t>
      </w:r>
      <w:r w:rsidR="001D2C69" w:rsidRPr="00804FCA">
        <w:t xml:space="preserve"> Land Titles Office is by this O</w:t>
      </w:r>
      <w:r w:rsidRPr="00804FCA">
        <w:t>rder discharged from the above described land;</w:t>
      </w:r>
    </w:p>
    <w:p w:rsidR="002C41CA" w:rsidRPr="00804FCA" w:rsidRDefault="003C5D3C" w:rsidP="001D2C69">
      <w:pPr>
        <w:widowControl w:val="0"/>
        <w:spacing w:after="240" w:line="480" w:lineRule="auto"/>
        <w:ind w:left="1440" w:right="-22" w:hanging="1440"/>
        <w:jc w:val="both"/>
      </w:pPr>
      <w:r w:rsidRPr="00804FCA">
        <w:t>SD-3</w:t>
      </w:r>
      <w:r w:rsidRPr="00804FCA">
        <w:tab/>
        <w:t>There shall be no requirement to allow time for an appeal from this Order</w:t>
      </w:r>
      <w:r w:rsidR="001D2C69" w:rsidRPr="00804FCA">
        <w:t>,</w:t>
      </w:r>
      <w:r w:rsidRPr="00804FCA">
        <w:t xml:space="preserve"> notwithstanding that the time for an appeal has not expired, and [specify Party Name] shall immediately register this Order in the {specify location} Land Titles Office;</w:t>
      </w:r>
    </w:p>
    <w:p w:rsidR="002C41CA" w:rsidRPr="005C7513" w:rsidRDefault="002C41CA" w:rsidP="00220ACE">
      <w:pPr>
        <w:widowControl w:val="0"/>
        <w:spacing w:before="480" w:after="240" w:line="480" w:lineRule="auto"/>
        <w:ind w:left="1440" w:hanging="1440"/>
        <w:jc w:val="center"/>
        <w:rPr>
          <w:b/>
        </w:rPr>
      </w:pPr>
      <w:r w:rsidRPr="00804FCA">
        <w:rPr>
          <w:b/>
        </w:rPr>
        <w:br w:type="page"/>
        <w:t xml:space="preserve">T.  EFFECTIVENESS OF </w:t>
      </w:r>
      <w:r w:rsidRPr="005C7513">
        <w:rPr>
          <w:b/>
        </w:rPr>
        <w:t>RELIEF OR ORDER</w:t>
      </w:r>
    </w:p>
    <w:p w:rsidR="002C41CA" w:rsidRPr="00804FCA" w:rsidRDefault="007632B3" w:rsidP="00220ACE">
      <w:pPr>
        <w:pStyle w:val="Heading2"/>
        <w:shd w:val="clear" w:color="auto" w:fill="auto"/>
      </w:pPr>
      <w:r w:rsidRPr="005C7513">
        <w:t>EFFECTIVENESS OF RELIEF OR</w:t>
      </w:r>
      <w:r w:rsidR="002C41CA" w:rsidRPr="005C7513">
        <w:t xml:space="preserve"> ORDER</w:t>
      </w:r>
      <w:r w:rsidR="00970FCF" w:rsidRPr="005C7513">
        <w:rPr>
          <w:rStyle w:val="FootnoteReference"/>
        </w:rPr>
        <w:footnoteReference w:id="90"/>
      </w:r>
    </w:p>
    <w:p w:rsidR="002C41CA" w:rsidRPr="00804FCA" w:rsidRDefault="002C41CA" w:rsidP="00220ACE">
      <w:pPr>
        <w:widowControl w:val="0"/>
        <w:spacing w:after="240" w:line="480" w:lineRule="auto"/>
        <w:ind w:left="1440" w:hanging="1440"/>
        <w:jc w:val="both"/>
      </w:pPr>
      <w:r w:rsidRPr="00804FCA">
        <w:t>TA-1</w:t>
      </w:r>
      <w:r w:rsidRPr="00804FCA">
        <w:tab/>
        <w:t xml:space="preserve">The </w:t>
      </w:r>
      <w:r w:rsidR="00564926" w:rsidRPr="00804FCA">
        <w:t xml:space="preserve">{specify name </w:t>
      </w:r>
      <w:r w:rsidR="008159BC" w:rsidRPr="00804FCA">
        <w:t>of Order} pronounced [Date] by [specify Judge]</w:t>
      </w:r>
      <w:r w:rsidR="00564926" w:rsidRPr="00804FCA">
        <w:t xml:space="preserve"> is (satisfied</w:t>
      </w:r>
      <w:r w:rsidR="00BD70A1" w:rsidRPr="00804FCA">
        <w:t>/</w:t>
      </w:r>
      <w:r w:rsidR="00564926" w:rsidRPr="00804FCA">
        <w:t>set aside/of no further effect</w:t>
      </w:r>
      <w:r w:rsidR="00BD70A1" w:rsidRPr="00804FCA">
        <w:t>/suspended</w:t>
      </w:r>
      <w:r w:rsidR="00564926" w:rsidRPr="00804FCA">
        <w:t>);</w:t>
      </w:r>
    </w:p>
    <w:p w:rsidR="00564926" w:rsidRPr="00804FCA" w:rsidRDefault="00564926" w:rsidP="00220ACE">
      <w:pPr>
        <w:widowControl w:val="0"/>
        <w:spacing w:after="240" w:line="480" w:lineRule="auto"/>
        <w:ind w:left="1440" w:hanging="1440"/>
        <w:jc w:val="both"/>
      </w:pPr>
      <w:r w:rsidRPr="00804FCA">
        <w:t>TA-2</w:t>
      </w:r>
      <w:r w:rsidRPr="00804FCA">
        <w:tab/>
        <w:t xml:space="preserve">The following </w:t>
      </w:r>
      <w:r w:rsidR="000C7C87" w:rsidRPr="00804FCA">
        <w:t>provision</w:t>
      </w:r>
      <w:r w:rsidR="003B3EB6" w:rsidRPr="00804FCA">
        <w:t>(</w:t>
      </w:r>
      <w:r w:rsidRPr="00804FCA">
        <w:t>s) in the {specify name of Order}</w:t>
      </w:r>
      <w:r w:rsidR="008159BC" w:rsidRPr="00804FCA">
        <w:t xml:space="preserve"> pronounced [Date] by [</w:t>
      </w:r>
      <w:r w:rsidRPr="00804FCA">
        <w:t>specify Judge</w:t>
      </w:r>
      <w:r w:rsidR="008159BC" w:rsidRPr="00804FCA">
        <w:t>]</w:t>
      </w:r>
      <w:r w:rsidRPr="00804FCA">
        <w:t xml:space="preserve"> (</w:t>
      </w:r>
      <w:r w:rsidR="00277C12" w:rsidRPr="00804FCA">
        <w:t>is/are</w:t>
      </w:r>
      <w:r w:rsidRPr="00804FCA">
        <w:t>) (satisfied/set aside</w:t>
      </w:r>
      <w:r w:rsidR="00277C12" w:rsidRPr="00804FCA">
        <w:t>/of no further effect</w:t>
      </w:r>
      <w:r w:rsidR="00BD70A1" w:rsidRPr="00804FCA">
        <w:t>/suspended</w:t>
      </w:r>
      <w:r w:rsidRPr="00804FCA">
        <w:t>), namely:</w:t>
      </w:r>
    </w:p>
    <w:p w:rsidR="00564926" w:rsidRPr="00804FCA" w:rsidRDefault="00564926" w:rsidP="007F11F0">
      <w:pPr>
        <w:widowControl w:val="0"/>
        <w:spacing w:after="240" w:line="480" w:lineRule="auto"/>
        <w:ind w:left="1985"/>
        <w:jc w:val="both"/>
      </w:pPr>
      <w:r w:rsidRPr="00804FCA">
        <w:t>- {list provision(s)}</w:t>
      </w:r>
    </w:p>
    <w:p w:rsidR="00754B2F" w:rsidRPr="00804FCA" w:rsidRDefault="00754B2F" w:rsidP="00220ACE">
      <w:pPr>
        <w:widowControl w:val="0"/>
        <w:spacing w:after="240" w:line="480" w:lineRule="auto"/>
        <w:ind w:left="1440" w:hanging="1440"/>
        <w:jc w:val="both"/>
      </w:pPr>
      <w:r w:rsidRPr="00804FCA">
        <w:t>TA-3</w:t>
      </w:r>
      <w:r w:rsidR="00254DBD" w:rsidRPr="00804FCA">
        <w:rPr>
          <w:rStyle w:val="FootnoteReference"/>
        </w:rPr>
        <w:footnoteReference w:id="91"/>
      </w:r>
      <w:r w:rsidRPr="00804FCA">
        <w:tab/>
        <w:t>The Recalculated Child Supp</w:t>
      </w:r>
      <w:r w:rsidR="00254DBD" w:rsidRPr="00804FCA">
        <w:t>ort Order pronounced [Date] by [</w:t>
      </w:r>
      <w:r w:rsidRPr="00804FCA">
        <w:t>specif</w:t>
      </w:r>
      <w:r w:rsidR="00254DBD" w:rsidRPr="00804FCA">
        <w:t>y Support Determination Officer], Support Determination Officer, recalculating child support in the {specify name of Order} pronounced [Date] by {specify Judge} {</w:t>
      </w:r>
      <w:r w:rsidR="00111B69" w:rsidRPr="00804FCA">
        <w:rPr>
          <w:rStyle w:val="FootnoteReference"/>
        </w:rPr>
        <w:footnoteReference w:id="92"/>
      </w:r>
      <w:r w:rsidR="00254DBD" w:rsidRPr="00804FCA">
        <w:t>as subsequently recalculated by the Recalculated</w:t>
      </w:r>
      <w:r w:rsidR="00B32185" w:rsidRPr="00804FCA">
        <w:t xml:space="preserve"> Child Support Order pronounced </w:t>
      </w:r>
      <w:r w:rsidR="007F11F0" w:rsidRPr="00804FCA">
        <w:t xml:space="preserve">[Date] </w:t>
      </w:r>
      <w:r w:rsidR="00254DBD" w:rsidRPr="00804FCA">
        <w:t xml:space="preserve">by [specify Support Determination Officer], Support Determination Officer, and by the </w:t>
      </w:r>
      <w:r w:rsidR="00254DBD" w:rsidRPr="00804FCA">
        <w:rPr>
          <w:rFonts w:hint="eastAsia"/>
        </w:rPr>
        <w:t>…</w:t>
      </w:r>
      <w:r w:rsidR="00254DBD" w:rsidRPr="00804FCA">
        <w:t xml:space="preserve"> </w:t>
      </w:r>
      <w:r w:rsidR="00B32185" w:rsidRPr="00804FCA">
        <w:t>continue</w:t>
      </w:r>
      <w:r w:rsidR="00254DBD" w:rsidRPr="00804FCA">
        <w:t xml:space="preserve"> as required}</w:t>
      </w:r>
      <w:r w:rsidRPr="00804FCA">
        <w:t xml:space="preserve"> is (suspended until further order of the Court/of no </w:t>
      </w:r>
      <w:r w:rsidR="0071544D" w:rsidRPr="00804FCA">
        <w:t>force and</w:t>
      </w:r>
      <w:r w:rsidRPr="00804FCA">
        <w:t xml:space="preserve"> effect/rescinded effective) {specify a date when applicable};</w:t>
      </w:r>
    </w:p>
    <w:p w:rsidR="002C41CA" w:rsidRPr="00804FCA" w:rsidRDefault="002C41CA" w:rsidP="00220ACE">
      <w:pPr>
        <w:pStyle w:val="Heading2"/>
        <w:shd w:val="clear" w:color="auto" w:fill="auto"/>
      </w:pPr>
      <w:r w:rsidRPr="00804FCA">
        <w:t>APPLICATION TO SET ASIDE PROTECTION ORDER</w:t>
      </w:r>
    </w:p>
    <w:p w:rsidR="002C41CA" w:rsidRPr="00804FCA" w:rsidRDefault="002C41CA" w:rsidP="00220ACE">
      <w:pPr>
        <w:spacing w:line="480" w:lineRule="auto"/>
        <w:ind w:left="1418" w:hanging="1418"/>
        <w:jc w:val="both"/>
      </w:pPr>
      <w:r w:rsidRPr="00804FCA">
        <w:t>TB-1</w:t>
      </w:r>
      <w:r w:rsidRPr="00804FCA">
        <w:tab/>
        <w:t xml:space="preserve">The application of [specify Party Name] to </w:t>
      </w:r>
      <w:r w:rsidR="0003611D" w:rsidRPr="00804FCA">
        <w:t>(</w:t>
      </w:r>
      <w:r w:rsidRPr="00804FCA">
        <w:t>set aside</w:t>
      </w:r>
      <w:r w:rsidR="0003611D" w:rsidRPr="00804FCA">
        <w:t>/</w:t>
      </w:r>
      <w:r w:rsidR="0003611D" w:rsidRPr="005C7513">
        <w:t>revoke</w:t>
      </w:r>
      <w:bookmarkStart w:id="2" w:name="_Ref317843465"/>
      <w:r w:rsidR="0037396A" w:rsidRPr="005C7513">
        <w:rPr>
          <w:rStyle w:val="FootnoteReference"/>
        </w:rPr>
        <w:footnoteReference w:id="93"/>
      </w:r>
      <w:bookmarkEnd w:id="2"/>
      <w:r w:rsidR="0003611D" w:rsidRPr="005C7513">
        <w:t>)</w:t>
      </w:r>
      <w:r w:rsidRPr="005C7513">
        <w:t xml:space="preserve"> the</w:t>
      </w:r>
      <w:r w:rsidRPr="00804FCA">
        <w:t xml:space="preserve"> Protection Order pro</w:t>
      </w:r>
      <w:r w:rsidR="00351197" w:rsidRPr="00804FCA">
        <w:t>nounced [Date] by [specify Justice of the Peace</w:t>
      </w:r>
      <w:r w:rsidRPr="00804FCA">
        <w:t xml:space="preserve">] is granted and the Order is </w:t>
      </w:r>
      <w:r w:rsidR="0003611D" w:rsidRPr="00804FCA">
        <w:t>(</w:t>
      </w:r>
      <w:r w:rsidRPr="00804FCA">
        <w:t>set aside</w:t>
      </w:r>
      <w:r w:rsidR="0003611D" w:rsidRPr="00804FCA">
        <w:t>/revoked)</w:t>
      </w:r>
      <w:r w:rsidRPr="00804FCA">
        <w:t>;</w:t>
      </w:r>
    </w:p>
    <w:p w:rsidR="002C41CA" w:rsidRPr="00804FCA" w:rsidRDefault="002C41CA" w:rsidP="00220ACE">
      <w:pPr>
        <w:spacing w:line="480" w:lineRule="auto"/>
        <w:ind w:left="1418" w:hanging="1418"/>
        <w:jc w:val="both"/>
      </w:pPr>
      <w:r w:rsidRPr="00804FCA">
        <w:t>TB-2</w:t>
      </w:r>
      <w:r w:rsidRPr="00804FCA">
        <w:tab/>
        <w:t xml:space="preserve">The application of [specify Party Name] to </w:t>
      </w:r>
      <w:r w:rsidR="00B04ACE">
        <w:t xml:space="preserve">(set </w:t>
      </w:r>
      <w:r w:rsidR="0003611D" w:rsidRPr="00804FCA">
        <w:t>aside/revoke</w:t>
      </w:r>
      <w:r w:rsidR="00493F42">
        <w:rPr>
          <w:rStyle w:val="FootnoteReference"/>
        </w:rPr>
        <w:footnoteReference w:id="94"/>
      </w:r>
      <w:r w:rsidR="0003611D" w:rsidRPr="00804FCA">
        <w:t xml:space="preserve">) </w:t>
      </w:r>
      <w:r w:rsidRPr="00804FCA">
        <w:t xml:space="preserve">the Protection Order pronounced [Date] by </w:t>
      </w:r>
      <w:r w:rsidR="00351197" w:rsidRPr="00804FCA">
        <w:t>[specify Justice of the Peace</w:t>
      </w:r>
      <w:r w:rsidRPr="00804FCA">
        <w:t>] is dismissed and the Order is confirmed;</w:t>
      </w:r>
    </w:p>
    <w:p w:rsidR="002C41CA" w:rsidRPr="00804FCA" w:rsidRDefault="002C41CA" w:rsidP="00220ACE">
      <w:pPr>
        <w:spacing w:line="480" w:lineRule="auto"/>
        <w:ind w:left="1418" w:hanging="1418"/>
        <w:jc w:val="both"/>
      </w:pPr>
      <w:r w:rsidRPr="00804FCA">
        <w:t>TB-3</w:t>
      </w:r>
      <w:r w:rsidRPr="00804FCA">
        <w:rPr>
          <w:rStyle w:val="FootnoteReference"/>
        </w:rPr>
        <w:footnoteReference w:id="95"/>
      </w:r>
      <w:r w:rsidRPr="00804FCA">
        <w:tab/>
        <w:t xml:space="preserve">The application of [specify Party Name] to </w:t>
      </w:r>
      <w:r w:rsidR="0003611D" w:rsidRPr="00804FCA">
        <w:t>(set aside/revoke</w:t>
      </w:r>
      <w:r w:rsidR="004D54A6">
        <w:rPr>
          <w:rStyle w:val="FootnoteReference"/>
        </w:rPr>
        <w:footnoteReference w:id="96"/>
      </w:r>
      <w:r w:rsidR="0003611D" w:rsidRPr="00B04ACE">
        <w:t>)</w:t>
      </w:r>
      <w:r w:rsidR="0003611D" w:rsidRPr="00804FCA">
        <w:t xml:space="preserve"> </w:t>
      </w:r>
      <w:r w:rsidRPr="00804FCA">
        <w:t>the Protection Order pro</w:t>
      </w:r>
      <w:r w:rsidR="00351197" w:rsidRPr="00804FCA">
        <w:t>nounced [Date] by [specify Justice of the Peace</w:t>
      </w:r>
      <w:r w:rsidRPr="00804FCA">
        <w:t>] is dismissed, but the Order is varied as set out in this Order;</w:t>
      </w:r>
    </w:p>
    <w:p w:rsidR="002C41CA" w:rsidRPr="00804FCA" w:rsidRDefault="002C41CA" w:rsidP="00220ACE">
      <w:pPr>
        <w:pStyle w:val="Heading2"/>
        <w:shd w:val="clear" w:color="auto" w:fill="auto"/>
      </w:pPr>
      <w:r w:rsidRPr="00804FCA">
        <w:t>ADJOURNMENT</w:t>
      </w:r>
    </w:p>
    <w:p w:rsidR="002C41CA" w:rsidRPr="00804FCA" w:rsidRDefault="002C41CA" w:rsidP="00220ACE">
      <w:pPr>
        <w:widowControl w:val="0"/>
        <w:spacing w:after="240" w:line="480" w:lineRule="auto"/>
        <w:ind w:left="1440" w:hanging="1440"/>
        <w:jc w:val="both"/>
      </w:pPr>
      <w:r w:rsidRPr="00804FCA">
        <w:t>TC-1</w:t>
      </w:r>
      <w:r w:rsidRPr="00804FCA">
        <w:tab/>
        <w:t>(This matter/The issue of/The issues of) {specify issue(s)} (is/are) adjourned: {insert the appropriate TC-1 sub-clause(s)}</w:t>
      </w:r>
    </w:p>
    <w:p w:rsidR="002C41CA" w:rsidRPr="00804FCA" w:rsidRDefault="002C41CA" w:rsidP="00220ACE">
      <w:pPr>
        <w:widowControl w:val="0"/>
        <w:spacing w:after="240" w:line="480" w:lineRule="auto"/>
        <w:ind w:left="2127" w:hanging="2127"/>
        <w:jc w:val="both"/>
      </w:pPr>
      <w:r w:rsidRPr="00804FCA">
        <w:t>TC-1.1</w:t>
      </w:r>
      <w:r w:rsidRPr="00804FCA">
        <w:tab/>
        <w:t>- indefinitely;</w:t>
      </w:r>
    </w:p>
    <w:p w:rsidR="002C41CA" w:rsidRPr="00804FCA" w:rsidRDefault="002C41CA" w:rsidP="00220ACE">
      <w:pPr>
        <w:widowControl w:val="0"/>
        <w:spacing w:after="240" w:line="480" w:lineRule="auto"/>
        <w:ind w:left="2127" w:hanging="2127"/>
        <w:jc w:val="both"/>
      </w:pPr>
      <w:r w:rsidRPr="00804FCA">
        <w:t>TC-1.2</w:t>
      </w:r>
      <w:r w:rsidRPr="00804FCA">
        <w:tab/>
        <w:t>- to {specify date and time, Family Motions List or other};</w:t>
      </w:r>
    </w:p>
    <w:p w:rsidR="002C41CA" w:rsidRPr="00804FCA" w:rsidRDefault="002C41CA" w:rsidP="00220ACE">
      <w:pPr>
        <w:widowControl w:val="0"/>
        <w:spacing w:after="240" w:line="480" w:lineRule="auto"/>
        <w:ind w:left="2127" w:hanging="2127"/>
        <w:jc w:val="both"/>
      </w:pPr>
      <w:r w:rsidRPr="00804FCA">
        <w:t>TC-1.4</w:t>
      </w:r>
      <w:r w:rsidRPr="00804FCA">
        <w:tab/>
        <w:t>- on the condition that {specify the condition(s)};</w:t>
      </w:r>
    </w:p>
    <w:p w:rsidR="002C41CA" w:rsidRPr="00804FCA" w:rsidRDefault="002C41CA" w:rsidP="00220ACE">
      <w:pPr>
        <w:widowControl w:val="0"/>
        <w:spacing w:after="240" w:line="480" w:lineRule="auto"/>
        <w:ind w:left="2127" w:hanging="2127"/>
        <w:jc w:val="both"/>
      </w:pPr>
      <w:r w:rsidRPr="00804FCA">
        <w:t>TC-1.5</w:t>
      </w:r>
      <w:r w:rsidRPr="00804FCA">
        <w:tab/>
        <w:t>- and may be brought on at the request of either party upon notice to the other;</w:t>
      </w:r>
    </w:p>
    <w:p w:rsidR="002C41CA" w:rsidRDefault="002C41CA" w:rsidP="00220ACE">
      <w:pPr>
        <w:pStyle w:val="BodyTextIndent2"/>
        <w:ind w:left="2127" w:hanging="2127"/>
      </w:pPr>
      <w:r w:rsidRPr="00804FCA">
        <w:t>TC-1.6</w:t>
      </w:r>
      <w:r w:rsidRPr="00804FCA">
        <w:tab/>
        <w:t>- for [Specify Party Name] to file and serve {specify document(s)} by [Date];</w:t>
      </w:r>
    </w:p>
    <w:p w:rsidR="000070D0" w:rsidRPr="005C7513" w:rsidRDefault="000070D0" w:rsidP="000070D0">
      <w:pPr>
        <w:pStyle w:val="BodyTextIndent2"/>
        <w:ind w:left="2127" w:hanging="2127"/>
      </w:pPr>
      <w:r w:rsidRPr="005C7513">
        <w:t>TC-1.7</w:t>
      </w:r>
      <w:r w:rsidRPr="005C7513">
        <w:tab/>
        <w:t xml:space="preserve">- for a (Support Application/Support Variation Application) to be submitted by [Specify Party Name] pursuant to </w:t>
      </w:r>
      <w:r w:rsidRPr="005C7513">
        <w:rPr>
          <w:i/>
        </w:rPr>
        <w:t>The Inter-jurisdictional Support Orders Act</w:t>
      </w:r>
      <w:r w:rsidRPr="005C7513">
        <w:t xml:space="preserve"> for determination by a competent authority in the reciprocating jurisdiction where [Specify Party Name] is believed to habitually reside; </w:t>
      </w:r>
    </w:p>
    <w:p w:rsidR="000070D0" w:rsidRPr="005C7513" w:rsidRDefault="000070D0" w:rsidP="000070D0">
      <w:pPr>
        <w:pStyle w:val="BodyTextIndent2"/>
        <w:ind w:left="2127" w:hanging="2127"/>
      </w:pPr>
      <w:r w:rsidRPr="005C7513">
        <w:t>TC-1.8</w:t>
      </w:r>
      <w:r w:rsidRPr="005C7513">
        <w:tab/>
        <w:t xml:space="preserve">-for the (Support Application/Support Variation Application) submitted by [Specify Party Name] pursuant to </w:t>
      </w:r>
      <w:r w:rsidRPr="005C7513">
        <w:rPr>
          <w:i/>
        </w:rPr>
        <w:t xml:space="preserve">The Inter-jurisdictional Support Orders Act </w:t>
      </w:r>
      <w:r w:rsidRPr="005C7513">
        <w:t>to proceed before a competent authority in the reciprocating jurisdiction where [Specify Party Name] is believed to habitually reside;</w:t>
      </w:r>
    </w:p>
    <w:p w:rsidR="000070D0" w:rsidRPr="000070D0" w:rsidRDefault="000070D0" w:rsidP="000070D0">
      <w:pPr>
        <w:pStyle w:val="BodyTextIndent2"/>
        <w:ind w:left="2127" w:hanging="2127"/>
        <w:rPr>
          <w:i/>
        </w:rPr>
      </w:pPr>
      <w:r w:rsidRPr="005C7513">
        <w:t>TC-1.9</w:t>
      </w:r>
      <w:r w:rsidRPr="005C7513">
        <w:tab/>
        <w:t xml:space="preserve">- to (Date/indefinitely) for [Specify Party Name] to provide the further information or documents as directed by [specify Judge] on [Date] pursuant to </w:t>
      </w:r>
      <w:r w:rsidRPr="005C7513">
        <w:rPr>
          <w:i/>
        </w:rPr>
        <w:t>The Inter-jurisdictional Support Orders Act;</w:t>
      </w:r>
    </w:p>
    <w:p w:rsidR="002C41CA" w:rsidRPr="00804FCA" w:rsidRDefault="002C41CA" w:rsidP="00220ACE">
      <w:pPr>
        <w:widowControl w:val="0"/>
        <w:spacing w:after="240" w:line="480" w:lineRule="auto"/>
        <w:ind w:left="1440" w:hanging="1440"/>
        <w:jc w:val="both"/>
      </w:pPr>
      <w:r w:rsidRPr="00804FCA">
        <w:t>TC-2</w:t>
      </w:r>
      <w:r w:rsidRPr="00804FCA">
        <w:tab/>
        <w:t xml:space="preserve">(There having been a request for the opportunity to consult with a lawyer,/blank) (T/t)his matter is adjourned to [Date] at </w:t>
      </w:r>
      <w:r w:rsidR="009E53F1" w:rsidRPr="00804FCA">
        <w:t>{specify time}</w:t>
      </w:r>
      <w:r w:rsidRPr="00804FCA">
        <w:t xml:space="preserve"> (in Courtroom 223/in Courtroom/at) {</w:t>
      </w:r>
      <w:r w:rsidR="007470D6" w:rsidRPr="00804FCA">
        <w:t>specify</w:t>
      </w:r>
      <w:r w:rsidRPr="00804FCA">
        <w:t xml:space="preserve"> courtroom number if appropriate} [specify Queen’s Bench Court Complex and address in full including postal code], {specify “for a show cause hearing to proceed that date”, “with or without counsel”, “for disposition” and/or other detail if appropriate} on condition that [specify Party Name]:  {insert the appropriate TC-2 sub-clause(s)}</w:t>
      </w:r>
    </w:p>
    <w:p w:rsidR="002C41CA" w:rsidRPr="00804FCA" w:rsidRDefault="002C41CA" w:rsidP="00220ACE">
      <w:pPr>
        <w:pStyle w:val="BodyTextIndent2"/>
        <w:ind w:left="2127" w:right="-22" w:hanging="2127"/>
      </w:pPr>
      <w:r w:rsidRPr="00804FCA">
        <w:t>TC-2.1</w:t>
      </w:r>
      <w:r w:rsidRPr="00804FCA">
        <w:tab/>
        <w:t>- personally appear on that date;</w:t>
      </w:r>
    </w:p>
    <w:p w:rsidR="002C41CA" w:rsidRPr="00804FCA" w:rsidRDefault="002C41CA" w:rsidP="00220ACE">
      <w:pPr>
        <w:pStyle w:val="BodyTextIndent2"/>
        <w:ind w:left="2127" w:right="-22" w:hanging="2127"/>
      </w:pPr>
      <w:r w:rsidRPr="00804FCA">
        <w:t>TC-2.2</w:t>
      </w:r>
      <w:r w:rsidRPr="00804FCA">
        <w:tab/>
        <w:t>- provide proof that (he/she) has filed (his/her) Income Tax Return(s) with the Canada Revenue Agency for the {</w:t>
      </w:r>
      <w:r w:rsidR="007470D6" w:rsidRPr="00804FCA">
        <w:t>specify</w:t>
      </w:r>
      <w:r w:rsidRPr="00804FCA">
        <w:t xml:space="preserve"> year(s)} taxation year(s) {specify a date if different from the adjournment date and/or other detail};</w:t>
      </w:r>
    </w:p>
    <w:p w:rsidR="002C41CA" w:rsidRPr="00804FCA" w:rsidRDefault="002C41CA" w:rsidP="00220ACE">
      <w:pPr>
        <w:pStyle w:val="BodyTextIndent2"/>
        <w:ind w:left="2127" w:right="-22" w:hanging="2127"/>
      </w:pPr>
      <w:r w:rsidRPr="00804FCA">
        <w:t>TC-2.3</w:t>
      </w:r>
      <w:r w:rsidRPr="00804FCA">
        <w:tab/>
        <w:t>- provide a complete list of all places where (he/she) has applied for employment, including whom (he/she) contacted and the date of the applications (within the last/for the period) {specify a time period, a date if different from the adjournment date and/or other detail};</w:t>
      </w:r>
    </w:p>
    <w:p w:rsidR="002C41CA" w:rsidRPr="00804FCA" w:rsidRDefault="002C41CA" w:rsidP="00220ACE">
      <w:pPr>
        <w:pStyle w:val="BodyTextIndent2"/>
        <w:ind w:left="2127" w:right="-22" w:hanging="2127"/>
      </w:pPr>
      <w:r w:rsidRPr="00804FCA">
        <w:t>TC-2.4</w:t>
      </w:r>
      <w:r w:rsidRPr="00804FCA">
        <w:tab/>
        <w:t>- provide proof that (he/she) is in receipt of Social Assistance Benefits {specify a date if different from the adjournment date and/or other detail};</w:t>
      </w:r>
    </w:p>
    <w:p w:rsidR="002C41CA" w:rsidRPr="00804FCA" w:rsidRDefault="002C41CA" w:rsidP="00220ACE">
      <w:pPr>
        <w:pStyle w:val="BodyTextIndent2"/>
        <w:ind w:left="2127" w:right="-22" w:hanging="2127"/>
      </w:pPr>
      <w:r w:rsidRPr="00804FCA">
        <w:t>TC-2.5</w:t>
      </w:r>
      <w:r w:rsidRPr="00804FCA">
        <w:tab/>
        <w:t>- provide proof that (he/she) is in receipt of Employment Insurance Benefits {specify a date if different from the adjournment date and/or other detail};</w:t>
      </w:r>
    </w:p>
    <w:p w:rsidR="002C41CA" w:rsidRPr="00804FCA" w:rsidRDefault="002C41CA" w:rsidP="00220ACE">
      <w:pPr>
        <w:pStyle w:val="BodyTextIndent2"/>
        <w:ind w:left="2127" w:right="-22" w:hanging="2127"/>
      </w:pPr>
      <w:r w:rsidRPr="00804FCA">
        <w:t>TC-2.6</w:t>
      </w:r>
      <w:r w:rsidRPr="00804FCA">
        <w:tab/>
        <w:t>- pay {</w:t>
      </w:r>
      <w:r w:rsidR="007470D6" w:rsidRPr="00804FCA">
        <w:t>specify</w:t>
      </w:r>
      <w:r w:rsidR="00F34CA4" w:rsidRPr="00804FCA">
        <w:t xml:space="preserve"> $ amount} (immediately/by</w:t>
      </w:r>
      <w:r w:rsidRPr="00804FCA">
        <w:t>) {if appropriate, specify date and/or the words “with proof of payment to be provided to the Court on the date of adjournment” and/or other detail as required};</w:t>
      </w:r>
    </w:p>
    <w:p w:rsidR="002C41CA" w:rsidRPr="00804FCA" w:rsidRDefault="002C41CA" w:rsidP="00220ACE">
      <w:pPr>
        <w:pStyle w:val="BodyTextIndent2"/>
        <w:ind w:left="2127" w:right="-22" w:hanging="2127"/>
      </w:pPr>
      <w:r w:rsidRPr="00804FCA">
        <w:t>TC-2.7</w:t>
      </w:r>
      <w:r w:rsidRPr="00804FCA">
        <w:tab/>
        <w:t>- provide {</w:t>
      </w:r>
      <w:r w:rsidR="007470D6" w:rsidRPr="00804FCA">
        <w:t>specify</w:t>
      </w:r>
      <w:r w:rsidRPr="00804FCA">
        <w:t xml:space="preserve"> number} current, consecutive pay stubs from (his/her) employment {specify a date if different from the adjournment date and/or other detail};</w:t>
      </w:r>
    </w:p>
    <w:p w:rsidR="002C41CA" w:rsidRPr="00804FCA" w:rsidRDefault="002C41CA" w:rsidP="00220ACE">
      <w:pPr>
        <w:pStyle w:val="BodyTextIndent2"/>
        <w:ind w:left="2127" w:right="-22" w:hanging="2127"/>
      </w:pPr>
      <w:r w:rsidRPr="00804FCA">
        <w:t>TC-2.8</w:t>
      </w:r>
      <w:r w:rsidRPr="00804FCA">
        <w:tab/>
        <w:t>- report particulars of (his/her) income {</w:t>
      </w:r>
      <w:r w:rsidR="007470D6" w:rsidRPr="00804FCA">
        <w:t>specify</w:t>
      </w:r>
      <w:r w:rsidRPr="00804FCA">
        <w:t xml:space="preserve"> period of time} to the Designated Officer of the Maintenance Enforcement Program (immediately/by) {specify date and/or other detail as required};</w:t>
      </w:r>
    </w:p>
    <w:p w:rsidR="002C41CA" w:rsidRPr="00804FCA" w:rsidRDefault="00811C85" w:rsidP="00220ACE">
      <w:pPr>
        <w:pStyle w:val="BodyTextIndent2"/>
        <w:ind w:left="2127" w:right="-22" w:hanging="2127"/>
      </w:pPr>
      <w:r w:rsidRPr="00804FCA">
        <w:br w:type="page"/>
      </w:r>
      <w:r w:rsidR="002C41CA" w:rsidRPr="00804FCA">
        <w:t>TC-2.9</w:t>
      </w:r>
      <w:r w:rsidR="002C41CA" w:rsidRPr="00804FCA">
        <w:tab/>
        <w:t>- provide receipts for any payments made directly to [specify Party Name] by {specify date and other detail as required};</w:t>
      </w:r>
    </w:p>
    <w:p w:rsidR="002C41CA" w:rsidRPr="00804FCA" w:rsidRDefault="002C41CA" w:rsidP="00220ACE">
      <w:pPr>
        <w:pStyle w:val="BodyTextIndent2"/>
        <w:ind w:left="2127" w:right="-22" w:hanging="2127"/>
      </w:pPr>
      <w:r w:rsidRPr="00804FCA">
        <w:t>TC-2.10</w:t>
      </w:r>
      <w:r w:rsidRPr="00804FCA">
        <w:tab/>
        <w:t>- complete and provide a sworn financial statement outlining (his/her) financial circumstances {specify a date if different from the adjournment date and/or other detail};</w:t>
      </w:r>
    </w:p>
    <w:p w:rsidR="002C41CA" w:rsidRPr="00804FCA" w:rsidRDefault="002C41CA" w:rsidP="00220ACE">
      <w:pPr>
        <w:pStyle w:val="BodyTextIndent2"/>
        <w:ind w:left="2127" w:right="-22" w:hanging="2127"/>
      </w:pPr>
      <w:r w:rsidRPr="00804FCA">
        <w:t>TC-2.11</w:t>
      </w:r>
      <w:r w:rsidRPr="00804FCA">
        <w:tab/>
        <w:t>- provide proof that an application to vary the support order has been filed, with copies of the Notice of Motion and supporting Affidavit(s) {specify a date if different from the adjournment date and/or other detail};</w:t>
      </w:r>
    </w:p>
    <w:p w:rsidR="002C41CA" w:rsidRPr="00804FCA" w:rsidRDefault="002C41CA" w:rsidP="00220ACE">
      <w:pPr>
        <w:pStyle w:val="BodyTextIndent2"/>
        <w:ind w:left="2127" w:right="-22" w:hanging="2127"/>
      </w:pPr>
      <w:r w:rsidRPr="00804FCA">
        <w:t>TC-2.12</w:t>
      </w:r>
      <w:r w:rsidRPr="00804FCA">
        <w:tab/>
        <w:t>- provide the date set for the hearing of the variation application {specify a date if different from the adjournment date and/or other detail};</w:t>
      </w:r>
    </w:p>
    <w:p w:rsidR="002C41CA" w:rsidRPr="00804FCA" w:rsidRDefault="002C41CA" w:rsidP="00220ACE">
      <w:pPr>
        <w:pStyle w:val="BodyTextIndent2"/>
        <w:ind w:left="2127" w:right="-22" w:hanging="2127"/>
      </w:pPr>
      <w:r w:rsidRPr="00804FCA">
        <w:t>TC-2.13</w:t>
      </w:r>
      <w:r w:rsidRPr="00804FCA">
        <w:tab/>
        <w:t>- {specify as directed by the Court};</w:t>
      </w:r>
    </w:p>
    <w:p w:rsidR="002C41CA" w:rsidRPr="00804FCA" w:rsidRDefault="002C41CA" w:rsidP="00220ACE">
      <w:pPr>
        <w:pStyle w:val="BodyTextIndent2"/>
        <w:ind w:left="2127" w:right="-22" w:hanging="2127"/>
      </w:pPr>
      <w:r w:rsidRPr="00804FCA">
        <w:t>TC-2.14</w:t>
      </w:r>
      <w:r w:rsidRPr="00804FCA">
        <w:tab/>
        <w:t>- unless otherwise specifically directed, all documents ordered to be produced are to be provided to Crown Counsel by the adjournment date;</w:t>
      </w:r>
    </w:p>
    <w:p w:rsidR="002C41CA" w:rsidRPr="00804FCA" w:rsidRDefault="002C41CA" w:rsidP="00220ACE">
      <w:pPr>
        <w:pStyle w:val="BodyTextIndent2"/>
        <w:ind w:left="2127" w:right="-22" w:hanging="2127"/>
      </w:pPr>
      <w:r w:rsidRPr="00804FCA">
        <w:t>TC-2.15</w:t>
      </w:r>
      <w:r w:rsidRPr="00804FCA">
        <w:tab/>
        <w:t>- remain in custody until further order of the Court;</w:t>
      </w:r>
    </w:p>
    <w:p w:rsidR="002C41CA" w:rsidRPr="00804FCA" w:rsidRDefault="002C41CA" w:rsidP="00220ACE">
      <w:pPr>
        <w:pStyle w:val="BodyTextIndent2"/>
        <w:ind w:left="2127" w:right="-22" w:hanging="2127"/>
      </w:pPr>
      <w:r w:rsidRPr="00804FCA">
        <w:t>TC-2.16</w:t>
      </w:r>
      <w:r w:rsidRPr="00804FCA">
        <w:tab/>
        <w:t>- provide (the status of/an update as to) ongoing variation proceedings;</w:t>
      </w:r>
    </w:p>
    <w:p w:rsidR="002C41CA" w:rsidRPr="00804FCA" w:rsidRDefault="00811C85" w:rsidP="00220ACE">
      <w:pPr>
        <w:widowControl w:val="0"/>
        <w:spacing w:after="240" w:line="480" w:lineRule="auto"/>
        <w:ind w:left="1440" w:hanging="1440"/>
        <w:jc w:val="both"/>
      </w:pPr>
      <w:r w:rsidRPr="00804FCA">
        <w:br w:type="page"/>
      </w:r>
      <w:r w:rsidR="002C41CA" w:rsidRPr="00804FCA">
        <w:t>TC-3</w:t>
      </w:r>
      <w:r w:rsidR="002C41CA" w:rsidRPr="00804FCA">
        <w:tab/>
        <w:t xml:space="preserve">This matter is adjourned to [Date] at </w:t>
      </w:r>
      <w:r w:rsidR="009E53F1" w:rsidRPr="00804FCA">
        <w:t>{specify time}</w:t>
      </w:r>
      <w:r w:rsidR="002C41CA" w:rsidRPr="00804FCA">
        <w:t xml:space="preserve"> (in Courtroom 223/in Courtroom/at) {</w:t>
      </w:r>
      <w:r w:rsidR="007470D6" w:rsidRPr="00804FCA">
        <w:t>specify</w:t>
      </w:r>
      <w:r w:rsidR="002C41CA" w:rsidRPr="00804FCA">
        <w:t xml:space="preserve"> courtroom number if appropriate} [specify </w:t>
      </w:r>
      <w:smartTag w:uri="urn:schemas-microsoft-com:office:smarttags" w:element="Street">
        <w:smartTag w:uri="urn:schemas-microsoft-com:office:smarttags" w:element="address">
          <w:r w:rsidR="002C41CA" w:rsidRPr="00804FCA">
            <w:t>Queen’s Bench Court</w:t>
          </w:r>
        </w:smartTag>
      </w:smartTag>
      <w:r w:rsidR="002C41CA" w:rsidRPr="00804FCA">
        <w:t xml:space="preserve"> Complex and address in full including postal code] {specify other details as directed by the Court};</w:t>
      </w:r>
    </w:p>
    <w:p w:rsidR="002C41CA" w:rsidRPr="00804FCA" w:rsidRDefault="002C41CA" w:rsidP="00220ACE">
      <w:pPr>
        <w:pStyle w:val="Heading2"/>
        <w:shd w:val="clear" w:color="auto" w:fill="auto"/>
      </w:pPr>
      <w:r w:rsidRPr="00804FCA">
        <w:t>EFFECTIVE DATE AND SERVICE</w:t>
      </w:r>
    </w:p>
    <w:p w:rsidR="002C41CA" w:rsidRPr="00804FCA" w:rsidRDefault="002C41CA" w:rsidP="00220ACE">
      <w:pPr>
        <w:widowControl w:val="0"/>
        <w:spacing w:after="240" w:line="480" w:lineRule="auto"/>
        <w:ind w:left="1440" w:hanging="1440"/>
        <w:jc w:val="both"/>
      </w:pPr>
      <w:r w:rsidRPr="00804FCA">
        <w:t>TD-1</w:t>
      </w:r>
      <w:r w:rsidRPr="00804FCA">
        <w:tab/>
        <w:t>This Order remains in effect until {</w:t>
      </w:r>
      <w:r w:rsidR="007470D6" w:rsidRPr="00804FCA">
        <w:t>specify</w:t>
      </w:r>
      <w:r w:rsidRPr="00804FCA">
        <w:t xml:space="preserve"> date and time} and this matter shall be adjourned to (th</w:t>
      </w:r>
      <w:r w:rsidR="00070CAD" w:rsidRPr="00804FCA">
        <w:t>e Family Motions List on/blank)</w:t>
      </w:r>
      <w:r w:rsidRPr="00804FCA">
        <w:t xml:space="preserve"> {</w:t>
      </w:r>
      <w:r w:rsidR="007470D6" w:rsidRPr="00804FCA">
        <w:t>specify</w:t>
      </w:r>
      <w:r w:rsidRPr="00804FCA">
        <w:t xml:space="preserve"> date and time}.  [Specify Party Name] shall serve a copy of this Order, the originating Petition if not previously served, the Notice of Motion and all Affidavits filed in support of this Order, together with a new Notice of Motion specifying the date of the hearing at which [specify Party Name] may appear and the relief that will be sought at that time;</w:t>
      </w:r>
    </w:p>
    <w:p w:rsidR="002C41CA" w:rsidRPr="00804FCA" w:rsidRDefault="002C41CA" w:rsidP="00220ACE">
      <w:pPr>
        <w:widowControl w:val="0"/>
        <w:spacing w:after="240" w:line="480" w:lineRule="auto"/>
        <w:ind w:left="1440" w:hanging="1440"/>
        <w:jc w:val="both"/>
      </w:pPr>
      <w:r w:rsidRPr="00804FCA">
        <w:t>TD-2</w:t>
      </w:r>
      <w:r w:rsidRPr="00804FCA">
        <w:tab/>
        <w:t xml:space="preserve">The </w:t>
      </w:r>
      <w:r w:rsidR="00682B86" w:rsidRPr="00804FCA">
        <w:t>{specify name of Order}</w:t>
      </w:r>
      <w:r w:rsidRPr="00804FCA">
        <w:t xml:space="preserve"> pronounced [Date] by [specify Judge] remains in effect until (further order of the Court/blank) {if appropriate, specify date and time};</w:t>
      </w:r>
    </w:p>
    <w:p w:rsidR="002C41CA" w:rsidRPr="00804FCA" w:rsidRDefault="002C41CA" w:rsidP="00220ACE">
      <w:pPr>
        <w:pStyle w:val="Heading2"/>
        <w:shd w:val="clear" w:color="auto" w:fill="auto"/>
      </w:pPr>
      <w:r w:rsidRPr="00804FCA">
        <w:t>REVIEWABLE</w:t>
      </w:r>
    </w:p>
    <w:p w:rsidR="002C41CA" w:rsidRPr="00804FCA" w:rsidRDefault="002C41CA" w:rsidP="00220ACE">
      <w:pPr>
        <w:widowControl w:val="0"/>
        <w:spacing w:after="240" w:line="480" w:lineRule="auto"/>
        <w:ind w:left="1440" w:hanging="1440"/>
        <w:jc w:val="both"/>
      </w:pPr>
      <w:r w:rsidRPr="00804FCA">
        <w:t>TE-1</w:t>
      </w:r>
      <w:r w:rsidRPr="00804FCA">
        <w:tab/>
        <w:t>The (Order/issue of/issues of) {specify issue(s)} (is/are) reviewable on {specify as directed by the Court};</w:t>
      </w:r>
    </w:p>
    <w:p w:rsidR="002C41CA" w:rsidRPr="00804FCA" w:rsidRDefault="002C41CA" w:rsidP="00220ACE">
      <w:pPr>
        <w:pStyle w:val="Heading1"/>
      </w:pPr>
      <w:r w:rsidRPr="00804FCA">
        <w:t>SEIZED</w:t>
      </w:r>
    </w:p>
    <w:p w:rsidR="002C41CA" w:rsidRPr="00804FCA" w:rsidRDefault="002C41CA" w:rsidP="00220ACE">
      <w:pPr>
        <w:widowControl w:val="0"/>
        <w:spacing w:after="240" w:line="480" w:lineRule="auto"/>
        <w:ind w:left="1440" w:hanging="1440"/>
        <w:jc w:val="both"/>
      </w:pPr>
      <w:r w:rsidRPr="00804FCA">
        <w:t>TF-1</w:t>
      </w:r>
      <w:r w:rsidRPr="00804FCA">
        <w:tab/>
        <w:t>[Specify Judge] shall hear all further hearings;</w:t>
      </w:r>
    </w:p>
    <w:p w:rsidR="002C41CA" w:rsidRPr="00804FCA" w:rsidRDefault="002C41CA" w:rsidP="00220ACE">
      <w:pPr>
        <w:pStyle w:val="Heading1"/>
      </w:pPr>
      <w:r w:rsidRPr="00804FCA">
        <w:t>NOT SEIZED</w:t>
      </w:r>
    </w:p>
    <w:p w:rsidR="002C41CA" w:rsidRPr="00804FCA" w:rsidRDefault="002C41CA" w:rsidP="00220ACE">
      <w:pPr>
        <w:widowControl w:val="0"/>
        <w:spacing w:after="240" w:line="480" w:lineRule="auto"/>
        <w:ind w:left="1440" w:hanging="1440"/>
        <w:jc w:val="both"/>
      </w:pPr>
      <w:r w:rsidRPr="00804FCA">
        <w:t>TG-1</w:t>
      </w:r>
      <w:r w:rsidRPr="00804FCA">
        <w:tab/>
        <w:t>Further hearings can be heard by any judge of this Court;</w:t>
      </w:r>
    </w:p>
    <w:p w:rsidR="002C41CA" w:rsidRPr="00804FCA" w:rsidRDefault="002C41CA" w:rsidP="00220ACE">
      <w:pPr>
        <w:widowControl w:val="0"/>
        <w:spacing w:after="240" w:line="480" w:lineRule="auto"/>
        <w:ind w:left="1440" w:hanging="1440"/>
        <w:jc w:val="both"/>
        <w:rPr>
          <w:b/>
        </w:rPr>
      </w:pPr>
      <w:r w:rsidRPr="00804FCA">
        <w:rPr>
          <w:b/>
        </w:rPr>
        <w:t>VARYING AN ORDER</w:t>
      </w:r>
    </w:p>
    <w:p w:rsidR="002C41CA" w:rsidRPr="00804FCA" w:rsidRDefault="002C41CA" w:rsidP="00220ACE">
      <w:pPr>
        <w:widowControl w:val="0"/>
        <w:spacing w:after="240" w:line="480" w:lineRule="auto"/>
        <w:ind w:left="1440" w:hanging="1440"/>
        <w:jc w:val="both"/>
      </w:pPr>
      <w:r w:rsidRPr="00804FCA">
        <w:t>TH-1</w:t>
      </w:r>
      <w:r w:rsidRPr="00804FCA">
        <w:tab/>
        <w:t>Paragraph(s) {</w:t>
      </w:r>
      <w:r w:rsidR="007470D6" w:rsidRPr="00804FCA">
        <w:t>specify</w:t>
      </w:r>
      <w:r w:rsidRPr="00804FCA">
        <w:t xml:space="preserve"> number(s)} of the </w:t>
      </w:r>
      <w:r w:rsidR="00797478" w:rsidRPr="00804FCA">
        <w:t xml:space="preserve">{specify name of </w:t>
      </w:r>
      <w:r w:rsidRPr="00804FCA">
        <w:t>Order</w:t>
      </w:r>
      <w:r w:rsidR="00797478" w:rsidRPr="00804FCA">
        <w:t>}</w:t>
      </w:r>
      <w:r w:rsidRPr="00804FCA">
        <w:t xml:space="preserve"> pronounced [Date] by {</w:t>
      </w:r>
      <w:r w:rsidR="007470D6" w:rsidRPr="00804FCA">
        <w:t>specify</w:t>
      </w:r>
      <w:r w:rsidRPr="00804FCA">
        <w:t xml:space="preserve"> Judge}, which read(s) as follows:</w:t>
      </w:r>
    </w:p>
    <w:p w:rsidR="002C41CA" w:rsidRPr="00804FCA" w:rsidRDefault="002C41CA" w:rsidP="007F11F0">
      <w:pPr>
        <w:widowControl w:val="0"/>
        <w:spacing w:after="240" w:line="480" w:lineRule="auto"/>
        <w:ind w:left="1985" w:hanging="22"/>
        <w:jc w:val="both"/>
      </w:pPr>
      <w:r w:rsidRPr="00804FCA">
        <w:t xml:space="preserve">{repeat/list </w:t>
      </w:r>
      <w:r w:rsidR="00705524" w:rsidRPr="00804FCA">
        <w:t xml:space="preserve">each old paragraph number and </w:t>
      </w:r>
      <w:r w:rsidRPr="00804FCA">
        <w:t>wording exactly}</w:t>
      </w:r>
    </w:p>
    <w:p w:rsidR="002C41CA" w:rsidRPr="00804FCA" w:rsidRDefault="002C41CA" w:rsidP="00220ACE">
      <w:pPr>
        <w:widowControl w:val="0"/>
        <w:spacing w:after="240" w:line="480" w:lineRule="auto"/>
        <w:ind w:left="1440" w:hanging="22"/>
        <w:jc w:val="both"/>
      </w:pPr>
      <w:r w:rsidRPr="00804FCA">
        <w:t xml:space="preserve">be </w:t>
      </w:r>
      <w:r w:rsidR="000A382A" w:rsidRPr="00804FCA">
        <w:t>(</w:t>
      </w:r>
      <w:r w:rsidRPr="00804FCA">
        <w:t>deleted</w:t>
      </w:r>
      <w:r w:rsidR="000A382A" w:rsidRPr="00804FCA">
        <w:t>;/deleted and replaced with:)</w:t>
      </w:r>
      <w:r w:rsidRPr="00804FCA">
        <w:t xml:space="preserve">  {</w:t>
      </w:r>
      <w:r w:rsidR="000B2809" w:rsidRPr="00804FCA">
        <w:t>i</w:t>
      </w:r>
      <w:r w:rsidR="00CE7CDF" w:rsidRPr="00804FCA">
        <w:t>f required, i</w:t>
      </w:r>
      <w:r w:rsidR="000B2809" w:rsidRPr="00804FCA">
        <w:t xml:space="preserve">nsert </w:t>
      </w:r>
      <w:r w:rsidRPr="00804FCA">
        <w:t>a separate TH-1.1 sub-clause for each replacement clause}</w:t>
      </w:r>
    </w:p>
    <w:p w:rsidR="002C41CA" w:rsidRPr="00804FCA" w:rsidRDefault="002C41CA" w:rsidP="00220ACE">
      <w:pPr>
        <w:widowControl w:val="0"/>
        <w:spacing w:after="240" w:line="480" w:lineRule="auto"/>
        <w:ind w:left="2268" w:hanging="2268"/>
        <w:jc w:val="both"/>
      </w:pPr>
      <w:r w:rsidRPr="00804FCA">
        <w:t>TH-1.1</w:t>
      </w:r>
      <w:r w:rsidRPr="00804FCA">
        <w:tab/>
        <w:t xml:space="preserve">{Specify the wording </w:t>
      </w:r>
      <w:r w:rsidR="00705524" w:rsidRPr="00804FCA">
        <w:t>for</w:t>
      </w:r>
      <w:r w:rsidRPr="00804FCA">
        <w:t xml:space="preserve"> </w:t>
      </w:r>
      <w:r w:rsidR="000A382A" w:rsidRPr="00804FCA">
        <w:t>each</w:t>
      </w:r>
      <w:r w:rsidRPr="00804FCA">
        <w:t xml:space="preserve"> </w:t>
      </w:r>
      <w:r w:rsidR="00797478" w:rsidRPr="00804FCA">
        <w:t>replacement clause</w:t>
      </w:r>
      <w:r w:rsidR="000A382A" w:rsidRPr="00804FCA">
        <w:t xml:space="preserve"> separately</w:t>
      </w:r>
      <w:r w:rsidRPr="00804FCA">
        <w:t>};</w:t>
      </w:r>
    </w:p>
    <w:p w:rsidR="00C47B86" w:rsidRPr="00804FCA" w:rsidRDefault="00C47B86" w:rsidP="00220ACE">
      <w:pPr>
        <w:widowControl w:val="0"/>
        <w:spacing w:after="240" w:line="480" w:lineRule="auto"/>
        <w:ind w:left="1440" w:hanging="1440"/>
        <w:jc w:val="both"/>
      </w:pPr>
      <w:r w:rsidRPr="00804FCA">
        <w:t>TH-2</w:t>
      </w:r>
      <w:r w:rsidR="00953FE2" w:rsidRPr="00804FCA">
        <w:rPr>
          <w:rStyle w:val="FootnoteReference"/>
        </w:rPr>
        <w:footnoteReference w:id="97"/>
      </w:r>
      <w:r w:rsidRPr="00804FCA">
        <w:tab/>
        <w:t>Paragraph(s) {specify number(s)} of the {specify name of Order} pronounced [Date] by {specify</w:t>
      </w:r>
      <w:r w:rsidR="00953FE2" w:rsidRPr="00804FCA">
        <w:t xml:space="preserve"> Judge} </w:t>
      </w:r>
      <w:r w:rsidRPr="00804FCA">
        <w:t xml:space="preserve">as subsequently recalculated by the Recalculated Child Support Order pronounced </w:t>
      </w:r>
      <w:r w:rsidR="007F11F0" w:rsidRPr="00804FCA">
        <w:t xml:space="preserve">[Date] </w:t>
      </w:r>
      <w:r w:rsidRPr="00804FCA">
        <w:t xml:space="preserve">by [specify Support Determination Officer], Support Determination Officer, </w:t>
      </w:r>
      <w:r w:rsidR="00953FE2" w:rsidRPr="00804FCA">
        <w:t>{</w:t>
      </w:r>
      <w:r w:rsidRPr="00804FCA">
        <w:t>and by the</w:t>
      </w:r>
      <w:r w:rsidR="00953FE2" w:rsidRPr="00804FCA">
        <w:t xml:space="preserve"> Recalculated Child Support Order</w:t>
      </w:r>
      <w:r w:rsidRPr="00804FCA">
        <w:t xml:space="preserve"> </w:t>
      </w:r>
      <w:r w:rsidRPr="00804FCA">
        <w:rPr>
          <w:rFonts w:hint="eastAsia"/>
        </w:rPr>
        <w:t>…</w:t>
      </w:r>
      <w:r w:rsidRPr="00804FCA">
        <w:t xml:space="preserve"> continue as required}, which read(s) as follows:</w:t>
      </w:r>
    </w:p>
    <w:p w:rsidR="00C47B86" w:rsidRPr="00804FCA" w:rsidRDefault="009E63A6" w:rsidP="007F11F0">
      <w:pPr>
        <w:widowControl w:val="0"/>
        <w:spacing w:after="240" w:line="480" w:lineRule="auto"/>
        <w:ind w:left="1985" w:hanging="22"/>
        <w:jc w:val="both"/>
      </w:pPr>
      <w:r w:rsidRPr="00804FCA">
        <w:t>{repeat/list each old paragraph number and wording exactly}</w:t>
      </w:r>
    </w:p>
    <w:p w:rsidR="00C47B86" w:rsidRPr="00804FCA" w:rsidRDefault="00C47B86" w:rsidP="00220ACE">
      <w:pPr>
        <w:widowControl w:val="0"/>
        <w:spacing w:after="240" w:line="480" w:lineRule="auto"/>
        <w:ind w:left="1440" w:hanging="22"/>
        <w:jc w:val="both"/>
      </w:pPr>
      <w:r w:rsidRPr="00804FCA">
        <w:t>be (deleted;/deleted and replaced with:)  {if required, insert a separate TH-2.1 sub-clause for each replacement clause}</w:t>
      </w:r>
    </w:p>
    <w:p w:rsidR="00C47B86" w:rsidRPr="00804FCA" w:rsidRDefault="00C47B86" w:rsidP="00220ACE">
      <w:pPr>
        <w:widowControl w:val="0"/>
        <w:spacing w:after="240" w:line="480" w:lineRule="auto"/>
        <w:ind w:left="2268" w:hanging="2268"/>
        <w:jc w:val="both"/>
      </w:pPr>
      <w:r w:rsidRPr="00804FCA">
        <w:t>TH-2.1</w:t>
      </w:r>
      <w:r w:rsidRPr="00804FCA">
        <w:tab/>
      </w:r>
      <w:r w:rsidR="009E63A6" w:rsidRPr="00804FCA">
        <w:t>{Specify the wording for each replacement clause separately}</w:t>
      </w:r>
      <w:r w:rsidRPr="00804FCA">
        <w:t>;</w:t>
      </w:r>
    </w:p>
    <w:p w:rsidR="002C41CA" w:rsidRPr="00804FCA" w:rsidRDefault="00C47B86" w:rsidP="00220ACE">
      <w:pPr>
        <w:widowControl w:val="0"/>
        <w:spacing w:after="240" w:line="480" w:lineRule="auto"/>
        <w:ind w:left="1440" w:hanging="1440"/>
        <w:jc w:val="both"/>
      </w:pPr>
      <w:r w:rsidRPr="00804FCA">
        <w:t>TH-3</w:t>
      </w:r>
      <w:r w:rsidR="002C41CA" w:rsidRPr="00804FCA">
        <w:tab/>
        <w:t xml:space="preserve">The following paragraph(s) be added to the </w:t>
      </w:r>
      <w:r w:rsidR="00797478" w:rsidRPr="00804FCA">
        <w:t xml:space="preserve">{specify name of Order} </w:t>
      </w:r>
      <w:r w:rsidR="002C41CA" w:rsidRPr="00804FCA">
        <w:t>pronounced [Date] by {</w:t>
      </w:r>
      <w:r w:rsidR="007470D6" w:rsidRPr="00804FCA">
        <w:t>specify</w:t>
      </w:r>
      <w:r w:rsidR="002C41CA" w:rsidRPr="00804FCA">
        <w:t xml:space="preserve"> Judge}:  {</w:t>
      </w:r>
      <w:r w:rsidR="000B2809" w:rsidRPr="00804FCA">
        <w:t xml:space="preserve">insert </w:t>
      </w:r>
      <w:r w:rsidR="002C41CA" w:rsidRPr="00804FCA">
        <w:t>a separate TH</w:t>
      </w:r>
      <w:r w:rsidR="008D797B" w:rsidRPr="00804FCA">
        <w:t xml:space="preserve"> </w:t>
      </w:r>
      <w:r w:rsidR="002C41CA" w:rsidRPr="00804FCA">
        <w:t>-</w:t>
      </w:r>
      <w:r w:rsidRPr="00804FCA">
        <w:t>3</w:t>
      </w:r>
      <w:r w:rsidR="002C41CA" w:rsidRPr="00804FCA">
        <w:t xml:space="preserve">.1 sub-clause </w:t>
      </w:r>
      <w:r w:rsidR="000B2809" w:rsidRPr="00804FCA">
        <w:t>f</w:t>
      </w:r>
      <w:r w:rsidR="002C41CA" w:rsidRPr="00804FCA">
        <w:t>or each new clause}</w:t>
      </w:r>
    </w:p>
    <w:p w:rsidR="00542A8C" w:rsidRPr="00804FCA" w:rsidRDefault="002C41CA" w:rsidP="00220ACE">
      <w:pPr>
        <w:widowControl w:val="0"/>
        <w:spacing w:after="240" w:line="480" w:lineRule="auto"/>
        <w:ind w:left="2268" w:hanging="2268"/>
        <w:jc w:val="both"/>
      </w:pPr>
      <w:r w:rsidRPr="00804FCA">
        <w:t>TH-</w:t>
      </w:r>
      <w:r w:rsidR="00C47B86" w:rsidRPr="00804FCA">
        <w:t>3</w:t>
      </w:r>
      <w:r w:rsidRPr="00804FCA">
        <w:t>.1</w:t>
      </w:r>
      <w:r w:rsidRPr="00804FCA">
        <w:tab/>
        <w:t>{</w:t>
      </w:r>
      <w:r w:rsidR="001030EF" w:rsidRPr="00804FCA">
        <w:t xml:space="preserve">Specify the </w:t>
      </w:r>
      <w:r w:rsidR="00797478" w:rsidRPr="00804FCA">
        <w:t xml:space="preserve">wording of </w:t>
      </w:r>
      <w:r w:rsidR="000A382A" w:rsidRPr="00804FCA">
        <w:t>each</w:t>
      </w:r>
      <w:r w:rsidR="00797478" w:rsidRPr="00804FCA">
        <w:t xml:space="preserve"> </w:t>
      </w:r>
      <w:r w:rsidR="00653BC7" w:rsidRPr="00804FCA">
        <w:t>added</w:t>
      </w:r>
      <w:r w:rsidR="00797478" w:rsidRPr="00804FCA">
        <w:t xml:space="preserve"> clause</w:t>
      </w:r>
      <w:r w:rsidR="000A382A" w:rsidRPr="00804FCA">
        <w:t xml:space="preserve"> separately</w:t>
      </w:r>
      <w:r w:rsidRPr="00804FCA">
        <w:t>};</w:t>
      </w:r>
    </w:p>
    <w:p w:rsidR="00542A8C" w:rsidRPr="00804FCA" w:rsidRDefault="00B3218D" w:rsidP="00604D39">
      <w:pPr>
        <w:widowControl w:val="0"/>
        <w:spacing w:after="240" w:line="480" w:lineRule="auto"/>
        <w:ind w:left="1440" w:hanging="1440"/>
        <w:jc w:val="both"/>
      </w:pPr>
      <w:r w:rsidRPr="00804FCA">
        <w:t>TH</w:t>
      </w:r>
      <w:r w:rsidRPr="005C7513">
        <w:t>-</w:t>
      </w:r>
      <w:r w:rsidR="004E66D5" w:rsidRPr="005C7513">
        <w:t>4</w:t>
      </w:r>
      <w:r w:rsidR="00EA3C40" w:rsidRPr="005C7513">
        <w:rPr>
          <w:rStyle w:val="FootnoteReference"/>
        </w:rPr>
        <w:footnoteReference w:id="98"/>
      </w:r>
      <w:r w:rsidR="00542A8C" w:rsidRPr="00804FCA">
        <w:tab/>
      </w:r>
      <w:r w:rsidR="0071544D" w:rsidRPr="00804FCA">
        <w:t xml:space="preserve">The </w:t>
      </w:r>
      <w:r w:rsidR="004578F5" w:rsidRPr="00804FCA">
        <w:t>child support</w:t>
      </w:r>
      <w:r w:rsidR="0071544D" w:rsidRPr="00804FCA">
        <w:t xml:space="preserve"> recalculation</w:t>
      </w:r>
      <w:r w:rsidR="004578F5" w:rsidRPr="00804FCA">
        <w:t xml:space="preserve"> interval and commencement date(s) in the {specify name of Order</w:t>
      </w:r>
      <w:r w:rsidR="004F5831" w:rsidRPr="00804FCA">
        <w:rPr>
          <w:rStyle w:val="FootnoteReference"/>
        </w:rPr>
        <w:footnoteReference w:id="99"/>
      </w:r>
      <w:r w:rsidR="00047DA8" w:rsidRPr="00804FCA">
        <w:t>} pronounced [Date] by [specify Judge]</w:t>
      </w:r>
      <w:r w:rsidR="004578F5" w:rsidRPr="00804FCA">
        <w:t xml:space="preserve"> shall continue until further order of the Court</w:t>
      </w:r>
      <w:r w:rsidR="00542A8C" w:rsidRPr="00804FCA">
        <w:t>;</w:t>
      </w:r>
    </w:p>
    <w:p w:rsidR="004E4B2A" w:rsidRPr="00804FCA" w:rsidRDefault="004E66D5" w:rsidP="00220ACE">
      <w:pPr>
        <w:widowControl w:val="0"/>
        <w:spacing w:after="240" w:line="480" w:lineRule="auto"/>
        <w:ind w:left="1440" w:hanging="1440"/>
        <w:jc w:val="both"/>
      </w:pPr>
      <w:r w:rsidRPr="00804FCA">
        <w:t>TH-5</w:t>
      </w:r>
      <w:r w:rsidRPr="00804FCA">
        <w:rPr>
          <w:rStyle w:val="FootnoteReference"/>
        </w:rPr>
        <w:footnoteReference w:id="100"/>
      </w:r>
      <w:r w:rsidRPr="00804FCA">
        <w:tab/>
      </w:r>
      <w:r w:rsidR="004E4B2A" w:rsidRPr="00804FCA">
        <w:t>Child support recalculation paragraphs(s) {specify number(s)} of the {specify name of Order</w:t>
      </w:r>
      <w:r w:rsidR="00F724F2" w:rsidRPr="00804FCA">
        <w:rPr>
          <w:rStyle w:val="FootnoteReference"/>
        </w:rPr>
        <w:footnoteReference w:id="101"/>
      </w:r>
      <w:r w:rsidR="004E4B2A" w:rsidRPr="00804FCA">
        <w:t xml:space="preserve">} pronounced [Date] by </w:t>
      </w:r>
      <w:r w:rsidR="00047DA8" w:rsidRPr="00804FCA">
        <w:t>[specify Judge]</w:t>
      </w:r>
      <w:r w:rsidR="004E4B2A" w:rsidRPr="00804FCA">
        <w:t>, which read(s) as follows:</w:t>
      </w:r>
    </w:p>
    <w:p w:rsidR="004E4B2A" w:rsidRPr="00804FCA" w:rsidRDefault="004E4B2A" w:rsidP="007F11F0">
      <w:pPr>
        <w:widowControl w:val="0"/>
        <w:spacing w:after="240" w:line="480" w:lineRule="auto"/>
        <w:ind w:left="1985" w:hanging="22"/>
        <w:jc w:val="both"/>
      </w:pPr>
      <w:r w:rsidRPr="00804FCA">
        <w:t xml:space="preserve">{repeat/list </w:t>
      </w:r>
      <w:r w:rsidR="001D3487" w:rsidRPr="00804FCA">
        <w:t xml:space="preserve">each old child support recalculation paragraph number and wording </w:t>
      </w:r>
      <w:r w:rsidRPr="00804FCA">
        <w:t>exactly}</w:t>
      </w:r>
    </w:p>
    <w:p w:rsidR="004E4B2A" w:rsidRPr="00804FCA" w:rsidRDefault="004E4B2A" w:rsidP="004E4B2A">
      <w:pPr>
        <w:widowControl w:val="0"/>
        <w:spacing w:after="240" w:line="480" w:lineRule="auto"/>
        <w:ind w:left="1440" w:hanging="22"/>
        <w:jc w:val="both"/>
      </w:pPr>
      <w:r w:rsidRPr="00804FCA">
        <w:t>be deleted and replaced with:</w:t>
      </w:r>
      <w:r w:rsidR="00047DA8" w:rsidRPr="00804FCA">
        <w:t xml:space="preserve">  {insert a separate TH-5.1 sub-clause for each replacement clause separately}</w:t>
      </w:r>
    </w:p>
    <w:p w:rsidR="00047DA8" w:rsidRPr="00804FCA" w:rsidRDefault="00047DA8" w:rsidP="001224BD">
      <w:pPr>
        <w:widowControl w:val="0"/>
        <w:spacing w:after="240" w:line="480" w:lineRule="auto"/>
        <w:ind w:left="1418" w:hanging="1418"/>
        <w:jc w:val="both"/>
      </w:pPr>
      <w:r w:rsidRPr="00804FCA">
        <w:t>TH-5.1</w:t>
      </w:r>
      <w:r w:rsidRPr="00804FCA">
        <w:tab/>
      </w:r>
      <w:r w:rsidRPr="005C7513">
        <w:t>{</w:t>
      </w:r>
      <w:r w:rsidR="004B7D26" w:rsidRPr="005C7513">
        <w:t>Using Clause HA-5 wording for child support recalculation provisions pronounced before March 1, 2011 or Clause HA-6 wording for child support recalculation provisions pronounced on or after March 1, 2011, specify each replacement child support recalculation clause separately</w:t>
      </w:r>
      <w:r w:rsidRPr="005C7513">
        <w:t>};</w:t>
      </w:r>
    </w:p>
    <w:p w:rsidR="002C41CA" w:rsidRPr="00804FCA" w:rsidRDefault="001A3E8D" w:rsidP="00047DA8">
      <w:pPr>
        <w:widowControl w:val="0"/>
        <w:spacing w:after="240" w:line="480" w:lineRule="auto"/>
        <w:ind w:left="2268" w:hanging="2268"/>
        <w:jc w:val="center"/>
      </w:pPr>
      <w:r w:rsidRPr="00804FCA">
        <w:rPr>
          <w:b/>
        </w:rPr>
        <w:br w:type="page"/>
      </w:r>
      <w:r w:rsidR="002C41CA" w:rsidRPr="00804FCA">
        <w:rPr>
          <w:b/>
        </w:rPr>
        <w:t>U.  COSTS AND SECURITY FOR COSTS</w:t>
      </w:r>
    </w:p>
    <w:p w:rsidR="002C41CA" w:rsidRPr="00804FCA" w:rsidRDefault="002C41CA" w:rsidP="00220ACE">
      <w:pPr>
        <w:pStyle w:val="Heading1"/>
      </w:pPr>
      <w:r w:rsidRPr="00804FCA">
        <w:t>PARTY/PARTY</w:t>
      </w:r>
      <w:r w:rsidR="000A6238" w:rsidRPr="00804FCA">
        <w:rPr>
          <w:rStyle w:val="FootnoteReference"/>
        </w:rPr>
        <w:footnoteReference w:id="102"/>
      </w:r>
    </w:p>
    <w:p w:rsidR="00505F0F" w:rsidRPr="00804FCA" w:rsidRDefault="002C41CA" w:rsidP="00220ACE">
      <w:pPr>
        <w:widowControl w:val="0"/>
        <w:spacing w:after="240" w:line="480" w:lineRule="auto"/>
        <w:ind w:left="1440" w:hanging="1440"/>
        <w:jc w:val="both"/>
      </w:pPr>
      <w:r w:rsidRPr="00804FCA">
        <w:t>UA-1</w:t>
      </w:r>
      <w:r w:rsidRPr="00804FCA">
        <w:tab/>
        <w:t>[Specify Party Name] pay to [specify Party Name] costs {for ... specify nature of proceedings, if necessary}</w:t>
      </w:r>
      <w:r w:rsidR="00505F0F" w:rsidRPr="00804FCA">
        <w:t xml:space="preserve"> in the amount of {specify $ amount and, if necessary, when};</w:t>
      </w:r>
    </w:p>
    <w:p w:rsidR="00505F0F" w:rsidRPr="00804FCA" w:rsidRDefault="00505F0F" w:rsidP="00220ACE">
      <w:pPr>
        <w:widowControl w:val="0"/>
        <w:spacing w:after="240" w:line="480" w:lineRule="auto"/>
        <w:ind w:left="1440" w:hanging="1440"/>
        <w:jc w:val="both"/>
      </w:pPr>
      <w:r w:rsidRPr="00804FCA">
        <w:t>UA-2</w:t>
      </w:r>
      <w:r w:rsidRPr="00804FCA">
        <w:tab/>
        <w:t>[Specify Party Name] pay to [specify Party Name] costs {for ... specify nature of proceedings, if necessary} in the amount of {specify $ amount} including disbursements {specify when if necessary};</w:t>
      </w:r>
    </w:p>
    <w:p w:rsidR="00505F0F" w:rsidRPr="00804FCA" w:rsidRDefault="00505F0F" w:rsidP="00220ACE">
      <w:pPr>
        <w:widowControl w:val="0"/>
        <w:spacing w:after="240" w:line="480" w:lineRule="auto"/>
        <w:ind w:left="1440" w:hanging="1440"/>
        <w:jc w:val="both"/>
      </w:pPr>
      <w:r w:rsidRPr="00804FCA">
        <w:t>UA-3</w:t>
      </w:r>
      <w:r w:rsidRPr="00804FCA">
        <w:tab/>
        <w:t>[Specify Party Name] pay to [specify Party Name] costs {for ... specify nature of proceedings, if necessary} in the amount of {specify $ amount} plus disbursements of {specify $ amount} for a total of {specify total $ amount and, if necessary, when};</w:t>
      </w:r>
    </w:p>
    <w:p w:rsidR="00505F0F" w:rsidRPr="00804FCA" w:rsidRDefault="00505F0F" w:rsidP="00220ACE">
      <w:pPr>
        <w:widowControl w:val="0"/>
        <w:spacing w:after="240" w:line="480" w:lineRule="auto"/>
        <w:ind w:left="1440" w:hanging="1440"/>
        <w:jc w:val="both"/>
      </w:pPr>
      <w:r w:rsidRPr="00804FCA">
        <w:t>UA-4</w:t>
      </w:r>
      <w:r w:rsidRPr="00804FCA">
        <w:tab/>
        <w:t>[Specify Party Name] pay to [specify Party Name] costs {for ... specify nature of proceedings, if necessary} in the amount of {specify $ amount} plus disbursements to be assessed {specify when if necessary};</w:t>
      </w:r>
    </w:p>
    <w:p w:rsidR="002C41CA" w:rsidRPr="00804FCA" w:rsidRDefault="000A6238" w:rsidP="00220ACE">
      <w:pPr>
        <w:widowControl w:val="0"/>
        <w:spacing w:after="240" w:line="480" w:lineRule="auto"/>
        <w:ind w:left="1440" w:hanging="1440"/>
        <w:jc w:val="both"/>
      </w:pPr>
      <w:r w:rsidRPr="00804FCA">
        <w:br w:type="page"/>
      </w:r>
      <w:r w:rsidR="00505F0F" w:rsidRPr="00804FCA">
        <w:t>UA-5</w:t>
      </w:r>
      <w:r w:rsidR="00505F0F" w:rsidRPr="00804FCA">
        <w:tab/>
        <w:t>[Specify Party Name] pay to [specify Party Name] costs {for ... specify nature of proceedings, if necessary} in accordance with the Tariff of The Court of Queen’s Bench Rules as a Class {specify class number} proceeding, to be assessed;</w:t>
      </w:r>
    </w:p>
    <w:p w:rsidR="002C41CA" w:rsidRPr="00804FCA" w:rsidRDefault="002C41CA" w:rsidP="00220ACE">
      <w:pPr>
        <w:widowControl w:val="0"/>
        <w:spacing w:after="240" w:line="480" w:lineRule="auto"/>
        <w:ind w:left="1440" w:hanging="1440"/>
        <w:jc w:val="both"/>
      </w:pPr>
      <w:r w:rsidRPr="00804FCA">
        <w:t>UA-</w:t>
      </w:r>
      <w:r w:rsidR="00FB39DA" w:rsidRPr="00804FCA">
        <w:t>6</w:t>
      </w:r>
      <w:r w:rsidRPr="00804FCA">
        <w:rPr>
          <w:rStyle w:val="FootnoteReference"/>
        </w:rPr>
        <w:footnoteReference w:id="103"/>
      </w:r>
      <w:r w:rsidRPr="00804FCA">
        <w:tab/>
        <w:t>The costs {of ... specify nature of proceedings, if necessary} are reserved to the trial judge for determination;</w:t>
      </w:r>
    </w:p>
    <w:p w:rsidR="002C41CA" w:rsidRPr="00804FCA" w:rsidRDefault="002C41CA" w:rsidP="00220ACE">
      <w:pPr>
        <w:widowControl w:val="0"/>
        <w:spacing w:after="240" w:line="480" w:lineRule="auto"/>
        <w:ind w:left="1440" w:hanging="1440"/>
        <w:jc w:val="both"/>
      </w:pPr>
      <w:r w:rsidRPr="00804FCA">
        <w:t>UA-</w:t>
      </w:r>
      <w:r w:rsidR="00FB39DA" w:rsidRPr="00804FCA">
        <w:t>7</w:t>
      </w:r>
      <w:r w:rsidRPr="00804FCA">
        <w:tab/>
        <w:t>[Specify Party Name] and [specify Party Name] shall each bear their own costs;</w:t>
      </w:r>
    </w:p>
    <w:p w:rsidR="002C41CA" w:rsidRPr="00804FCA" w:rsidRDefault="002C41CA" w:rsidP="00220ACE">
      <w:pPr>
        <w:widowControl w:val="0"/>
        <w:spacing w:after="240" w:line="480" w:lineRule="auto"/>
        <w:ind w:left="1440" w:hanging="1440"/>
        <w:jc w:val="both"/>
      </w:pPr>
      <w:r w:rsidRPr="00804FCA">
        <w:t>UA-</w:t>
      </w:r>
      <w:r w:rsidR="00FB39DA" w:rsidRPr="00804FCA">
        <w:t>8</w:t>
      </w:r>
      <w:r w:rsidRPr="00804FCA">
        <w:rPr>
          <w:rStyle w:val="FootnoteReference"/>
        </w:rPr>
        <w:footnoteReference w:id="104"/>
      </w:r>
      <w:r w:rsidRPr="00804FCA">
        <w:tab/>
        <w:t>[Specify Party Name] pay costs regardless of the determination of this matter;</w:t>
      </w:r>
    </w:p>
    <w:p w:rsidR="002C41CA" w:rsidRPr="00804FCA" w:rsidRDefault="002C41CA" w:rsidP="00220ACE">
      <w:pPr>
        <w:pStyle w:val="Heading1"/>
      </w:pPr>
      <w:r w:rsidRPr="00804FCA">
        <w:t>LAWYER AND CLIENT</w:t>
      </w:r>
    </w:p>
    <w:p w:rsidR="002C41CA" w:rsidRPr="00804FCA" w:rsidRDefault="002C41CA" w:rsidP="00220ACE">
      <w:pPr>
        <w:widowControl w:val="0"/>
        <w:spacing w:after="240" w:line="480" w:lineRule="auto"/>
        <w:ind w:left="1440" w:hanging="1440"/>
        <w:jc w:val="both"/>
      </w:pPr>
      <w:r w:rsidRPr="00804FCA">
        <w:t>UB-1</w:t>
      </w:r>
      <w:r w:rsidRPr="00804FCA">
        <w:rPr>
          <w:rStyle w:val="FootnoteReference"/>
        </w:rPr>
        <w:footnoteReference w:id="105"/>
      </w:r>
      <w:r w:rsidRPr="00804FCA">
        <w:tab/>
        <w:t>[Specify Party Name] pay [specify Party Name] costs in an amount that fully compensates [specify Party Name] for all legal fees and disbursements incurred in this proceeding, to be assessed;</w:t>
      </w:r>
    </w:p>
    <w:p w:rsidR="002C41CA" w:rsidRPr="00804FCA" w:rsidRDefault="000A6238" w:rsidP="00220ACE">
      <w:pPr>
        <w:pStyle w:val="Heading1"/>
      </w:pPr>
      <w:r w:rsidRPr="00804FCA">
        <w:br w:type="page"/>
      </w:r>
      <w:r w:rsidR="002C41CA" w:rsidRPr="00804FCA">
        <w:t>SECURITY FOR COSTS</w:t>
      </w:r>
    </w:p>
    <w:p w:rsidR="002C41CA" w:rsidRPr="00804FCA" w:rsidRDefault="002C41CA" w:rsidP="00220ACE">
      <w:pPr>
        <w:widowControl w:val="0"/>
        <w:spacing w:after="240" w:line="480" w:lineRule="auto"/>
        <w:ind w:left="1440" w:hanging="1440"/>
        <w:jc w:val="both"/>
      </w:pPr>
      <w:r w:rsidRPr="00804FCA">
        <w:t>UC-1</w:t>
      </w:r>
      <w:r w:rsidRPr="00804FCA">
        <w:tab/>
        <w:t>[Specify Party Name] pay {</w:t>
      </w:r>
      <w:r w:rsidR="007470D6" w:rsidRPr="00804FCA">
        <w:t>specify</w:t>
      </w:r>
      <w:r w:rsidRPr="00804FCA">
        <w:t xml:space="preserve"> $ amount} by way of security for costs as follows:</w:t>
      </w:r>
    </w:p>
    <w:p w:rsidR="002C41CA" w:rsidRPr="00804FCA" w:rsidRDefault="002C41CA" w:rsidP="00150EA0">
      <w:pPr>
        <w:widowControl w:val="0"/>
        <w:spacing w:after="240" w:line="480" w:lineRule="auto"/>
        <w:ind w:left="1418"/>
        <w:jc w:val="both"/>
      </w:pPr>
      <w:r w:rsidRPr="00804FCA">
        <w:t>{specify as directed by the Court};</w:t>
      </w:r>
    </w:p>
    <w:p w:rsidR="002C41CA" w:rsidRPr="00804FCA" w:rsidRDefault="002C41CA" w:rsidP="00220ACE">
      <w:pPr>
        <w:widowControl w:val="0"/>
        <w:spacing w:after="240" w:line="480" w:lineRule="auto"/>
        <w:ind w:left="1440" w:hanging="1440"/>
        <w:jc w:val="center"/>
        <w:rPr>
          <w:b/>
        </w:rPr>
      </w:pPr>
      <w:r w:rsidRPr="00804FCA">
        <w:br w:type="page"/>
      </w:r>
      <w:r w:rsidRPr="00804FCA">
        <w:rPr>
          <w:b/>
        </w:rPr>
        <w:t>V.  SERVICE</w:t>
      </w:r>
    </w:p>
    <w:p w:rsidR="002C41CA" w:rsidRPr="00804FCA" w:rsidRDefault="002C41CA" w:rsidP="00220ACE">
      <w:pPr>
        <w:pStyle w:val="Heading1"/>
      </w:pPr>
      <w:r w:rsidRPr="00804FCA">
        <w:t>PERSONAL SERVICE</w:t>
      </w:r>
      <w:r w:rsidR="004C477A" w:rsidRPr="00804FCA">
        <w:t xml:space="preserve"> </w:t>
      </w:r>
      <w:r w:rsidR="0057011F" w:rsidRPr="00804FCA">
        <w:t>/</w:t>
      </w:r>
      <w:r w:rsidR="004C477A" w:rsidRPr="00804FCA">
        <w:t xml:space="preserve"> ALTERNATIVE TO PERSONAL SERVICE</w:t>
      </w:r>
    </w:p>
    <w:p w:rsidR="008B40B9" w:rsidRPr="00804FCA" w:rsidRDefault="008B40B9" w:rsidP="00220ACE">
      <w:pPr>
        <w:widowControl w:val="0"/>
        <w:spacing w:after="240" w:line="480" w:lineRule="auto"/>
        <w:ind w:left="1440" w:hanging="1440"/>
        <w:jc w:val="both"/>
      </w:pPr>
      <w:r w:rsidRPr="00804FCA">
        <w:t>VA-1</w:t>
      </w:r>
      <w:r w:rsidRPr="00804FCA">
        <w:tab/>
        <w:t>A copy of (this Order/blank) (and/blank) {specify document(s) and its/their appropriate date(s) if appropriate} shall be served personally on [specify Party Name] (immediately/within 10 days of the date of signing/within 20 days of the date of signing/blank) {specify if different instructions by the Court};</w:t>
      </w:r>
    </w:p>
    <w:p w:rsidR="008B40B9" w:rsidRPr="00804FCA" w:rsidRDefault="008B40B9" w:rsidP="00220ACE">
      <w:pPr>
        <w:widowControl w:val="0"/>
        <w:spacing w:after="240" w:line="480" w:lineRule="auto"/>
        <w:ind w:left="1440" w:hanging="1440"/>
        <w:jc w:val="both"/>
      </w:pPr>
      <w:r w:rsidRPr="00804FCA">
        <w:t>VA-2</w:t>
      </w:r>
      <w:r w:rsidRPr="00804FCA">
        <w:tab/>
        <w:t>A copy of (this Order/blank) (and/blank) {specify document(s) and its/their appropriate date(s) if appropriate} shall be served on [specify Party Name] by (regular letter mail/registered mail/registered mail with confirmed service delivery/courier/fax/e-mail) addressed to {specify name, additional details and/or address in full} (immediately/within 10 days of the date of signing/within 20 days of the date of signing/blank) {specify if different instructions by the Court};</w:t>
      </w:r>
    </w:p>
    <w:p w:rsidR="008B40B9" w:rsidRPr="00804FCA" w:rsidRDefault="008B40B9" w:rsidP="00220ACE">
      <w:pPr>
        <w:widowControl w:val="0"/>
        <w:spacing w:before="480" w:after="240" w:line="480" w:lineRule="auto"/>
        <w:rPr>
          <w:b/>
        </w:rPr>
      </w:pPr>
      <w:r w:rsidRPr="00804FCA">
        <w:rPr>
          <w:b/>
        </w:rPr>
        <w:t>SUBSTITUTIONAL SERVICE</w:t>
      </w:r>
    </w:p>
    <w:p w:rsidR="008B40B9" w:rsidRPr="00804FCA" w:rsidRDefault="008B40B9" w:rsidP="00220ACE">
      <w:pPr>
        <w:widowControl w:val="0"/>
        <w:spacing w:after="240" w:line="480" w:lineRule="auto"/>
        <w:ind w:left="1440" w:hanging="1440"/>
        <w:jc w:val="both"/>
      </w:pPr>
      <w:r w:rsidRPr="00804FCA">
        <w:t>VB-1</w:t>
      </w:r>
      <w:r w:rsidRPr="00804FCA">
        <w:tab/>
        <w:t>The following action(s) shall be (an/blank) effective substitute(s) to personal service or alternative to personal service on [specify Party Name] of the {specify document(s) and its/their appropriate date(s)}:  {insert the appropriate VB-1 sub-clause(s)}</w:t>
      </w:r>
    </w:p>
    <w:p w:rsidR="008B40B9" w:rsidRPr="00804FCA" w:rsidRDefault="0057011F" w:rsidP="00220ACE">
      <w:pPr>
        <w:widowControl w:val="0"/>
        <w:spacing w:after="240" w:line="480" w:lineRule="auto"/>
        <w:ind w:left="2160" w:right="-22" w:hanging="2160"/>
        <w:jc w:val="both"/>
        <w:rPr>
          <w:b/>
        </w:rPr>
      </w:pPr>
      <w:r w:rsidRPr="00804FCA">
        <w:br w:type="page"/>
      </w:r>
      <w:r w:rsidR="008B40B9" w:rsidRPr="00804FCA">
        <w:t>VB-1.1</w:t>
      </w:r>
      <w:r w:rsidR="008B40B9" w:rsidRPr="00804FCA">
        <w:tab/>
        <w:t>- publication of a notice in the {specify edition} edition(s) of the {specify name and location of the newspaper(s)} (as follows:  /blank) {specify if required};</w:t>
      </w:r>
    </w:p>
    <w:p w:rsidR="008B40B9" w:rsidRPr="00804FCA" w:rsidRDefault="008B40B9" w:rsidP="00220ACE">
      <w:pPr>
        <w:widowControl w:val="0"/>
        <w:spacing w:after="240" w:line="480" w:lineRule="auto"/>
        <w:ind w:left="2160" w:right="-22" w:hanging="2160"/>
        <w:jc w:val="both"/>
      </w:pPr>
      <w:r w:rsidRPr="00804FCA">
        <w:t>VB-1.2</w:t>
      </w:r>
      <w:r w:rsidRPr="00804FCA">
        <w:tab/>
        <w:t>- personal service of a copy of the {specify document(s) and its/their appropriate date(s)} on {specify Name, Designated Officer or Adult} (who resides/blank) at {specify address in full}, together with a letter addressed to {specify Name, Designated Officer or Adult} instructing (him/her/them/that person) to hand or forward the document(s) to [specify Party Name];</w:t>
      </w:r>
    </w:p>
    <w:p w:rsidR="008B40B9" w:rsidRPr="00804FCA" w:rsidRDefault="008B40B9" w:rsidP="00220ACE">
      <w:pPr>
        <w:widowControl w:val="0"/>
        <w:spacing w:after="240" w:line="480" w:lineRule="auto"/>
        <w:ind w:left="2160" w:right="-22" w:hanging="2160"/>
        <w:jc w:val="both"/>
      </w:pPr>
      <w:r w:rsidRPr="00804FCA">
        <w:t>VB-1.3</w:t>
      </w:r>
      <w:r w:rsidRPr="00804FCA">
        <w:tab/>
        <w:t>- sending by (regular letter mail/registered mail/registered mail with confirmed service delivery/courier/fax/e-mail) a copy of the {specify document(s) and its/their appropriate date(s)} to {specify Na</w:t>
      </w:r>
      <w:r w:rsidR="001D2C69" w:rsidRPr="00804FCA">
        <w:t>me</w:t>
      </w:r>
      <w:r w:rsidRPr="00804FCA">
        <w:t>} at the following address(es):</w:t>
      </w:r>
    </w:p>
    <w:p w:rsidR="008B40B9" w:rsidRPr="00804FCA" w:rsidRDefault="008B40B9" w:rsidP="00220ACE">
      <w:pPr>
        <w:widowControl w:val="0"/>
        <w:spacing w:after="240" w:line="480" w:lineRule="auto"/>
        <w:ind w:left="2694" w:right="-22"/>
        <w:jc w:val="both"/>
      </w:pPr>
      <w:r w:rsidRPr="00804FCA">
        <w:t>- {specify address(es)};</w:t>
      </w:r>
    </w:p>
    <w:p w:rsidR="008B40B9" w:rsidRPr="00804FCA" w:rsidRDefault="008B40B9" w:rsidP="00220ACE">
      <w:pPr>
        <w:widowControl w:val="0"/>
        <w:spacing w:after="240" w:line="480" w:lineRule="auto"/>
        <w:ind w:left="2160" w:right="-22" w:hanging="2160"/>
        <w:jc w:val="both"/>
      </w:pPr>
      <w:r w:rsidRPr="00804FCA">
        <w:t>VB-1.4</w:t>
      </w:r>
      <w:r w:rsidRPr="00804FCA">
        <w:tab/>
        <w:t>- {method and details as spe</w:t>
      </w:r>
      <w:r w:rsidR="001D2C69" w:rsidRPr="00804FCA">
        <w:t xml:space="preserve">cified by the Court – example:  </w:t>
      </w:r>
      <w:r w:rsidR="00DA6A88" w:rsidRPr="00804FCA">
        <w:t>b</w:t>
      </w:r>
      <w:r w:rsidRPr="00804FCA">
        <w:t>y leaving a message on an answering machine at the following number …};</w:t>
      </w:r>
    </w:p>
    <w:p w:rsidR="008B40B9" w:rsidRPr="00804FCA" w:rsidRDefault="008B40B9" w:rsidP="00220ACE">
      <w:pPr>
        <w:widowControl w:val="0"/>
        <w:spacing w:after="240" w:line="480" w:lineRule="auto"/>
        <w:ind w:left="1440" w:hanging="1440"/>
        <w:jc w:val="both"/>
        <w:rPr>
          <w:b/>
        </w:rPr>
      </w:pPr>
      <w:r w:rsidRPr="00804FCA">
        <w:rPr>
          <w:b/>
        </w:rPr>
        <w:br w:type="page"/>
        <w:t xml:space="preserve">PROOF OF </w:t>
      </w:r>
      <w:r w:rsidR="00550E25" w:rsidRPr="00804FCA">
        <w:rPr>
          <w:b/>
        </w:rPr>
        <w:t xml:space="preserve">SERVICE BY </w:t>
      </w:r>
      <w:r w:rsidRPr="00804FCA">
        <w:rPr>
          <w:b/>
        </w:rPr>
        <w:t>REGISTERED MAIL</w:t>
      </w:r>
    </w:p>
    <w:p w:rsidR="008B40B9" w:rsidRPr="00804FCA" w:rsidRDefault="008B40B9" w:rsidP="00220ACE">
      <w:pPr>
        <w:widowControl w:val="0"/>
        <w:spacing w:after="240" w:line="480" w:lineRule="auto"/>
        <w:ind w:left="1440" w:hanging="1440"/>
        <w:jc w:val="both"/>
      </w:pPr>
      <w:r w:rsidRPr="00804FCA">
        <w:t>VC-1</w:t>
      </w:r>
      <w:r w:rsidRPr="00804FCA">
        <w:tab/>
        <w:t>Service of the {specify document(s) and its/their appropriate date(s)} on [specify Party Name] by registered mail shall be proved by an Affidavit of Service containing a copy of a Canada Post Corporation delivery confirmation form confirming all particulars including receipt;</w:t>
      </w:r>
    </w:p>
    <w:p w:rsidR="008B40B9" w:rsidRPr="00804FCA" w:rsidRDefault="008B40B9" w:rsidP="00220ACE">
      <w:pPr>
        <w:pStyle w:val="Heading2"/>
        <w:shd w:val="clear" w:color="auto" w:fill="auto"/>
      </w:pPr>
      <w:r w:rsidRPr="00804FCA">
        <w:t>EFFECTIVE DATE OF ALTERNATIVE OR SUBSTITUTIONAL SERVICE</w:t>
      </w:r>
    </w:p>
    <w:p w:rsidR="008B40B9" w:rsidRPr="00804FCA" w:rsidRDefault="008B40B9" w:rsidP="00220ACE">
      <w:pPr>
        <w:widowControl w:val="0"/>
        <w:spacing w:after="240" w:line="480" w:lineRule="auto"/>
        <w:ind w:left="1440" w:hanging="1440"/>
        <w:jc w:val="both"/>
      </w:pPr>
      <w:r w:rsidRPr="00804FCA">
        <w:t>VD-1</w:t>
      </w:r>
      <w:r w:rsidRPr="00804FCA">
        <w:tab/>
        <w:t xml:space="preserve">Service by {specify type of service:  publication, personal service on a third party, regular letter mail, registered mail, registered mail with confirmed service delivery, courier, fax, e-mail, answering machine, etc.} of the {specify document(s) and its/their appropriate date(s)} on [specify Party Name] shall be effective {specify </w:t>
      </w:r>
      <w:r w:rsidR="00F34CA4" w:rsidRPr="00804FCA">
        <w:t>“</w:t>
      </w:r>
      <w:r w:rsidRPr="00804FCA">
        <w:t>immediately</w:t>
      </w:r>
      <w:r w:rsidR="00F34CA4" w:rsidRPr="00804FCA">
        <w:t>”</w:t>
      </w:r>
      <w:r w:rsidRPr="00804FCA">
        <w:t xml:space="preserve"> or number of days} (days/blank) after (that/the last) service;</w:t>
      </w:r>
    </w:p>
    <w:p w:rsidR="008B40B9" w:rsidRPr="00804FCA" w:rsidRDefault="008B40B9" w:rsidP="00220ACE">
      <w:pPr>
        <w:widowControl w:val="0"/>
        <w:spacing w:after="240" w:line="480" w:lineRule="auto"/>
        <w:ind w:left="1440" w:hanging="1440"/>
        <w:jc w:val="both"/>
      </w:pPr>
      <w:r w:rsidRPr="00804FCA">
        <w:t>VD-2</w:t>
      </w:r>
      <w:r w:rsidRPr="00804FCA">
        <w:tab/>
        <w:t xml:space="preserve">Service as directed shall be completed {specify number} </w:t>
      </w:r>
      <w:r w:rsidR="00DE52D7" w:rsidRPr="00804FCA">
        <w:t xml:space="preserve">days before the date specified </w:t>
      </w:r>
      <w:r w:rsidR="008B1334" w:rsidRPr="00804FCA">
        <w:t>i</w:t>
      </w:r>
      <w:r w:rsidRPr="00804FCA">
        <w:t>n the {specify document(s)};</w:t>
      </w:r>
    </w:p>
    <w:p w:rsidR="008B40B9" w:rsidRPr="00804FCA" w:rsidRDefault="00FE784D" w:rsidP="00220ACE">
      <w:pPr>
        <w:widowControl w:val="0"/>
        <w:spacing w:after="240" w:line="480" w:lineRule="auto"/>
        <w:ind w:left="1440" w:hanging="1440"/>
        <w:jc w:val="both"/>
        <w:rPr>
          <w:b/>
        </w:rPr>
      </w:pPr>
      <w:r w:rsidRPr="00804FCA">
        <w:rPr>
          <w:b/>
        </w:rPr>
        <w:t>TIME TO NOTE DEFAULT SPECIFIED</w:t>
      </w:r>
    </w:p>
    <w:p w:rsidR="008B40B9" w:rsidRPr="00804FCA" w:rsidRDefault="008B40B9" w:rsidP="00220ACE">
      <w:pPr>
        <w:widowControl w:val="0"/>
        <w:spacing w:after="240" w:line="480" w:lineRule="auto"/>
        <w:ind w:left="1440" w:hanging="1440"/>
        <w:jc w:val="both"/>
      </w:pPr>
      <w:r w:rsidRPr="00804FCA">
        <w:t>VE-1</w:t>
      </w:r>
      <w:r w:rsidRPr="00804FCA">
        <w:tab/>
        <w:t xml:space="preserve">In the event no (Statement of Defence/Answer) is filed within {specify number of days} </w:t>
      </w:r>
      <w:r w:rsidR="00751C06" w:rsidRPr="00804FCA">
        <w:t xml:space="preserve">days </w:t>
      </w:r>
      <w:r w:rsidRPr="00804FCA">
        <w:t>after service has been completed as directed, [specify Party Name] may proceed to note default on [specify Party Name] without further notice to [specify Party Name];</w:t>
      </w:r>
    </w:p>
    <w:p w:rsidR="008B40B9" w:rsidRPr="00804FCA" w:rsidRDefault="008B40B9" w:rsidP="00220ACE">
      <w:pPr>
        <w:pStyle w:val="Heading1"/>
      </w:pPr>
      <w:r w:rsidRPr="00804FCA">
        <w:t>VALIDATION OF DEFECTIVE OR IMPROPER SERVICE</w:t>
      </w:r>
    </w:p>
    <w:p w:rsidR="008B40B9" w:rsidRPr="00804FCA" w:rsidRDefault="008B40B9" w:rsidP="00220ACE">
      <w:pPr>
        <w:widowControl w:val="0"/>
        <w:spacing w:after="240" w:line="480" w:lineRule="auto"/>
        <w:ind w:left="1440" w:hanging="1440"/>
        <w:jc w:val="both"/>
      </w:pPr>
      <w:r w:rsidRPr="00804FCA">
        <w:t>VF-1</w:t>
      </w:r>
      <w:r w:rsidRPr="00804FCA">
        <w:tab/>
        <w:t>(Personal/Alternative to personal/Substitutional) service upon [specify Party Name] of the {specify document(s) and its/their appropriate date(s)} is validated;</w:t>
      </w:r>
    </w:p>
    <w:p w:rsidR="008B40B9" w:rsidRPr="00804FCA" w:rsidRDefault="008B40B9" w:rsidP="00220ACE">
      <w:pPr>
        <w:pStyle w:val="Heading1"/>
        <w:rPr>
          <w:shd w:val="pct15" w:color="auto" w:fill="FFFFFF"/>
        </w:rPr>
      </w:pPr>
      <w:r w:rsidRPr="00804FCA">
        <w:t>DISPENSE WITH SERVICE</w:t>
      </w:r>
    </w:p>
    <w:p w:rsidR="008B40B9" w:rsidRPr="00804FCA" w:rsidRDefault="008B40B9" w:rsidP="00220ACE">
      <w:pPr>
        <w:widowControl w:val="0"/>
        <w:spacing w:after="240" w:line="480" w:lineRule="auto"/>
        <w:ind w:left="1440" w:hanging="1440"/>
        <w:jc w:val="both"/>
      </w:pPr>
      <w:r w:rsidRPr="00804FCA">
        <w:t>VG-1</w:t>
      </w:r>
      <w:r w:rsidRPr="00804FCA">
        <w:tab/>
        <w:t>Service upon [specify Party Name] of the {specify document(s) and its/their appropriate date(s)} is not required;</w:t>
      </w:r>
    </w:p>
    <w:p w:rsidR="008B40B9" w:rsidRPr="00804FCA" w:rsidRDefault="008B40B9" w:rsidP="00220ACE">
      <w:pPr>
        <w:widowControl w:val="0"/>
        <w:spacing w:after="240" w:line="480" w:lineRule="auto"/>
        <w:ind w:left="1440" w:hanging="1440"/>
        <w:jc w:val="both"/>
        <w:rPr>
          <w:b/>
        </w:rPr>
      </w:pPr>
      <w:r w:rsidRPr="00804FCA">
        <w:rPr>
          <w:b/>
        </w:rPr>
        <w:t>SERVICE OF A RECALCULATION ORDER</w:t>
      </w:r>
    </w:p>
    <w:p w:rsidR="008B40B9" w:rsidRPr="00804FCA" w:rsidRDefault="008B40B9" w:rsidP="00220ACE">
      <w:pPr>
        <w:widowControl w:val="0"/>
        <w:spacing w:after="240" w:line="480" w:lineRule="auto"/>
        <w:ind w:left="1440" w:hanging="1440"/>
        <w:jc w:val="both"/>
      </w:pPr>
      <w:r w:rsidRPr="00804FCA">
        <w:t>VH-1</w:t>
      </w:r>
      <w:r w:rsidRPr="00804FCA">
        <w:rPr>
          <w:rStyle w:val="FootnoteReference"/>
        </w:rPr>
        <w:footnoteReference w:id="106"/>
      </w:r>
      <w:r w:rsidRPr="00804FCA">
        <w:tab/>
        <w:t xml:space="preserve">[Specify Party Name] shall serve a copy of </w:t>
      </w:r>
      <w:r w:rsidR="00DE2CFD" w:rsidRPr="00804FCA">
        <w:t>this</w:t>
      </w:r>
      <w:r w:rsidRPr="00804FCA">
        <w:t xml:space="preserve"> Order and a blank Child Support Recalculation Service Registration Form on [specify Party Name] by regular letter mail addressed to {specify name} at {specify address};</w:t>
      </w:r>
    </w:p>
    <w:p w:rsidR="008B40B9" w:rsidRPr="00804FCA" w:rsidRDefault="008B40B9" w:rsidP="00220ACE">
      <w:pPr>
        <w:widowControl w:val="0"/>
        <w:spacing w:after="240" w:line="480" w:lineRule="auto"/>
        <w:ind w:left="1440" w:hanging="1440"/>
        <w:jc w:val="both"/>
      </w:pPr>
      <w:r w:rsidRPr="00804FCA">
        <w:t>VH-2</w:t>
      </w:r>
      <w:r w:rsidRPr="00804FCA">
        <w:rPr>
          <w:rStyle w:val="FootnoteReference"/>
        </w:rPr>
        <w:footnoteReference w:id="107"/>
      </w:r>
      <w:r w:rsidRPr="00804FCA">
        <w:tab/>
        <w:t>[Specify Party Name] shall file proof of service</w:t>
      </w:r>
      <w:r w:rsidR="009131BE" w:rsidRPr="00804FCA">
        <w:t xml:space="preserve"> on {specify name(s)} with the C</w:t>
      </w:r>
      <w:r w:rsidRPr="00804FCA">
        <w:t xml:space="preserve">ourt and shall provide a copy of </w:t>
      </w:r>
      <w:r w:rsidR="00DE2CFD" w:rsidRPr="00804FCA">
        <w:t>this</w:t>
      </w:r>
      <w:r w:rsidRPr="00804FCA">
        <w:t xml:space="preserve"> Order and proof of service to the Child Support Recalculation Service without delay;</w:t>
      </w:r>
    </w:p>
    <w:p w:rsidR="002C41CA" w:rsidRPr="00804FCA" w:rsidRDefault="002C41CA" w:rsidP="00220ACE">
      <w:pPr>
        <w:widowControl w:val="0"/>
        <w:spacing w:after="240" w:line="480" w:lineRule="auto"/>
        <w:ind w:left="1440" w:hanging="1440"/>
        <w:jc w:val="center"/>
        <w:rPr>
          <w:b/>
        </w:rPr>
      </w:pPr>
      <w:r w:rsidRPr="00804FCA">
        <w:br w:type="page"/>
      </w:r>
      <w:r w:rsidRPr="00804FCA">
        <w:rPr>
          <w:b/>
        </w:rPr>
        <w:t xml:space="preserve">W. </w:t>
      </w:r>
      <w:r w:rsidR="001D2B1B" w:rsidRPr="00804FCA">
        <w:rPr>
          <w:b/>
        </w:rPr>
        <w:t xml:space="preserve"> </w:t>
      </w:r>
      <w:r w:rsidRPr="00804FCA">
        <w:rPr>
          <w:b/>
        </w:rPr>
        <w:t>SIGNATURE CLAUSES FOR HARDCOPY DOCUMENTS</w:t>
      </w:r>
      <w:r w:rsidRPr="00804FCA">
        <w:rPr>
          <w:rStyle w:val="FootnoteReference"/>
          <w:b/>
        </w:rPr>
        <w:footnoteReference w:id="108"/>
      </w:r>
    </w:p>
    <w:p w:rsidR="002C41CA" w:rsidRPr="00804FCA" w:rsidRDefault="002C41CA" w:rsidP="00220ACE">
      <w:pPr>
        <w:pStyle w:val="BodyTextIndent2"/>
        <w:rPr>
          <w:b/>
        </w:rPr>
      </w:pPr>
      <w:r w:rsidRPr="00804FCA">
        <w:rPr>
          <w:b/>
        </w:rPr>
        <w:t>DATE AND SIGNATURE</w:t>
      </w:r>
    </w:p>
    <w:p w:rsidR="002C41CA" w:rsidRPr="00804FCA" w:rsidRDefault="002C41CA" w:rsidP="00220ACE">
      <w:pPr>
        <w:pStyle w:val="BodyTextIndent2"/>
      </w:pPr>
      <w:r w:rsidRPr="00804FCA">
        <w:t>WA-1</w:t>
      </w:r>
      <w:r w:rsidRPr="00804FCA">
        <w:tab/>
        <w:t xml:space="preserve">DATED </w:t>
      </w:r>
      <w:r w:rsidRPr="00804FCA">
        <w:tab/>
      </w:r>
      <w:r w:rsidRPr="00804FCA">
        <w:tab/>
      </w:r>
      <w:r w:rsidRPr="00804FCA">
        <w:tab/>
      </w:r>
      <w:r w:rsidRPr="00804FCA">
        <w:tab/>
        <w:t>.</w:t>
      </w:r>
    </w:p>
    <w:p w:rsidR="002C41CA" w:rsidRPr="00804FCA" w:rsidRDefault="00DF0561" w:rsidP="00220ACE">
      <w:pPr>
        <w:widowControl w:val="0"/>
        <w:spacing w:after="240"/>
        <w:ind w:left="1440" w:hanging="1440"/>
        <w:jc w:val="right"/>
      </w:pPr>
      <w:r w:rsidRPr="00804FCA">
        <w:t>__________________________</w:t>
      </w:r>
      <w:r w:rsidR="002C41CA" w:rsidRPr="00804FCA">
        <w:t>________</w:t>
      </w:r>
    </w:p>
    <w:p w:rsidR="002C41CA" w:rsidRPr="00804FCA" w:rsidRDefault="002C41CA" w:rsidP="00220ACE">
      <w:pPr>
        <w:widowControl w:val="0"/>
        <w:spacing w:after="240"/>
        <w:ind w:left="1440" w:hanging="1440"/>
        <w:jc w:val="right"/>
      </w:pPr>
      <w:r w:rsidRPr="00804FCA">
        <w:t>(Judge/Master/Deputy Registrar)</w:t>
      </w:r>
    </w:p>
    <w:p w:rsidR="002C41CA" w:rsidRPr="00804FCA" w:rsidRDefault="00C944F1" w:rsidP="00220ACE">
      <w:pPr>
        <w:pStyle w:val="Heading1"/>
      </w:pPr>
      <w:r w:rsidRPr="00804FCA">
        <w:t>(</w:t>
      </w:r>
      <w:r w:rsidR="007D4E4A" w:rsidRPr="00804FCA">
        <w:t>APPROVED/</w:t>
      </w:r>
      <w:r w:rsidR="002C41CA" w:rsidRPr="00804FCA">
        <w:t>CONSENTED</w:t>
      </w:r>
      <w:r w:rsidRPr="00804FCA">
        <w:t>)</w:t>
      </w:r>
      <w:r w:rsidR="002C41CA" w:rsidRPr="00804FCA">
        <w:t xml:space="preserve"> AS TO </w:t>
      </w:r>
      <w:r w:rsidR="00733AB3" w:rsidRPr="00804FCA">
        <w:t xml:space="preserve">(FORM/CONTENT/FORM </w:t>
      </w:r>
      <w:r w:rsidR="002C41CA" w:rsidRPr="00804FCA">
        <w:t>AND CONTENT)</w:t>
      </w:r>
    </w:p>
    <w:p w:rsidR="002C41CA" w:rsidRPr="00804FCA" w:rsidRDefault="002C41CA" w:rsidP="00220ACE">
      <w:pPr>
        <w:pStyle w:val="BodyTextIndent2"/>
        <w:spacing w:line="240" w:lineRule="auto"/>
      </w:pPr>
      <w:r w:rsidRPr="00804FCA">
        <w:t>WB-1</w:t>
      </w:r>
      <w:r w:rsidRPr="00804FCA">
        <w:tab/>
      </w:r>
      <w:r w:rsidR="00733AB3" w:rsidRPr="00804FCA">
        <w:t>(APPROVED/CONSENTED) AS TO (FORM/CONTENT/FORM AND CONTENT):</w:t>
      </w:r>
    </w:p>
    <w:p w:rsidR="002C41CA" w:rsidRPr="00804FCA" w:rsidRDefault="002C41CA" w:rsidP="00220ACE">
      <w:pPr>
        <w:widowControl w:val="0"/>
        <w:spacing w:after="240"/>
        <w:ind w:left="1440" w:hanging="22"/>
        <w:jc w:val="both"/>
      </w:pPr>
      <w:r w:rsidRPr="00804FCA">
        <w:t>{</w:t>
      </w:r>
      <w:r w:rsidR="006B7E93" w:rsidRPr="00804FCA">
        <w:t>S</w:t>
      </w:r>
      <w:r w:rsidR="007470D6" w:rsidRPr="00804FCA">
        <w:t>pecify</w:t>
      </w:r>
      <w:r w:rsidRPr="00804FCA">
        <w:t xml:space="preserve"> Law Firm}</w:t>
      </w:r>
    </w:p>
    <w:p w:rsidR="002C41CA" w:rsidRPr="00804FCA" w:rsidRDefault="002C41CA" w:rsidP="00220ACE">
      <w:pPr>
        <w:widowControl w:val="0"/>
        <w:spacing w:after="240"/>
        <w:ind w:left="1440" w:hanging="22"/>
        <w:jc w:val="both"/>
      </w:pPr>
      <w:r w:rsidRPr="00804FCA">
        <w:t>Per:</w:t>
      </w:r>
      <w:r w:rsidRPr="00804FCA">
        <w:tab/>
        <w:t>____________________________________</w:t>
      </w:r>
    </w:p>
    <w:p w:rsidR="002C41CA" w:rsidRPr="00804FCA" w:rsidRDefault="002C41CA" w:rsidP="00220ACE">
      <w:pPr>
        <w:widowControl w:val="0"/>
        <w:spacing w:after="240"/>
        <w:ind w:left="1440" w:firstLine="720"/>
        <w:jc w:val="both"/>
      </w:pPr>
      <w:r w:rsidRPr="00804FCA">
        <w:t>{</w:t>
      </w:r>
      <w:r w:rsidR="006B7E93" w:rsidRPr="00804FCA">
        <w:t>S</w:t>
      </w:r>
      <w:r w:rsidR="007470D6" w:rsidRPr="00804FCA">
        <w:t>pecify</w:t>
      </w:r>
      <w:r w:rsidRPr="00804FCA">
        <w:t xml:space="preserve"> Lawyer}</w:t>
      </w:r>
    </w:p>
    <w:p w:rsidR="002C41CA" w:rsidRPr="00804FCA" w:rsidRDefault="002C41CA" w:rsidP="00220ACE">
      <w:pPr>
        <w:widowControl w:val="0"/>
        <w:spacing w:after="240"/>
        <w:ind w:left="1440" w:firstLine="720"/>
        <w:jc w:val="both"/>
      </w:pPr>
      <w:r w:rsidRPr="00804FCA">
        <w:t>Counsel for [specify Party Name]</w:t>
      </w:r>
    </w:p>
    <w:p w:rsidR="002C41CA" w:rsidRPr="00804FCA" w:rsidRDefault="002C41CA" w:rsidP="00220ACE">
      <w:pPr>
        <w:widowControl w:val="0"/>
        <w:spacing w:after="240"/>
        <w:ind w:left="1440" w:hanging="1440"/>
        <w:jc w:val="both"/>
      </w:pPr>
      <w:r w:rsidRPr="00804FCA">
        <w:t>WB-2</w:t>
      </w:r>
      <w:r w:rsidRPr="00804FCA">
        <w:tab/>
      </w:r>
      <w:r w:rsidR="00733AB3" w:rsidRPr="00804FCA">
        <w:t>(APPROVED/CONSENTED) AS TO (FORM/CONTENT/FORM AND CONTENT):</w:t>
      </w:r>
    </w:p>
    <w:p w:rsidR="002C41CA" w:rsidRPr="00804FCA" w:rsidRDefault="002C41CA" w:rsidP="00220ACE">
      <w:pPr>
        <w:widowControl w:val="0"/>
        <w:spacing w:after="240"/>
        <w:ind w:left="1440" w:hanging="22"/>
        <w:jc w:val="both"/>
      </w:pPr>
      <w:r w:rsidRPr="00804FCA">
        <w:t>{</w:t>
      </w:r>
      <w:r w:rsidR="006B7E93" w:rsidRPr="00804FCA">
        <w:t>S</w:t>
      </w:r>
      <w:r w:rsidR="007470D6" w:rsidRPr="00804FCA">
        <w:t>pecify</w:t>
      </w:r>
      <w:r w:rsidRPr="00804FCA">
        <w:t xml:space="preserve"> Law Firm}</w:t>
      </w:r>
    </w:p>
    <w:p w:rsidR="002C41CA" w:rsidRPr="00804FCA" w:rsidRDefault="002C41CA" w:rsidP="00220ACE">
      <w:pPr>
        <w:widowControl w:val="0"/>
        <w:spacing w:after="240"/>
        <w:ind w:left="1440" w:hanging="22"/>
        <w:jc w:val="both"/>
      </w:pPr>
      <w:r w:rsidRPr="00804FCA">
        <w:t>Per:</w:t>
      </w:r>
      <w:r w:rsidRPr="00804FCA">
        <w:tab/>
        <w:t>____________________________________</w:t>
      </w:r>
    </w:p>
    <w:p w:rsidR="002C41CA" w:rsidRPr="00804FCA" w:rsidRDefault="002C41CA" w:rsidP="00220ACE">
      <w:pPr>
        <w:widowControl w:val="0"/>
        <w:spacing w:after="240"/>
        <w:ind w:left="1440" w:firstLine="720"/>
        <w:jc w:val="both"/>
      </w:pPr>
      <w:r w:rsidRPr="00804FCA">
        <w:t>{</w:t>
      </w:r>
      <w:r w:rsidR="006B7E93" w:rsidRPr="00804FCA">
        <w:t>S</w:t>
      </w:r>
      <w:r w:rsidR="007470D6" w:rsidRPr="00804FCA">
        <w:t>pecify</w:t>
      </w:r>
      <w:r w:rsidRPr="00804FCA">
        <w:t xml:space="preserve"> Lawyer}</w:t>
      </w:r>
    </w:p>
    <w:p w:rsidR="002C41CA" w:rsidRPr="00804FCA" w:rsidRDefault="002C41CA" w:rsidP="00220ACE">
      <w:pPr>
        <w:widowControl w:val="0"/>
        <w:spacing w:after="240"/>
        <w:ind w:left="1440" w:firstLine="720"/>
        <w:jc w:val="both"/>
      </w:pPr>
      <w:r w:rsidRPr="00804FCA">
        <w:t>Amicus curiae for {specify Child</w:t>
      </w:r>
      <w:r w:rsidR="006765BD" w:rsidRPr="00804FCA">
        <w:t>(ren)’s</w:t>
      </w:r>
      <w:r w:rsidRPr="00804FCA">
        <w:t xml:space="preserve"> Name(s)/Birthdate(s)}</w:t>
      </w:r>
    </w:p>
    <w:p w:rsidR="002C41CA" w:rsidRPr="00804FCA" w:rsidRDefault="002C41CA" w:rsidP="00220ACE">
      <w:pPr>
        <w:widowControl w:val="0"/>
        <w:spacing w:after="240"/>
        <w:ind w:left="1440" w:hanging="1440"/>
        <w:jc w:val="both"/>
      </w:pPr>
      <w:r w:rsidRPr="00804FCA">
        <w:br w:type="page"/>
        <w:t>WB-3</w:t>
      </w:r>
      <w:r w:rsidRPr="00804FCA">
        <w:tab/>
      </w:r>
      <w:r w:rsidR="00733AB3" w:rsidRPr="00804FCA">
        <w:t>(APPROVED/CONSENTED) AS TO (FORM/CONTENT/FORM AND CONTENT):</w:t>
      </w:r>
    </w:p>
    <w:p w:rsidR="002C41CA" w:rsidRPr="00804FCA" w:rsidRDefault="002C41CA" w:rsidP="00220ACE">
      <w:pPr>
        <w:widowControl w:val="0"/>
        <w:spacing w:after="240"/>
        <w:ind w:left="1440" w:hanging="22"/>
        <w:jc w:val="both"/>
      </w:pPr>
      <w:r w:rsidRPr="00804FCA">
        <w:t>{</w:t>
      </w:r>
      <w:r w:rsidR="006B7E93" w:rsidRPr="00804FCA">
        <w:t>S</w:t>
      </w:r>
      <w:r w:rsidR="007470D6" w:rsidRPr="00804FCA">
        <w:t>pecify</w:t>
      </w:r>
      <w:r w:rsidRPr="00804FCA">
        <w:t xml:space="preserve"> Law Firm}</w:t>
      </w:r>
    </w:p>
    <w:p w:rsidR="002C41CA" w:rsidRPr="00804FCA" w:rsidRDefault="002C41CA" w:rsidP="00220ACE">
      <w:pPr>
        <w:widowControl w:val="0"/>
        <w:spacing w:after="240"/>
        <w:ind w:left="1440" w:hanging="22"/>
        <w:jc w:val="both"/>
      </w:pPr>
      <w:r w:rsidRPr="00804FCA">
        <w:t>Per:</w:t>
      </w:r>
      <w:r w:rsidRPr="00804FCA">
        <w:tab/>
        <w:t>____________________________________</w:t>
      </w:r>
    </w:p>
    <w:p w:rsidR="002C41CA" w:rsidRPr="00804FCA" w:rsidRDefault="002C41CA" w:rsidP="00220ACE">
      <w:pPr>
        <w:widowControl w:val="0"/>
        <w:spacing w:after="240"/>
        <w:ind w:left="1440" w:firstLine="720"/>
        <w:jc w:val="both"/>
      </w:pPr>
      <w:r w:rsidRPr="00804FCA">
        <w:t>{</w:t>
      </w:r>
      <w:r w:rsidR="006B7E93" w:rsidRPr="00804FCA">
        <w:t>S</w:t>
      </w:r>
      <w:r w:rsidR="007470D6" w:rsidRPr="00804FCA">
        <w:t>pecify</w:t>
      </w:r>
      <w:r w:rsidRPr="00804FCA">
        <w:t xml:space="preserve"> Lawyer}</w:t>
      </w:r>
    </w:p>
    <w:p w:rsidR="002C41CA" w:rsidRPr="00804FCA" w:rsidRDefault="002C41CA" w:rsidP="00220ACE">
      <w:pPr>
        <w:widowControl w:val="0"/>
        <w:spacing w:after="240"/>
        <w:ind w:left="1440" w:firstLine="720"/>
        <w:jc w:val="both"/>
      </w:pPr>
      <w:r w:rsidRPr="00804FCA">
        <w:t>Counsel for {specify Child</w:t>
      </w:r>
      <w:r w:rsidR="006765BD" w:rsidRPr="00804FCA">
        <w:t>(ren)’s</w:t>
      </w:r>
      <w:r w:rsidRPr="00804FCA">
        <w:t xml:space="preserve"> Name(s)/Birthdate(s)}</w:t>
      </w:r>
    </w:p>
    <w:p w:rsidR="002C41CA" w:rsidRPr="00804FCA" w:rsidRDefault="002C41CA" w:rsidP="00220ACE">
      <w:pPr>
        <w:widowControl w:val="0"/>
        <w:spacing w:after="240"/>
        <w:ind w:left="1440" w:hanging="1440"/>
        <w:jc w:val="both"/>
      </w:pPr>
      <w:r w:rsidRPr="00804FCA">
        <w:t>WB-4</w:t>
      </w:r>
      <w:r w:rsidRPr="00804FCA">
        <w:tab/>
      </w:r>
      <w:r w:rsidR="00733AB3" w:rsidRPr="00804FCA">
        <w:t>(APPROVED/CONSENTED) AS TO (FORM/CONTENT/FORM AND CONTENT):</w:t>
      </w:r>
    </w:p>
    <w:p w:rsidR="002C41CA" w:rsidRPr="00804FCA" w:rsidRDefault="002C41CA" w:rsidP="00220ACE">
      <w:pPr>
        <w:widowControl w:val="0"/>
        <w:spacing w:after="240"/>
        <w:ind w:left="1440" w:hanging="22"/>
        <w:jc w:val="both"/>
      </w:pPr>
      <w:r w:rsidRPr="00804FCA">
        <w:t>{Specify Agency}</w:t>
      </w:r>
    </w:p>
    <w:p w:rsidR="002C41CA" w:rsidRPr="00804FCA" w:rsidRDefault="002C41CA" w:rsidP="00220ACE">
      <w:pPr>
        <w:widowControl w:val="0"/>
        <w:spacing w:after="240"/>
        <w:ind w:left="1440" w:hanging="22"/>
        <w:jc w:val="both"/>
      </w:pPr>
      <w:r w:rsidRPr="00804FCA">
        <w:t>Per:</w:t>
      </w:r>
      <w:r w:rsidRPr="00804FCA">
        <w:tab/>
        <w:t>____________________________________</w:t>
      </w:r>
    </w:p>
    <w:p w:rsidR="002C41CA" w:rsidRPr="00804FCA" w:rsidRDefault="002C41CA" w:rsidP="00220ACE">
      <w:pPr>
        <w:widowControl w:val="0"/>
        <w:spacing w:after="240"/>
        <w:ind w:left="1440" w:firstLine="720"/>
        <w:jc w:val="both"/>
      </w:pPr>
      <w:r w:rsidRPr="00804FCA">
        <w:t>{</w:t>
      </w:r>
      <w:r w:rsidR="006B7E93" w:rsidRPr="00804FCA">
        <w:t>S</w:t>
      </w:r>
      <w:r w:rsidR="007470D6" w:rsidRPr="00804FCA">
        <w:t>pecify</w:t>
      </w:r>
      <w:r w:rsidRPr="00804FCA">
        <w:t xml:space="preserve"> Lawyer}, Counsel</w:t>
      </w:r>
    </w:p>
    <w:p w:rsidR="002C41CA" w:rsidRPr="00804FCA" w:rsidRDefault="002C41CA" w:rsidP="00220ACE">
      <w:pPr>
        <w:widowControl w:val="0"/>
        <w:spacing w:after="240"/>
        <w:ind w:left="1440" w:hanging="1440"/>
        <w:jc w:val="both"/>
      </w:pPr>
      <w:r w:rsidRPr="00804FCA">
        <w:t>WB-5</w:t>
      </w:r>
      <w:r w:rsidRPr="00804FCA">
        <w:tab/>
      </w:r>
      <w:r w:rsidR="00733AB3" w:rsidRPr="00804FCA">
        <w:t>(APPROVED/CONSENTED) AS TO (FORM/CONTENT/FORM AND CONTENT):</w:t>
      </w:r>
    </w:p>
    <w:p w:rsidR="002C41CA" w:rsidRPr="00804FCA" w:rsidRDefault="002C41CA" w:rsidP="00220ACE">
      <w:pPr>
        <w:widowControl w:val="0"/>
        <w:spacing w:after="240"/>
        <w:ind w:left="1440" w:hanging="22"/>
        <w:jc w:val="both"/>
      </w:pPr>
      <w:r w:rsidRPr="00804FCA">
        <w:t>{</w:t>
      </w:r>
      <w:r w:rsidR="006B7E93" w:rsidRPr="00804FCA">
        <w:t>S</w:t>
      </w:r>
      <w:r w:rsidR="007470D6" w:rsidRPr="00804FCA">
        <w:t>pecify</w:t>
      </w:r>
      <w:r w:rsidRPr="00804FCA">
        <w:t xml:space="preserve"> Law Firm}</w:t>
      </w:r>
    </w:p>
    <w:p w:rsidR="002C41CA" w:rsidRPr="00804FCA" w:rsidRDefault="002C41CA" w:rsidP="00220ACE">
      <w:pPr>
        <w:widowControl w:val="0"/>
        <w:spacing w:after="240"/>
        <w:ind w:left="1440" w:hanging="22"/>
        <w:jc w:val="both"/>
      </w:pPr>
      <w:r w:rsidRPr="00804FCA">
        <w:t>Per:</w:t>
      </w:r>
      <w:r w:rsidRPr="00804FCA">
        <w:tab/>
        <w:t>____________________________________</w:t>
      </w:r>
    </w:p>
    <w:p w:rsidR="002C41CA" w:rsidRPr="00804FCA" w:rsidRDefault="002C41CA" w:rsidP="00220ACE">
      <w:pPr>
        <w:widowControl w:val="0"/>
        <w:spacing w:after="240"/>
        <w:ind w:left="1440" w:firstLine="720"/>
        <w:jc w:val="both"/>
      </w:pPr>
      <w:r w:rsidRPr="00804FCA">
        <w:t>{</w:t>
      </w:r>
      <w:r w:rsidR="006B7E93" w:rsidRPr="00804FCA">
        <w:t>S</w:t>
      </w:r>
      <w:r w:rsidR="007470D6" w:rsidRPr="00804FCA">
        <w:t>pecify</w:t>
      </w:r>
      <w:r w:rsidRPr="00804FCA">
        <w:t xml:space="preserve"> Lawyer}</w:t>
      </w:r>
    </w:p>
    <w:p w:rsidR="002C41CA" w:rsidRPr="00804FCA" w:rsidRDefault="002C41CA" w:rsidP="00220ACE">
      <w:pPr>
        <w:widowControl w:val="0"/>
        <w:spacing w:after="240"/>
        <w:ind w:left="1440" w:firstLine="720"/>
        <w:jc w:val="both"/>
      </w:pPr>
      <w:r w:rsidRPr="00804FCA">
        <w:t>Counsel for {list Parties}</w:t>
      </w:r>
    </w:p>
    <w:p w:rsidR="002C41CA" w:rsidRPr="00804FCA" w:rsidRDefault="002C41CA" w:rsidP="00220ACE">
      <w:pPr>
        <w:widowControl w:val="0"/>
        <w:spacing w:after="240"/>
        <w:ind w:left="1440" w:hanging="1440"/>
        <w:jc w:val="both"/>
      </w:pPr>
      <w:r w:rsidRPr="00804FCA">
        <w:t>WB-6</w:t>
      </w:r>
      <w:r w:rsidRPr="00804FCA">
        <w:tab/>
      </w:r>
      <w:r w:rsidR="00733AB3" w:rsidRPr="00804FCA">
        <w:t>(APPROVED/CONSENTED) AS TO (FORM/CONTENT/FORM AND CONTENT):</w:t>
      </w:r>
    </w:p>
    <w:p w:rsidR="002C41CA" w:rsidRPr="00804FCA" w:rsidRDefault="002C41CA" w:rsidP="00220ACE">
      <w:pPr>
        <w:widowControl w:val="0"/>
        <w:spacing w:after="240"/>
        <w:ind w:left="1440" w:hanging="22"/>
        <w:jc w:val="both"/>
      </w:pPr>
      <w:r w:rsidRPr="00804FCA">
        <w:t>____________________________________</w:t>
      </w:r>
    </w:p>
    <w:p w:rsidR="002C41CA" w:rsidRPr="00804FCA" w:rsidRDefault="002C41CA" w:rsidP="00220ACE">
      <w:pPr>
        <w:widowControl w:val="0"/>
        <w:spacing w:after="240"/>
        <w:ind w:left="1440" w:hanging="22"/>
        <w:jc w:val="both"/>
      </w:pPr>
      <w:r w:rsidRPr="00804FCA">
        <w:t>[Specify Party Name], acting on (his/her) own behalf</w:t>
      </w:r>
    </w:p>
    <w:p w:rsidR="002C41CA" w:rsidRPr="00804FCA" w:rsidRDefault="002C41CA" w:rsidP="00220ACE">
      <w:pPr>
        <w:widowControl w:val="0"/>
        <w:spacing w:after="240" w:line="480" w:lineRule="auto"/>
        <w:ind w:left="1440" w:hanging="1440"/>
        <w:jc w:val="center"/>
      </w:pPr>
      <w:r w:rsidRPr="00804FCA">
        <w:br w:type="page"/>
      </w:r>
      <w:r w:rsidRPr="00804FCA">
        <w:rPr>
          <w:b/>
        </w:rPr>
        <w:t>X.  LAWYERS OF RECORD OR COUNSEL</w:t>
      </w:r>
    </w:p>
    <w:p w:rsidR="002C41CA" w:rsidRPr="00804FCA" w:rsidRDefault="002C41CA" w:rsidP="00220ACE">
      <w:pPr>
        <w:pStyle w:val="Heading4"/>
        <w:shd w:val="clear" w:color="auto" w:fill="auto"/>
      </w:pPr>
      <w:r w:rsidRPr="00804FCA">
        <w:t>LAWYERS OF RECORD</w:t>
      </w:r>
    </w:p>
    <w:p w:rsidR="002C41CA" w:rsidRPr="00804FCA" w:rsidRDefault="002C41CA" w:rsidP="00220ACE">
      <w:pPr>
        <w:widowControl w:val="0"/>
        <w:spacing w:after="240"/>
        <w:ind w:left="1440" w:hanging="1440"/>
        <w:jc w:val="both"/>
      </w:pPr>
      <w:r w:rsidRPr="00804FCA">
        <w:t>XA-1</w:t>
      </w:r>
      <w:r w:rsidRPr="00804FCA">
        <w:tab/>
        <w:t>Lawyer of Record for [specify Party Name] is:</w:t>
      </w:r>
    </w:p>
    <w:p w:rsidR="002C41CA" w:rsidRPr="00804FCA" w:rsidRDefault="002C41CA" w:rsidP="00220ACE">
      <w:pPr>
        <w:widowControl w:val="0"/>
        <w:spacing w:after="240"/>
        <w:ind w:left="1440" w:hanging="22"/>
        <w:jc w:val="both"/>
      </w:pPr>
      <w:r w:rsidRPr="00804FCA">
        <w:t>Name:  {</w:t>
      </w:r>
      <w:r w:rsidR="007470D6" w:rsidRPr="00804FCA">
        <w:t>specify</w:t>
      </w:r>
      <w:r w:rsidRPr="00804FCA">
        <w:t>}</w:t>
      </w:r>
    </w:p>
    <w:p w:rsidR="002C41CA" w:rsidRPr="00804FCA" w:rsidRDefault="002C41CA" w:rsidP="00220ACE">
      <w:pPr>
        <w:widowControl w:val="0"/>
        <w:spacing w:after="240"/>
        <w:ind w:left="1440" w:hanging="22"/>
        <w:jc w:val="both"/>
      </w:pPr>
      <w:r w:rsidRPr="00804FCA">
        <w:t>Firm Name:  {</w:t>
      </w:r>
      <w:r w:rsidR="007470D6" w:rsidRPr="00804FCA">
        <w:t>specify</w:t>
      </w:r>
      <w:r w:rsidRPr="00804FCA">
        <w:t>}</w:t>
      </w:r>
    </w:p>
    <w:p w:rsidR="002C41CA" w:rsidRPr="00804FCA" w:rsidRDefault="002C41CA" w:rsidP="00220ACE">
      <w:pPr>
        <w:widowControl w:val="0"/>
        <w:spacing w:after="240"/>
        <w:ind w:left="1440" w:hanging="22"/>
        <w:jc w:val="both"/>
      </w:pPr>
      <w:r w:rsidRPr="00804FCA">
        <w:t>Address:  {specify}</w:t>
      </w:r>
    </w:p>
    <w:p w:rsidR="002C41CA" w:rsidRPr="00804FCA" w:rsidRDefault="002C41CA" w:rsidP="00220ACE">
      <w:pPr>
        <w:widowControl w:val="0"/>
        <w:spacing w:after="240"/>
        <w:ind w:left="1440" w:hanging="22"/>
        <w:jc w:val="both"/>
      </w:pPr>
      <w:r w:rsidRPr="00804FCA">
        <w:t>Phone Number:  {</w:t>
      </w:r>
      <w:r w:rsidR="007470D6" w:rsidRPr="00804FCA">
        <w:t>specify</w:t>
      </w:r>
      <w:r w:rsidRPr="00804FCA">
        <w:t>}</w:t>
      </w:r>
    </w:p>
    <w:p w:rsidR="002C41CA" w:rsidRPr="00804FCA" w:rsidRDefault="002C41CA" w:rsidP="00220ACE">
      <w:pPr>
        <w:widowControl w:val="0"/>
        <w:spacing w:after="240"/>
        <w:ind w:left="1440" w:hanging="22"/>
        <w:jc w:val="both"/>
      </w:pPr>
      <w:r w:rsidRPr="00804FCA">
        <w:t>Fax Number:  {</w:t>
      </w:r>
      <w:r w:rsidR="007470D6" w:rsidRPr="00804FCA">
        <w:t>specify</w:t>
      </w:r>
      <w:r w:rsidRPr="00804FCA">
        <w:t>}</w:t>
      </w:r>
    </w:p>
    <w:p w:rsidR="002C41CA" w:rsidRPr="00804FCA" w:rsidRDefault="002C41CA" w:rsidP="00220ACE">
      <w:pPr>
        <w:widowControl w:val="0"/>
        <w:spacing w:after="240"/>
        <w:ind w:left="1440" w:hanging="22"/>
        <w:jc w:val="both"/>
      </w:pPr>
      <w:r w:rsidRPr="00804FCA">
        <w:t>E-Mail Address:  {</w:t>
      </w:r>
      <w:r w:rsidR="007470D6" w:rsidRPr="00804FCA">
        <w:t>specify</w:t>
      </w:r>
      <w:r w:rsidRPr="00804FCA">
        <w:t>}</w:t>
      </w:r>
    </w:p>
    <w:p w:rsidR="002C41CA" w:rsidRPr="00804FCA" w:rsidRDefault="002C41CA" w:rsidP="00220ACE">
      <w:pPr>
        <w:widowControl w:val="0"/>
        <w:spacing w:after="240"/>
        <w:ind w:left="1440" w:hanging="22"/>
        <w:jc w:val="both"/>
      </w:pPr>
      <w:r w:rsidRPr="00804FCA">
        <w:t>Firm File Number:  {</w:t>
      </w:r>
      <w:r w:rsidR="007470D6" w:rsidRPr="00804FCA">
        <w:t>specify</w:t>
      </w:r>
      <w:r w:rsidRPr="00804FCA">
        <w:t>}</w:t>
      </w:r>
    </w:p>
    <w:p w:rsidR="002C41CA" w:rsidRPr="00804FCA" w:rsidRDefault="002C41CA" w:rsidP="00220ACE">
      <w:pPr>
        <w:widowControl w:val="0"/>
        <w:spacing w:after="240"/>
        <w:ind w:left="1440" w:hanging="1440"/>
        <w:jc w:val="both"/>
      </w:pPr>
      <w:r w:rsidRPr="00804FCA">
        <w:t>XA-2</w:t>
      </w:r>
      <w:r w:rsidRPr="00804FCA">
        <w:tab/>
        <w:t>Counsel for {specify Name} is:</w:t>
      </w:r>
    </w:p>
    <w:p w:rsidR="002C41CA" w:rsidRPr="00804FCA" w:rsidRDefault="002C41CA" w:rsidP="00220ACE">
      <w:pPr>
        <w:widowControl w:val="0"/>
        <w:spacing w:after="240"/>
        <w:ind w:left="1440" w:hanging="22"/>
        <w:jc w:val="both"/>
      </w:pPr>
      <w:r w:rsidRPr="00804FCA">
        <w:t>Name:  {</w:t>
      </w:r>
      <w:r w:rsidR="007470D6" w:rsidRPr="00804FCA">
        <w:t>specify</w:t>
      </w:r>
      <w:r w:rsidRPr="00804FCA">
        <w:t>}</w:t>
      </w:r>
    </w:p>
    <w:p w:rsidR="002C41CA" w:rsidRPr="00804FCA" w:rsidRDefault="002C41CA" w:rsidP="00220ACE">
      <w:pPr>
        <w:widowControl w:val="0"/>
        <w:spacing w:after="240"/>
        <w:ind w:left="1440" w:hanging="22"/>
        <w:jc w:val="both"/>
      </w:pPr>
      <w:r w:rsidRPr="00804FCA">
        <w:t>Firm Name:  {</w:t>
      </w:r>
      <w:r w:rsidR="007470D6" w:rsidRPr="00804FCA">
        <w:t>specify</w:t>
      </w:r>
      <w:r w:rsidRPr="00804FCA">
        <w:t>}</w:t>
      </w:r>
    </w:p>
    <w:p w:rsidR="002C41CA" w:rsidRPr="00804FCA" w:rsidRDefault="002C41CA" w:rsidP="00220ACE">
      <w:pPr>
        <w:widowControl w:val="0"/>
        <w:spacing w:after="240"/>
        <w:ind w:left="1440" w:hanging="22"/>
        <w:jc w:val="both"/>
      </w:pPr>
      <w:r w:rsidRPr="00804FCA">
        <w:t>Address:  {specify}</w:t>
      </w:r>
    </w:p>
    <w:p w:rsidR="002C41CA" w:rsidRPr="00804FCA" w:rsidRDefault="002C41CA" w:rsidP="00220ACE">
      <w:pPr>
        <w:widowControl w:val="0"/>
        <w:spacing w:after="240"/>
        <w:ind w:left="1440" w:hanging="22"/>
        <w:jc w:val="both"/>
      </w:pPr>
      <w:r w:rsidRPr="00804FCA">
        <w:t>Phone Number:  {</w:t>
      </w:r>
      <w:r w:rsidR="007470D6" w:rsidRPr="00804FCA">
        <w:t>specify</w:t>
      </w:r>
      <w:r w:rsidRPr="00804FCA">
        <w:t>}</w:t>
      </w:r>
    </w:p>
    <w:p w:rsidR="002C41CA" w:rsidRPr="00804FCA" w:rsidRDefault="002C41CA" w:rsidP="00220ACE">
      <w:pPr>
        <w:widowControl w:val="0"/>
        <w:spacing w:after="240"/>
        <w:ind w:left="1440" w:hanging="22"/>
        <w:jc w:val="both"/>
      </w:pPr>
      <w:r w:rsidRPr="00804FCA">
        <w:t>Fax Number:  {</w:t>
      </w:r>
      <w:r w:rsidR="007470D6" w:rsidRPr="00804FCA">
        <w:t>specify</w:t>
      </w:r>
      <w:r w:rsidRPr="00804FCA">
        <w:t>}</w:t>
      </w:r>
    </w:p>
    <w:p w:rsidR="002C41CA" w:rsidRPr="00804FCA" w:rsidRDefault="002C41CA" w:rsidP="00220ACE">
      <w:pPr>
        <w:widowControl w:val="0"/>
        <w:spacing w:after="240"/>
        <w:ind w:left="1440" w:hanging="22"/>
        <w:jc w:val="both"/>
      </w:pPr>
      <w:r w:rsidRPr="00804FCA">
        <w:t>E-Mail Address:  {</w:t>
      </w:r>
      <w:r w:rsidR="007470D6" w:rsidRPr="00804FCA">
        <w:t>specify</w:t>
      </w:r>
      <w:r w:rsidRPr="00804FCA">
        <w:t>}</w:t>
      </w:r>
    </w:p>
    <w:p w:rsidR="002C41CA" w:rsidRPr="00804FCA" w:rsidRDefault="002C41CA" w:rsidP="00220ACE">
      <w:pPr>
        <w:widowControl w:val="0"/>
        <w:spacing w:after="240"/>
        <w:ind w:left="1440" w:hanging="22"/>
        <w:jc w:val="both"/>
      </w:pPr>
      <w:r w:rsidRPr="00804FCA">
        <w:t>Firm File Number:  {</w:t>
      </w:r>
      <w:r w:rsidR="007470D6" w:rsidRPr="00804FCA">
        <w:t>specify</w:t>
      </w:r>
      <w:r w:rsidRPr="00804FCA">
        <w:t>}</w:t>
      </w:r>
    </w:p>
    <w:p w:rsidR="002C41CA" w:rsidRPr="00804FCA" w:rsidRDefault="002C41CA" w:rsidP="00D51DA4">
      <w:pPr>
        <w:widowControl w:val="0"/>
        <w:spacing w:after="240"/>
        <w:ind w:left="1440" w:hanging="1440"/>
        <w:jc w:val="both"/>
      </w:pPr>
      <w:r w:rsidRPr="00804FCA">
        <w:br w:type="page"/>
        <w:t>XA-3</w:t>
      </w:r>
      <w:r w:rsidRPr="00804FCA">
        <w:tab/>
        <w:t>Counsel for the Designated Officer of the Maintenance Enforcement Program is:</w:t>
      </w:r>
    </w:p>
    <w:p w:rsidR="002C41CA" w:rsidRPr="00804FCA" w:rsidRDefault="002C41CA" w:rsidP="00D51DA4">
      <w:pPr>
        <w:widowControl w:val="0"/>
        <w:spacing w:after="240"/>
        <w:ind w:left="1440" w:hanging="22"/>
        <w:jc w:val="both"/>
      </w:pPr>
      <w:r w:rsidRPr="00804FCA">
        <w:t>Name:  Manitoba Justice, Family Law Branch</w:t>
      </w:r>
    </w:p>
    <w:p w:rsidR="002C41CA" w:rsidRPr="00804FCA" w:rsidRDefault="002C41CA" w:rsidP="00D51DA4">
      <w:pPr>
        <w:widowControl w:val="0"/>
        <w:spacing w:after="240"/>
        <w:ind w:left="1440" w:hanging="22"/>
        <w:jc w:val="both"/>
      </w:pPr>
      <w:r w:rsidRPr="00804FCA">
        <w:t xml:space="preserve">Address:  </w:t>
      </w:r>
      <w:r w:rsidR="00D51DA4" w:rsidRPr="00804FCA">
        <w:t>1230</w:t>
      </w:r>
      <w:r w:rsidRPr="00804FCA">
        <w:t xml:space="preserve"> – 405 Broadway, </w:t>
      </w:r>
      <w:smartTag w:uri="urn:schemas-microsoft-com:office:smarttags" w:element="place">
        <w:smartTag w:uri="urn:schemas-microsoft-com:office:smarttags" w:element="City">
          <w:r w:rsidRPr="00804FCA">
            <w:t>Winnipeg</w:t>
          </w:r>
        </w:smartTag>
        <w:r w:rsidRPr="00804FCA">
          <w:t xml:space="preserve">, </w:t>
        </w:r>
        <w:smartTag w:uri="urn:schemas-microsoft-com:office:smarttags" w:element="State">
          <w:r w:rsidRPr="00804FCA">
            <w:t>Manitoba</w:t>
          </w:r>
        </w:smartTag>
        <w:r w:rsidRPr="00804FCA">
          <w:t xml:space="preserve">, </w:t>
        </w:r>
        <w:smartTag w:uri="urn:schemas-microsoft-com:office:smarttags" w:element="PostalCode">
          <w:r w:rsidRPr="00804FCA">
            <w:t>R3C 3L6</w:t>
          </w:r>
        </w:smartTag>
      </w:smartTag>
    </w:p>
    <w:p w:rsidR="002C41CA" w:rsidRPr="00804FCA" w:rsidRDefault="002C41CA" w:rsidP="00D51DA4">
      <w:pPr>
        <w:widowControl w:val="0"/>
        <w:spacing w:after="240"/>
        <w:ind w:left="1440" w:hanging="22"/>
        <w:jc w:val="both"/>
      </w:pPr>
      <w:r w:rsidRPr="00804FCA">
        <w:t>Phone Number:  (204) 945-0268</w:t>
      </w:r>
    </w:p>
    <w:p w:rsidR="002C41CA" w:rsidRPr="00804FCA" w:rsidRDefault="002C41CA" w:rsidP="00D51DA4">
      <w:pPr>
        <w:widowControl w:val="0"/>
        <w:spacing w:after="240"/>
        <w:ind w:left="1440" w:hanging="22"/>
        <w:jc w:val="both"/>
      </w:pPr>
      <w:r w:rsidRPr="00804FCA">
        <w:t>Fax Number:  (204) 948-2004</w:t>
      </w:r>
    </w:p>
    <w:p w:rsidR="002C41CA" w:rsidRPr="00804FCA" w:rsidRDefault="002C41CA" w:rsidP="00D51DA4">
      <w:pPr>
        <w:widowControl w:val="0"/>
        <w:spacing w:after="240"/>
        <w:ind w:left="1440" w:hanging="22"/>
        <w:jc w:val="both"/>
      </w:pPr>
      <w:r w:rsidRPr="00804FCA">
        <w:t>FLB File No.:  {</w:t>
      </w:r>
      <w:r w:rsidR="007470D6" w:rsidRPr="00804FCA">
        <w:t>specify</w:t>
      </w:r>
      <w:r w:rsidRPr="00804FCA">
        <w:t>}</w:t>
      </w:r>
    </w:p>
    <w:p w:rsidR="002C41CA" w:rsidRPr="00804FCA" w:rsidRDefault="002C41CA" w:rsidP="00D51DA4">
      <w:pPr>
        <w:widowControl w:val="0"/>
        <w:spacing w:after="240"/>
        <w:ind w:left="1440" w:hanging="22"/>
        <w:jc w:val="both"/>
      </w:pPr>
      <w:r w:rsidRPr="00804FCA">
        <w:t>MEP File No.:  {</w:t>
      </w:r>
      <w:r w:rsidR="007470D6" w:rsidRPr="00804FCA">
        <w:t>specify</w:t>
      </w:r>
      <w:r w:rsidRPr="00804FCA">
        <w:t>}</w:t>
      </w:r>
    </w:p>
    <w:p w:rsidR="002C41CA" w:rsidRPr="00804FCA" w:rsidRDefault="002C41CA" w:rsidP="00D51DA4">
      <w:pPr>
        <w:widowControl w:val="0"/>
        <w:spacing w:after="240"/>
        <w:ind w:left="1440" w:hanging="22"/>
        <w:jc w:val="both"/>
      </w:pPr>
      <w:r w:rsidRPr="00804FCA">
        <w:t>MEP Account No.:  {</w:t>
      </w:r>
      <w:r w:rsidR="007470D6" w:rsidRPr="00804FCA">
        <w:t>specify</w:t>
      </w:r>
      <w:r w:rsidRPr="00804FCA">
        <w:t>}</w:t>
      </w:r>
    </w:p>
    <w:p w:rsidR="002C41CA" w:rsidRPr="00804FCA" w:rsidRDefault="002C41CA" w:rsidP="00220ACE">
      <w:pPr>
        <w:widowControl w:val="0"/>
        <w:spacing w:after="240" w:line="480" w:lineRule="auto"/>
        <w:jc w:val="center"/>
      </w:pPr>
      <w:r w:rsidRPr="00804FCA">
        <w:br w:type="page"/>
      </w:r>
      <w:r w:rsidRPr="00804FCA">
        <w:rPr>
          <w:b/>
        </w:rPr>
        <w:t>Y.  COURT STAFF USE ONLY</w:t>
      </w:r>
    </w:p>
    <w:p w:rsidR="002C41CA" w:rsidRPr="00804FCA" w:rsidRDefault="002C41CA" w:rsidP="00220ACE">
      <w:pPr>
        <w:pStyle w:val="Heading4"/>
        <w:shd w:val="clear" w:color="auto" w:fill="auto"/>
      </w:pPr>
      <w:r w:rsidRPr="00804FCA">
        <w:t>DATE AND SIGNATURE</w:t>
      </w:r>
    </w:p>
    <w:p w:rsidR="002C41CA" w:rsidRPr="00804FCA" w:rsidRDefault="002C41CA" w:rsidP="00220ACE">
      <w:pPr>
        <w:pStyle w:val="BodyTextIndent2"/>
      </w:pPr>
      <w:r w:rsidRPr="00804FCA">
        <w:t>YA-1</w:t>
      </w:r>
      <w:r w:rsidRPr="00804FCA">
        <w:tab/>
        <w:t>DATED [Date].</w:t>
      </w:r>
    </w:p>
    <w:p w:rsidR="002C41CA" w:rsidRPr="00804FCA" w:rsidRDefault="001B31B9" w:rsidP="00220ACE">
      <w:pPr>
        <w:widowControl w:val="0"/>
        <w:spacing w:after="240"/>
        <w:ind w:left="2880"/>
        <w:jc w:val="right"/>
      </w:pPr>
      <w:r w:rsidRPr="00804FCA">
        <w:t>__</w:t>
      </w:r>
      <w:r w:rsidR="00DF0561" w:rsidRPr="00804FCA">
        <w:t>__</w:t>
      </w:r>
      <w:r w:rsidRPr="00804FCA">
        <w:t>______</w:t>
      </w:r>
      <w:r w:rsidR="00DF0561" w:rsidRPr="00804FCA">
        <w:t>_</w:t>
      </w:r>
      <w:r w:rsidRPr="00804FCA">
        <w:t>___</w:t>
      </w:r>
      <w:r w:rsidR="002C41CA" w:rsidRPr="00804FCA">
        <w:t>____________________</w:t>
      </w:r>
    </w:p>
    <w:p w:rsidR="002C41CA" w:rsidRPr="00804FCA" w:rsidRDefault="002C41CA" w:rsidP="00220ACE">
      <w:pPr>
        <w:widowControl w:val="0"/>
        <w:spacing w:after="240"/>
        <w:ind w:left="1440" w:hanging="1440"/>
        <w:jc w:val="right"/>
      </w:pPr>
      <w:r w:rsidRPr="00804FCA">
        <w:t>(Judge/Master/Deputy Registrar)</w:t>
      </w:r>
    </w:p>
    <w:p w:rsidR="002C41CA" w:rsidRPr="00804FCA" w:rsidRDefault="002C41CA" w:rsidP="00220ACE">
      <w:pPr>
        <w:pStyle w:val="BodyTextIndent2"/>
      </w:pPr>
      <w:r w:rsidRPr="00804FCA">
        <w:t>YA-2</w:t>
      </w:r>
      <w:r w:rsidRPr="00804FCA">
        <w:tab/>
        <w:t>DATED [Date].</w:t>
      </w:r>
    </w:p>
    <w:p w:rsidR="002C41CA" w:rsidRPr="00804FCA" w:rsidRDefault="002C41CA" w:rsidP="00220ACE">
      <w:pPr>
        <w:pStyle w:val="Heading7"/>
        <w:shd w:val="clear" w:color="auto" w:fill="auto"/>
        <w:spacing w:line="480" w:lineRule="auto"/>
      </w:pPr>
      <w:r w:rsidRPr="00804FCA">
        <w:t>ORIGINAL SIGNED BY [SPECIFY JUDGE]</w:t>
      </w:r>
    </w:p>
    <w:p w:rsidR="002C41CA" w:rsidRPr="00804FCA" w:rsidRDefault="002C41CA" w:rsidP="00220ACE">
      <w:pPr>
        <w:widowControl w:val="0"/>
        <w:spacing w:after="240"/>
        <w:ind w:left="1440" w:hanging="1440"/>
        <w:jc w:val="both"/>
      </w:pPr>
      <w:r w:rsidRPr="00804FCA">
        <w:t>YA-3</w:t>
      </w:r>
      <w:r w:rsidRPr="00804FCA">
        <w:tab/>
      </w:r>
      <w:r w:rsidR="00733AB3" w:rsidRPr="00804FCA">
        <w:t>(APPROVED/CONSENTED) AS TO (FORM/CONTENT/FORM AND CONTENT):</w:t>
      </w:r>
    </w:p>
    <w:p w:rsidR="002C41CA" w:rsidRPr="00804FCA" w:rsidRDefault="002C41CA" w:rsidP="00220ACE">
      <w:pPr>
        <w:widowControl w:val="0"/>
        <w:spacing w:after="240"/>
        <w:ind w:left="1440" w:hanging="22"/>
        <w:jc w:val="both"/>
      </w:pPr>
      <w:r w:rsidRPr="00804FCA">
        <w:t>{</w:t>
      </w:r>
      <w:r w:rsidR="006B7E93" w:rsidRPr="00804FCA">
        <w:t>S</w:t>
      </w:r>
      <w:r w:rsidR="007470D6" w:rsidRPr="00804FCA">
        <w:t>pecify</w:t>
      </w:r>
      <w:r w:rsidRPr="00804FCA">
        <w:t xml:space="preserve"> Law Firm}</w:t>
      </w:r>
    </w:p>
    <w:p w:rsidR="002C41CA" w:rsidRPr="00804FCA" w:rsidRDefault="002C41CA" w:rsidP="00220ACE">
      <w:pPr>
        <w:widowControl w:val="0"/>
        <w:spacing w:after="240"/>
        <w:ind w:left="1441" w:hanging="23"/>
        <w:jc w:val="both"/>
      </w:pPr>
      <w:r w:rsidRPr="00804FCA">
        <w:t xml:space="preserve">Per: </w:t>
      </w:r>
      <w:r w:rsidRPr="00804FCA">
        <w:rPr>
          <w:u w:val="single"/>
        </w:rPr>
        <w:t>ORIGINAL SIGNED BY {</w:t>
      </w:r>
      <w:r w:rsidR="007470D6" w:rsidRPr="00804FCA">
        <w:rPr>
          <w:u w:val="single"/>
        </w:rPr>
        <w:t>specify</w:t>
      </w:r>
      <w:r w:rsidRPr="00804FCA">
        <w:rPr>
          <w:u w:val="single"/>
        </w:rPr>
        <w:t xml:space="preserve"> Lawyer}</w:t>
      </w:r>
    </w:p>
    <w:p w:rsidR="002C41CA" w:rsidRPr="00804FCA" w:rsidRDefault="002C41CA" w:rsidP="00220ACE">
      <w:pPr>
        <w:widowControl w:val="0"/>
        <w:spacing w:after="240"/>
        <w:ind w:left="1441" w:hanging="23"/>
        <w:jc w:val="both"/>
      </w:pPr>
      <w:r w:rsidRPr="00804FCA">
        <w:t>Counsel for [specify Party Name]</w:t>
      </w:r>
    </w:p>
    <w:p w:rsidR="002C41CA" w:rsidRPr="00804FCA" w:rsidRDefault="002C41CA" w:rsidP="00220ACE">
      <w:pPr>
        <w:pStyle w:val="BodyTextIndent2"/>
        <w:spacing w:line="240" w:lineRule="auto"/>
      </w:pPr>
      <w:r w:rsidRPr="00804FCA">
        <w:t>YA-4</w:t>
      </w:r>
      <w:r w:rsidRPr="00804FCA">
        <w:tab/>
      </w:r>
      <w:r w:rsidR="00733AB3" w:rsidRPr="00804FCA">
        <w:t>(APPROVED/CONSENTED) AS TO (FORM/CONTENT/FORM AND CONTENT):</w:t>
      </w:r>
    </w:p>
    <w:p w:rsidR="002C41CA" w:rsidRPr="00804FCA" w:rsidRDefault="002C41CA" w:rsidP="00220ACE">
      <w:pPr>
        <w:widowControl w:val="0"/>
        <w:spacing w:after="240"/>
        <w:ind w:left="1440" w:hanging="22"/>
        <w:jc w:val="both"/>
      </w:pPr>
      <w:r w:rsidRPr="00804FCA">
        <w:t>{</w:t>
      </w:r>
      <w:r w:rsidR="006B7E93" w:rsidRPr="00804FCA">
        <w:t>S</w:t>
      </w:r>
      <w:r w:rsidR="007470D6" w:rsidRPr="00804FCA">
        <w:t>pecify</w:t>
      </w:r>
      <w:r w:rsidRPr="00804FCA">
        <w:t xml:space="preserve"> Law Firm}</w:t>
      </w:r>
    </w:p>
    <w:p w:rsidR="002C41CA" w:rsidRPr="00804FCA" w:rsidRDefault="002C41CA" w:rsidP="00220ACE">
      <w:pPr>
        <w:widowControl w:val="0"/>
        <w:spacing w:after="240"/>
        <w:ind w:left="1440" w:hanging="22"/>
        <w:jc w:val="both"/>
      </w:pPr>
      <w:r w:rsidRPr="00804FCA">
        <w:t xml:space="preserve">Per:  </w:t>
      </w:r>
      <w:r w:rsidRPr="00804FCA">
        <w:rPr>
          <w:u w:val="single"/>
        </w:rPr>
        <w:t>ORIGINAL SIGNED BY {</w:t>
      </w:r>
      <w:r w:rsidR="007470D6" w:rsidRPr="00804FCA">
        <w:rPr>
          <w:u w:val="single"/>
        </w:rPr>
        <w:t>specify</w:t>
      </w:r>
      <w:r w:rsidRPr="00804FCA">
        <w:rPr>
          <w:u w:val="single"/>
        </w:rPr>
        <w:t xml:space="preserve"> Lawyer}</w:t>
      </w:r>
    </w:p>
    <w:p w:rsidR="002C41CA" w:rsidRPr="00804FCA" w:rsidRDefault="002C41CA" w:rsidP="00220ACE">
      <w:pPr>
        <w:widowControl w:val="0"/>
        <w:spacing w:after="240"/>
        <w:ind w:left="1440" w:hanging="22"/>
        <w:jc w:val="both"/>
      </w:pPr>
      <w:r w:rsidRPr="00804FCA">
        <w:t>Amicus curiae for {specify Child</w:t>
      </w:r>
      <w:r w:rsidR="006765BD" w:rsidRPr="00804FCA">
        <w:t>(ren)’s</w:t>
      </w:r>
      <w:r w:rsidRPr="00804FCA">
        <w:t xml:space="preserve"> Name(s)/Birthdate(s)}</w:t>
      </w:r>
    </w:p>
    <w:p w:rsidR="002C41CA" w:rsidRPr="00804FCA" w:rsidRDefault="002C41CA" w:rsidP="00220ACE">
      <w:pPr>
        <w:widowControl w:val="0"/>
        <w:spacing w:after="240"/>
        <w:ind w:left="1440" w:hanging="1440"/>
        <w:jc w:val="both"/>
      </w:pPr>
      <w:r w:rsidRPr="00804FCA">
        <w:t>YA-5</w:t>
      </w:r>
      <w:r w:rsidRPr="00804FCA">
        <w:tab/>
      </w:r>
      <w:r w:rsidR="00733AB3" w:rsidRPr="00804FCA">
        <w:t>(APPROVED/CONSENTED) AS TO (FORM/CONTENT/FORM AND CONTENT):</w:t>
      </w:r>
    </w:p>
    <w:p w:rsidR="002C41CA" w:rsidRPr="00804FCA" w:rsidRDefault="002C41CA" w:rsidP="00220ACE">
      <w:pPr>
        <w:widowControl w:val="0"/>
        <w:spacing w:after="240"/>
        <w:ind w:left="1440" w:hanging="22"/>
        <w:jc w:val="both"/>
      </w:pPr>
      <w:r w:rsidRPr="00804FCA">
        <w:t>{</w:t>
      </w:r>
      <w:r w:rsidR="006B7E93" w:rsidRPr="00804FCA">
        <w:t>S</w:t>
      </w:r>
      <w:r w:rsidR="007470D6" w:rsidRPr="00804FCA">
        <w:t>pecify</w:t>
      </w:r>
      <w:r w:rsidRPr="00804FCA">
        <w:t xml:space="preserve"> Law Firm}</w:t>
      </w:r>
    </w:p>
    <w:p w:rsidR="002C41CA" w:rsidRPr="00804FCA" w:rsidRDefault="002C41CA" w:rsidP="00220ACE">
      <w:pPr>
        <w:widowControl w:val="0"/>
        <w:spacing w:after="240"/>
        <w:ind w:left="1440" w:hanging="22"/>
        <w:jc w:val="both"/>
      </w:pPr>
      <w:r w:rsidRPr="00804FCA">
        <w:t xml:space="preserve">Per:  </w:t>
      </w:r>
      <w:r w:rsidRPr="00804FCA">
        <w:rPr>
          <w:u w:val="single"/>
        </w:rPr>
        <w:t>ORIGINAL SIGNED BY {</w:t>
      </w:r>
      <w:r w:rsidR="007470D6" w:rsidRPr="00804FCA">
        <w:rPr>
          <w:u w:val="single"/>
        </w:rPr>
        <w:t>specify</w:t>
      </w:r>
      <w:r w:rsidRPr="00804FCA">
        <w:rPr>
          <w:u w:val="single"/>
        </w:rPr>
        <w:t xml:space="preserve"> Lawyer}</w:t>
      </w:r>
    </w:p>
    <w:p w:rsidR="002C41CA" w:rsidRPr="00804FCA" w:rsidRDefault="002C41CA" w:rsidP="00220ACE">
      <w:pPr>
        <w:widowControl w:val="0"/>
        <w:spacing w:after="240"/>
        <w:ind w:left="1440" w:hanging="22"/>
        <w:jc w:val="both"/>
      </w:pPr>
      <w:r w:rsidRPr="00804FCA">
        <w:t>Counsel for {specify Child</w:t>
      </w:r>
      <w:r w:rsidR="006765BD" w:rsidRPr="00804FCA">
        <w:t>(ren)’s</w:t>
      </w:r>
      <w:r w:rsidRPr="00804FCA">
        <w:t xml:space="preserve"> Name(s)/Birthdate(s)}</w:t>
      </w:r>
    </w:p>
    <w:p w:rsidR="002C41CA" w:rsidRPr="00804FCA" w:rsidRDefault="002C41CA" w:rsidP="00220ACE">
      <w:pPr>
        <w:widowControl w:val="0"/>
        <w:spacing w:after="240"/>
        <w:ind w:left="1440" w:hanging="1440"/>
        <w:jc w:val="both"/>
      </w:pPr>
      <w:r w:rsidRPr="00804FCA">
        <w:br w:type="page"/>
        <w:t>YA-6</w:t>
      </w:r>
      <w:r w:rsidRPr="00804FCA">
        <w:tab/>
      </w:r>
      <w:r w:rsidR="00733AB3" w:rsidRPr="00804FCA">
        <w:t>(APPROVED/CONSENTED) AS TO (FORM/CONTENT/FORM AND CONTENT):</w:t>
      </w:r>
    </w:p>
    <w:p w:rsidR="002C41CA" w:rsidRPr="00804FCA" w:rsidRDefault="002C41CA" w:rsidP="00220ACE">
      <w:pPr>
        <w:widowControl w:val="0"/>
        <w:spacing w:after="240"/>
        <w:ind w:left="1440" w:hanging="22"/>
        <w:jc w:val="both"/>
      </w:pPr>
      <w:r w:rsidRPr="00804FCA">
        <w:t>{Specify Agency}</w:t>
      </w:r>
    </w:p>
    <w:p w:rsidR="002C41CA" w:rsidRPr="00804FCA" w:rsidRDefault="002C41CA" w:rsidP="00220ACE">
      <w:pPr>
        <w:widowControl w:val="0"/>
        <w:spacing w:after="240"/>
        <w:ind w:left="1440" w:hanging="22"/>
        <w:jc w:val="both"/>
      </w:pPr>
      <w:r w:rsidRPr="00804FCA">
        <w:t xml:space="preserve">Per:  </w:t>
      </w:r>
      <w:r w:rsidRPr="00804FCA">
        <w:rPr>
          <w:u w:val="single"/>
        </w:rPr>
        <w:t>ORIGINAL SIGNED BY {</w:t>
      </w:r>
      <w:r w:rsidR="007470D6" w:rsidRPr="00804FCA">
        <w:rPr>
          <w:u w:val="single"/>
        </w:rPr>
        <w:t>specify</w:t>
      </w:r>
      <w:r w:rsidRPr="00804FCA">
        <w:rPr>
          <w:u w:val="single"/>
        </w:rPr>
        <w:t xml:space="preserve"> Lawyer}</w:t>
      </w:r>
    </w:p>
    <w:p w:rsidR="002C41CA" w:rsidRPr="00804FCA" w:rsidRDefault="002C41CA" w:rsidP="00220ACE">
      <w:pPr>
        <w:widowControl w:val="0"/>
        <w:spacing w:after="240"/>
        <w:ind w:left="1440" w:hanging="22"/>
        <w:jc w:val="both"/>
      </w:pPr>
      <w:r w:rsidRPr="00804FCA">
        <w:t>Counsel</w:t>
      </w:r>
    </w:p>
    <w:p w:rsidR="002C41CA" w:rsidRPr="00804FCA" w:rsidRDefault="002C41CA" w:rsidP="00220ACE">
      <w:pPr>
        <w:widowControl w:val="0"/>
        <w:spacing w:after="240"/>
        <w:ind w:left="1440" w:hanging="1440"/>
        <w:jc w:val="both"/>
      </w:pPr>
      <w:r w:rsidRPr="00804FCA">
        <w:t>YA-7</w:t>
      </w:r>
      <w:r w:rsidRPr="00804FCA">
        <w:tab/>
      </w:r>
      <w:r w:rsidR="00733AB3" w:rsidRPr="00804FCA">
        <w:t>(APPROVED/CONSENTED) AS TO (FORM/CONTENT/FORM AND CONTENT):</w:t>
      </w:r>
    </w:p>
    <w:p w:rsidR="002C41CA" w:rsidRPr="00804FCA" w:rsidRDefault="002C41CA" w:rsidP="00220ACE">
      <w:pPr>
        <w:widowControl w:val="0"/>
        <w:spacing w:after="240"/>
        <w:ind w:left="1440" w:hanging="22"/>
        <w:jc w:val="both"/>
      </w:pPr>
      <w:r w:rsidRPr="00804FCA">
        <w:t>{</w:t>
      </w:r>
      <w:r w:rsidR="006B7E93" w:rsidRPr="00804FCA">
        <w:t>S</w:t>
      </w:r>
      <w:r w:rsidR="007470D6" w:rsidRPr="00804FCA">
        <w:t>pecify</w:t>
      </w:r>
      <w:r w:rsidRPr="00804FCA">
        <w:t xml:space="preserve"> Law Firm}</w:t>
      </w:r>
    </w:p>
    <w:p w:rsidR="002C41CA" w:rsidRPr="00804FCA" w:rsidRDefault="002C41CA" w:rsidP="00220ACE">
      <w:pPr>
        <w:widowControl w:val="0"/>
        <w:spacing w:after="240"/>
        <w:ind w:left="1440" w:hanging="22"/>
        <w:jc w:val="both"/>
        <w:rPr>
          <w:u w:val="single"/>
        </w:rPr>
      </w:pPr>
      <w:r w:rsidRPr="00804FCA">
        <w:rPr>
          <w:u w:val="single"/>
        </w:rPr>
        <w:t>Per:  ORIGINAL SIGNED BY {</w:t>
      </w:r>
      <w:r w:rsidR="007470D6" w:rsidRPr="00804FCA">
        <w:rPr>
          <w:u w:val="single"/>
        </w:rPr>
        <w:t>specify</w:t>
      </w:r>
      <w:r w:rsidRPr="00804FCA">
        <w:rPr>
          <w:u w:val="single"/>
        </w:rPr>
        <w:t xml:space="preserve"> Lawyer}</w:t>
      </w:r>
    </w:p>
    <w:p w:rsidR="002C41CA" w:rsidRPr="00804FCA" w:rsidRDefault="002C41CA" w:rsidP="00220ACE">
      <w:pPr>
        <w:widowControl w:val="0"/>
        <w:spacing w:after="240"/>
        <w:ind w:left="1440" w:hanging="22"/>
        <w:jc w:val="both"/>
      </w:pPr>
      <w:r w:rsidRPr="00804FCA">
        <w:t>Counsel for {list Parties}</w:t>
      </w:r>
    </w:p>
    <w:p w:rsidR="002C41CA" w:rsidRPr="00804FCA" w:rsidRDefault="002C41CA" w:rsidP="00220ACE">
      <w:pPr>
        <w:widowControl w:val="0"/>
        <w:spacing w:after="240"/>
        <w:ind w:left="1440" w:hanging="1440"/>
        <w:jc w:val="both"/>
      </w:pPr>
      <w:r w:rsidRPr="00804FCA">
        <w:t>YA-8</w:t>
      </w:r>
      <w:r w:rsidRPr="00804FCA">
        <w:tab/>
      </w:r>
      <w:r w:rsidR="00733AB3" w:rsidRPr="00804FCA">
        <w:t>(APPROVED/CONSENTED) AS TO (FORM/CONTENT/FORM AND CONTENT):</w:t>
      </w:r>
    </w:p>
    <w:p w:rsidR="002C41CA" w:rsidRPr="00804FCA" w:rsidRDefault="002C41CA" w:rsidP="00220ACE">
      <w:pPr>
        <w:widowControl w:val="0"/>
        <w:spacing w:after="240"/>
        <w:ind w:left="1440" w:hanging="22"/>
        <w:jc w:val="both"/>
      </w:pPr>
      <w:r w:rsidRPr="00804FCA">
        <w:rPr>
          <w:u w:val="single"/>
        </w:rPr>
        <w:t>ORIGINAL SIGNED BY [specify Party Name]</w:t>
      </w:r>
    </w:p>
    <w:p w:rsidR="002C41CA" w:rsidRPr="00804FCA" w:rsidRDefault="002C41CA" w:rsidP="00220ACE">
      <w:pPr>
        <w:widowControl w:val="0"/>
        <w:spacing w:after="240"/>
        <w:ind w:left="1440" w:hanging="22"/>
        <w:jc w:val="both"/>
      </w:pPr>
      <w:r w:rsidRPr="00804FCA">
        <w:t>Acting on (his/her) own behalf</w:t>
      </w:r>
    </w:p>
    <w:p w:rsidR="002C41CA" w:rsidRPr="00804FCA" w:rsidRDefault="002C41CA" w:rsidP="00220ACE">
      <w:pPr>
        <w:pStyle w:val="Heading4"/>
        <w:shd w:val="clear" w:color="auto" w:fill="auto"/>
      </w:pPr>
      <w:r w:rsidRPr="00804FCA">
        <w:t>ESCORT POWERS</w:t>
      </w:r>
    </w:p>
    <w:p w:rsidR="002C41CA" w:rsidRPr="00804FCA" w:rsidRDefault="002C41CA" w:rsidP="00220ACE">
      <w:pPr>
        <w:widowControl w:val="0"/>
        <w:spacing w:after="240"/>
        <w:ind w:left="1440" w:hanging="1440"/>
        <w:jc w:val="both"/>
      </w:pPr>
      <w:r w:rsidRPr="00804FCA">
        <w:t>YB-1</w:t>
      </w:r>
      <w:r w:rsidRPr="00804FCA">
        <w:tab/>
        <w:t xml:space="preserve">To the Peace Officers and to the Keeper of a Provincial Institution:  This is to command in Her Majesty’s Name that:  You, the Peace Officer, arrest and convey [specify Party Name] safely to a Provincial Correctional Institution in </w:t>
      </w:r>
      <w:smartTag w:uri="urn:schemas-microsoft-com:office:smarttags" w:element="place">
        <w:smartTag w:uri="urn:schemas-microsoft-com:office:smarttags" w:element="State">
          <w:r w:rsidRPr="00804FCA">
            <w:t>Manitoba</w:t>
          </w:r>
        </w:smartTag>
      </w:smartTag>
      <w:r w:rsidRPr="00804FCA">
        <w:t xml:space="preserve"> and to deliver (him/her) to its Keeper.  You, the Keeper, to receive [specify Party Name] into your custody and keep (him/her) in accordance with this Order and for so doing this is a sufficient Warrant;</w:t>
      </w:r>
    </w:p>
    <w:p w:rsidR="002C41CA" w:rsidRPr="00804FCA" w:rsidRDefault="002C41CA" w:rsidP="00220ACE">
      <w:pPr>
        <w:pStyle w:val="BodyTextIndent"/>
        <w:shd w:val="clear" w:color="auto" w:fill="auto"/>
        <w:rPr>
          <w:b/>
        </w:rPr>
      </w:pPr>
      <w:r w:rsidRPr="00804FCA">
        <w:rPr>
          <w:b/>
        </w:rPr>
        <w:t>WARRANTS</w:t>
      </w:r>
    </w:p>
    <w:p w:rsidR="002C41CA" w:rsidRPr="00804FCA" w:rsidRDefault="00DA341B" w:rsidP="00220ACE">
      <w:pPr>
        <w:pStyle w:val="BodyTextIndent"/>
        <w:shd w:val="clear" w:color="auto" w:fill="auto"/>
        <w:ind w:left="1418" w:hanging="1418"/>
      </w:pPr>
      <w:r w:rsidRPr="00804FCA">
        <w:t>YC-1</w:t>
      </w:r>
      <w:r w:rsidR="002C41CA" w:rsidRPr="00804FCA">
        <w:tab/>
        <w:t>[Specify Party Name] having been brought to this hearing on the authority of a Warrant for Arrest issued [Date] shall be released on (his/her) (own recognizance in the sum of/undertaking to appear on) ($500.00/blank) {</w:t>
      </w:r>
      <w:r w:rsidR="007470D6" w:rsidRPr="00804FCA">
        <w:t>specify</w:t>
      </w:r>
      <w:r w:rsidR="002C41CA" w:rsidRPr="00804FCA">
        <w:t xml:space="preserve"> a different amount or a date} and provided with a copy of this Order;</w:t>
      </w:r>
    </w:p>
    <w:p w:rsidR="002C41CA" w:rsidRPr="00804FCA" w:rsidRDefault="00DA341B" w:rsidP="00220ACE">
      <w:pPr>
        <w:pStyle w:val="BodyTextIndent"/>
        <w:shd w:val="clear" w:color="auto" w:fill="auto"/>
      </w:pPr>
      <w:r w:rsidRPr="00804FCA">
        <w:t>YC-2</w:t>
      </w:r>
      <w:r w:rsidR="002C41CA" w:rsidRPr="00804FCA">
        <w:tab/>
        <w:t>[Specify Party Name] having been brought to this hearing on the authority of a Warrant for Arrest issued [Date] shall be remanded in custody to [Date] and provided with a copy of this Order;</w:t>
      </w:r>
    </w:p>
    <w:p w:rsidR="002C41CA" w:rsidRPr="00804FCA" w:rsidRDefault="002C41CA" w:rsidP="00220ACE">
      <w:pPr>
        <w:pStyle w:val="BodyTextIndent"/>
        <w:shd w:val="clear" w:color="auto" w:fill="auto"/>
      </w:pPr>
      <w:r w:rsidRPr="00804FCA">
        <w:t>YC-</w:t>
      </w:r>
      <w:r w:rsidR="00DA341B" w:rsidRPr="00804FCA">
        <w:t>3</w:t>
      </w:r>
      <w:r w:rsidRPr="00804FCA">
        <w:tab/>
        <w:t>[Specify Party Name] having been brought to this hearing on the authority of a Warrant for Arrest issued [Date] shall be released and provided with a copy of this Order;</w:t>
      </w:r>
    </w:p>
    <w:p w:rsidR="002C41CA" w:rsidRPr="00804FCA" w:rsidRDefault="002C41CA" w:rsidP="00220ACE">
      <w:pPr>
        <w:pStyle w:val="BodyTextIndent"/>
        <w:shd w:val="clear" w:color="auto" w:fill="auto"/>
        <w:ind w:left="0" w:firstLine="0"/>
        <w:jc w:val="center"/>
        <w:rPr>
          <w:szCs w:val="24"/>
        </w:rPr>
      </w:pPr>
      <w:r w:rsidRPr="00804FCA">
        <w:br w:type="page"/>
      </w:r>
      <w:r w:rsidRPr="00804FCA">
        <w:rPr>
          <w:b/>
          <w:szCs w:val="24"/>
        </w:rPr>
        <w:t>Z.  NON-STANDARD CLAUSE</w:t>
      </w:r>
    </w:p>
    <w:p w:rsidR="002C41CA" w:rsidRPr="00220ACE" w:rsidRDefault="002C41CA" w:rsidP="00220ACE">
      <w:pPr>
        <w:widowControl w:val="0"/>
        <w:spacing w:after="240" w:line="480" w:lineRule="auto"/>
        <w:ind w:hanging="23"/>
        <w:jc w:val="both"/>
        <w:rPr>
          <w:szCs w:val="24"/>
        </w:rPr>
      </w:pPr>
      <w:r w:rsidRPr="00804FCA">
        <w:rPr>
          <w:szCs w:val="24"/>
        </w:rPr>
        <w:t>The Court must approve the use of a non-standard clause.  An acceptable explanation for the use of that clause must be submitted to the Court in writing along with the Order.</w:t>
      </w:r>
    </w:p>
    <w:sectPr w:rsidR="002C41CA" w:rsidRPr="00220ACE" w:rsidSect="00FA371E">
      <w:footerReference w:type="default" r:id="rId10"/>
      <w:pgSz w:w="12240" w:h="15840" w:code="1"/>
      <w:pgMar w:top="1440" w:right="1613" w:bottom="216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FC" w:rsidRDefault="007D54FC">
      <w:r>
        <w:separator/>
      </w:r>
    </w:p>
  </w:endnote>
  <w:endnote w:type="continuationSeparator" w:id="0">
    <w:p w:rsidR="007D54FC" w:rsidRDefault="007D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4FC" w:rsidRDefault="007D54FC" w:rsidP="002C0352">
    <w:pPr>
      <w:pStyle w:val="Footer"/>
      <w:numPr>
        <w:ilvl w:val="0"/>
        <w:numId w:val="16"/>
      </w:numPr>
      <w:jc w:val="both"/>
      <w:rPr>
        <w:b/>
        <w:sz w:val="20"/>
      </w:rPr>
    </w:pPr>
    <w:r>
      <w:rPr>
        <w:b/>
        <w:sz w:val="20"/>
      </w:rPr>
      <w:t xml:space="preserve">PAGE </w:t>
    </w:r>
    <w:r w:rsidR="00366335">
      <w:rPr>
        <w:rStyle w:val="PageNumber"/>
        <w:sz w:val="20"/>
      </w:rPr>
      <w:fldChar w:fldCharType="begin"/>
    </w:r>
    <w:r>
      <w:rPr>
        <w:rStyle w:val="PageNumber"/>
        <w:sz w:val="20"/>
      </w:rPr>
      <w:instrText xml:space="preserve"> PAGE </w:instrText>
    </w:r>
    <w:r w:rsidR="00366335">
      <w:rPr>
        <w:rStyle w:val="PageNumber"/>
        <w:sz w:val="20"/>
      </w:rPr>
      <w:fldChar w:fldCharType="separate"/>
    </w:r>
    <w:r w:rsidR="00BF578D">
      <w:rPr>
        <w:rStyle w:val="PageNumber"/>
        <w:noProof/>
        <w:sz w:val="20"/>
      </w:rPr>
      <w:t>xv</w:t>
    </w:r>
    <w:r w:rsidR="00366335">
      <w:rPr>
        <w:rStyle w:val="PageNumber"/>
        <w:sz w:val="20"/>
      </w:rPr>
      <w:fldChar w:fldCharType="end"/>
    </w:r>
    <w:r>
      <w:rPr>
        <w:rStyle w:val="PageNumber"/>
        <w:sz w:val="20"/>
      </w:rPr>
      <w:tab/>
    </w:r>
    <w:r>
      <w:rPr>
        <w:b/>
        <w:sz w:val="20"/>
      </w:rPr>
      <w:t>“</w:t>
    </w:r>
    <w:r w:rsidRPr="00924CDB">
      <w:rPr>
        <w:b/>
        <w:sz w:val="20"/>
      </w:rPr>
      <w:t>AUTOMATED FAMILY COURT</w:t>
    </w:r>
    <w:r>
      <w:rPr>
        <w:b/>
        <w:sz w:val="20"/>
      </w:rPr>
      <w:t xml:space="preserve"> ORDER” - INDEX</w:t>
    </w:r>
  </w:p>
  <w:p w:rsidR="007D54FC" w:rsidRPr="002C0352" w:rsidRDefault="007D54FC">
    <w:pPr>
      <w:pStyle w:val="Footer"/>
      <w:jc w:val="center"/>
      <w:rPr>
        <w:b/>
        <w:sz w:val="20"/>
        <w:lang w:val="en-CA"/>
      </w:rPr>
    </w:pPr>
    <w:r w:rsidRPr="00C07A40">
      <w:rPr>
        <w:b/>
        <w:sz w:val="20"/>
      </w:rPr>
      <w:t xml:space="preserve">VERSION </w:t>
    </w:r>
    <w:r w:rsidRPr="00572D72">
      <w:rPr>
        <w:b/>
        <w:sz w:val="20"/>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4FC" w:rsidRDefault="007D54FC">
    <w:pPr>
      <w:pStyle w:val="Footer"/>
      <w:jc w:val="both"/>
      <w:rPr>
        <w:b/>
        <w:sz w:val="20"/>
      </w:rPr>
    </w:pPr>
    <w:r>
      <w:rPr>
        <w:b/>
        <w:sz w:val="20"/>
      </w:rPr>
      <w:t xml:space="preserve">PAGE </w:t>
    </w:r>
    <w:r w:rsidR="00366335">
      <w:rPr>
        <w:rStyle w:val="PageNumber"/>
        <w:sz w:val="20"/>
      </w:rPr>
      <w:fldChar w:fldCharType="begin"/>
    </w:r>
    <w:r>
      <w:rPr>
        <w:rStyle w:val="PageNumber"/>
        <w:sz w:val="20"/>
      </w:rPr>
      <w:instrText xml:space="preserve"> PAGE </w:instrText>
    </w:r>
    <w:r w:rsidR="00366335">
      <w:rPr>
        <w:rStyle w:val="PageNumber"/>
        <w:sz w:val="20"/>
      </w:rPr>
      <w:fldChar w:fldCharType="separate"/>
    </w:r>
    <w:r w:rsidR="00BF578D">
      <w:rPr>
        <w:rStyle w:val="PageNumber"/>
        <w:noProof/>
        <w:sz w:val="20"/>
      </w:rPr>
      <w:t>b</w:t>
    </w:r>
    <w:r w:rsidR="00366335">
      <w:rPr>
        <w:rStyle w:val="PageNumber"/>
        <w:sz w:val="20"/>
      </w:rPr>
      <w:fldChar w:fldCharType="end"/>
    </w:r>
    <w:r>
      <w:rPr>
        <w:rStyle w:val="PageNumber"/>
        <w:sz w:val="20"/>
      </w:rPr>
      <w:tab/>
    </w:r>
    <w:r>
      <w:rPr>
        <w:b/>
        <w:sz w:val="20"/>
      </w:rPr>
      <w:t xml:space="preserve">“AUTOMATED </w:t>
    </w:r>
    <w:r w:rsidRPr="00924CDB">
      <w:rPr>
        <w:b/>
        <w:sz w:val="20"/>
      </w:rPr>
      <w:t>FAMILY</w:t>
    </w:r>
    <w:r>
      <w:rPr>
        <w:b/>
        <w:sz w:val="20"/>
      </w:rPr>
      <w:t xml:space="preserve"> COURT ORDER” - NOTE TO USERS</w:t>
    </w:r>
  </w:p>
  <w:p w:rsidR="007D54FC" w:rsidRPr="00BA74CA" w:rsidRDefault="007D54FC" w:rsidP="002E5A13">
    <w:pPr>
      <w:pStyle w:val="Footer"/>
      <w:jc w:val="center"/>
      <w:rPr>
        <w:b/>
        <w:sz w:val="20"/>
      </w:rPr>
    </w:pPr>
    <w:r w:rsidRPr="00572D72">
      <w:rPr>
        <w:b/>
        <w:sz w:val="20"/>
      </w:rPr>
      <w:t>VERSION 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4FC" w:rsidRDefault="007D54FC" w:rsidP="00B74CF2">
    <w:pPr>
      <w:pStyle w:val="Footer"/>
      <w:jc w:val="both"/>
      <w:rPr>
        <w:b/>
        <w:sz w:val="20"/>
      </w:rPr>
    </w:pPr>
    <w:r>
      <w:rPr>
        <w:b/>
        <w:sz w:val="20"/>
      </w:rPr>
      <w:t xml:space="preserve">PAGE </w:t>
    </w:r>
    <w:r w:rsidR="00366335">
      <w:rPr>
        <w:rStyle w:val="PageNumber"/>
        <w:b/>
        <w:sz w:val="20"/>
      </w:rPr>
      <w:fldChar w:fldCharType="begin"/>
    </w:r>
    <w:r>
      <w:rPr>
        <w:rStyle w:val="PageNumber"/>
        <w:b/>
        <w:sz w:val="20"/>
      </w:rPr>
      <w:instrText xml:space="preserve"> PAGE </w:instrText>
    </w:r>
    <w:r w:rsidR="00366335">
      <w:rPr>
        <w:rStyle w:val="PageNumber"/>
        <w:b/>
        <w:sz w:val="20"/>
      </w:rPr>
      <w:fldChar w:fldCharType="separate"/>
    </w:r>
    <w:r w:rsidR="00BF578D">
      <w:rPr>
        <w:rStyle w:val="PageNumber"/>
        <w:b/>
        <w:noProof/>
        <w:sz w:val="20"/>
      </w:rPr>
      <w:t>71</w:t>
    </w:r>
    <w:r w:rsidR="00366335">
      <w:rPr>
        <w:rStyle w:val="PageNumber"/>
        <w:b/>
        <w:sz w:val="20"/>
      </w:rPr>
      <w:fldChar w:fldCharType="end"/>
    </w:r>
    <w:r>
      <w:rPr>
        <w:b/>
        <w:sz w:val="20"/>
      </w:rPr>
      <w:tab/>
      <w:t xml:space="preserve">“AUTOMATED </w:t>
    </w:r>
    <w:r w:rsidRPr="00924CDB">
      <w:rPr>
        <w:b/>
        <w:sz w:val="20"/>
      </w:rPr>
      <w:t>FAMILY</w:t>
    </w:r>
    <w:r>
      <w:rPr>
        <w:b/>
        <w:sz w:val="20"/>
      </w:rPr>
      <w:t xml:space="preserve"> COURT ORDER” - STANDARD CLAUSES</w:t>
    </w:r>
  </w:p>
  <w:p w:rsidR="007D54FC" w:rsidRPr="00C74993" w:rsidRDefault="007D54FC" w:rsidP="002E5A13">
    <w:pPr>
      <w:pStyle w:val="Footer"/>
      <w:jc w:val="center"/>
      <w:rPr>
        <w:b/>
        <w:sz w:val="20"/>
      </w:rPr>
    </w:pPr>
    <w:r w:rsidRPr="00C74993">
      <w:rPr>
        <w:b/>
        <w:sz w:val="20"/>
      </w:rPr>
      <w:t xml:space="preserve">VERSION </w:t>
    </w:r>
    <w:r w:rsidRPr="00572D72">
      <w:rPr>
        <w:b/>
        <w:sz w:val="20"/>
      </w:rPr>
      <w:t>4</w:t>
    </w:r>
  </w:p>
  <w:p w:rsidR="007D54FC" w:rsidRDefault="007D54FC" w:rsidP="002E5A13">
    <w:pPr>
      <w:pStyle w:val="Footer"/>
      <w:jc w:val="center"/>
    </w:pPr>
    <w:r>
      <w:rPr>
        <w:sz w:val="20"/>
      </w:rPr>
      <w:t>.</w:t>
    </w:r>
  </w:p>
  <w:p w:rsidR="007D54FC" w:rsidRDefault="007D54F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FC" w:rsidRDefault="007D54FC">
      <w:r>
        <w:separator/>
      </w:r>
    </w:p>
  </w:footnote>
  <w:footnote w:type="continuationSeparator" w:id="0">
    <w:p w:rsidR="007D54FC" w:rsidRDefault="007D54FC">
      <w:r>
        <w:continuationSeparator/>
      </w:r>
    </w:p>
  </w:footnote>
  <w:footnote w:id="1">
    <w:p w:rsidR="007D54FC" w:rsidRPr="00924CDB" w:rsidRDefault="007D54FC" w:rsidP="00924CDB">
      <w:pPr>
        <w:pStyle w:val="FootnoteText"/>
        <w:ind w:left="567" w:hanging="567"/>
        <w:jc w:val="both"/>
      </w:pPr>
      <w:r w:rsidRPr="00924CDB">
        <w:rPr>
          <w:rStyle w:val="FootnoteReference"/>
        </w:rPr>
        <w:footnoteRef/>
      </w:r>
      <w:r w:rsidRPr="00924CDB">
        <w:t xml:space="preserve"> </w:t>
      </w:r>
      <w:r w:rsidRPr="00924CDB">
        <w:tab/>
        <w:t>Definition of “matter” - Any judicial matter or proceeding entered on the records of a court, and to be proved by the production of such record, such as trials, motions, applications, affidavit divorces, pre-trials, teleconferences, case conferences, support enforcement hearings, etc.</w:t>
      </w:r>
    </w:p>
  </w:footnote>
  <w:footnote w:id="2">
    <w:p w:rsidR="007D54FC" w:rsidRPr="00924CDB" w:rsidRDefault="007D54FC" w:rsidP="00924CDB">
      <w:pPr>
        <w:pStyle w:val="FootnoteText"/>
        <w:ind w:left="567" w:hanging="567"/>
        <w:jc w:val="both"/>
      </w:pPr>
      <w:r w:rsidRPr="00924CDB">
        <w:rPr>
          <w:rStyle w:val="FootnoteReference"/>
        </w:rPr>
        <w:footnoteRef/>
      </w:r>
      <w:r w:rsidRPr="00924CDB">
        <w:t xml:space="preserve"> </w:t>
      </w:r>
      <w:r w:rsidRPr="00924CDB">
        <w:tab/>
        <w:t>For use in an Order from a Divorce hearing only.</w:t>
      </w:r>
    </w:p>
  </w:footnote>
  <w:footnote w:id="3">
    <w:p w:rsidR="007D54FC" w:rsidRPr="00924CDB" w:rsidRDefault="007D54FC" w:rsidP="00924CDB">
      <w:pPr>
        <w:pStyle w:val="FootnoteText"/>
        <w:ind w:left="567" w:hanging="567"/>
        <w:jc w:val="both"/>
      </w:pPr>
      <w:r w:rsidRPr="00924CDB">
        <w:rPr>
          <w:rStyle w:val="FootnoteReference"/>
        </w:rPr>
        <w:footnoteRef/>
      </w:r>
      <w:r w:rsidRPr="00924CDB">
        <w:t xml:space="preserve"> </w:t>
      </w:r>
      <w:r w:rsidRPr="00924CDB">
        <w:rPr>
          <w:rFonts w:ascii="Times New Roman" w:hAnsi="Times New Roman"/>
        </w:rPr>
        <w:tab/>
      </w:r>
      <w:r w:rsidRPr="00924CDB">
        <w:t>Where a party is seeking to vary a child support order within 30 days of being notified of a Recalculated Child Support Order, Clauses AC-3 and AC-4 must be used after Clause AC-1.  The first order referred to in Clause AC-1 will be the original child support order.</w:t>
      </w:r>
    </w:p>
    <w:p w:rsidR="007D54FC" w:rsidRPr="00924CDB" w:rsidRDefault="007D54FC" w:rsidP="00924CDB">
      <w:pPr>
        <w:pStyle w:val="FootnoteText"/>
        <w:ind w:left="567"/>
        <w:jc w:val="both"/>
        <w:rPr>
          <w:rFonts w:ascii="Times New Roman" w:hAnsi="Times New Roman"/>
        </w:rPr>
      </w:pPr>
      <w:r w:rsidRPr="00924CDB">
        <w:t xml:space="preserve">If a party is seeking to vary a child support order within 30 days of being notified of a Recalculated Child Support Order and the original child support order was </w:t>
      </w:r>
      <w:r w:rsidRPr="00924CDB">
        <w:rPr>
          <w:rFonts w:hint="eastAsia"/>
        </w:rPr>
        <w:t>previously</w:t>
      </w:r>
      <w:r w:rsidRPr="00924CDB">
        <w:t xml:space="preserve"> recalculated (and that/those recalculated child support amount(s) came into effect), then Clause AC-5 should be used and followed by Clauses AC-3 and AC-4.</w:t>
      </w:r>
    </w:p>
  </w:footnote>
  <w:footnote w:id="4">
    <w:p w:rsidR="007D54FC" w:rsidRPr="00924CDB" w:rsidRDefault="007D54FC" w:rsidP="00DC520A">
      <w:pPr>
        <w:pStyle w:val="FootnoteText"/>
        <w:ind w:left="567" w:hanging="567"/>
        <w:jc w:val="both"/>
      </w:pPr>
      <w:r w:rsidRPr="00924CDB">
        <w:rPr>
          <w:rStyle w:val="FootnoteReference"/>
        </w:rPr>
        <w:footnoteRef/>
      </w:r>
      <w:r w:rsidRPr="00924CDB">
        <w:t xml:space="preserve"> </w:t>
      </w:r>
      <w:r w:rsidRPr="00924CDB">
        <w:rPr>
          <w:rFonts w:ascii="Times New Roman" w:hAnsi="Times New Roman"/>
        </w:rPr>
        <w:tab/>
      </w:r>
      <w:r>
        <w:t>Use the words “as subsequently recalculated by …”</w:t>
      </w:r>
      <w:r w:rsidRPr="00924CDB">
        <w:t xml:space="preserve"> </w:t>
      </w:r>
      <w:r>
        <w:t xml:space="preserve">in </w:t>
      </w:r>
      <w:r w:rsidRPr="00924CDB">
        <w:t>Clause AC-4 when the original child support amount has been recalculated previously and that/those recalculation(s) has/have taken effect.</w:t>
      </w:r>
    </w:p>
  </w:footnote>
  <w:footnote w:id="5">
    <w:p w:rsidR="007D54FC" w:rsidRPr="00924CDB" w:rsidRDefault="007D54FC" w:rsidP="00924CDB">
      <w:pPr>
        <w:pStyle w:val="FootnoteText"/>
        <w:ind w:left="567" w:hanging="567"/>
        <w:jc w:val="both"/>
        <w:rPr>
          <w:rFonts w:ascii="Times New Roman" w:hAnsi="Times New Roman"/>
        </w:rPr>
      </w:pPr>
      <w:r w:rsidRPr="00924CDB">
        <w:rPr>
          <w:rStyle w:val="FootnoteReference"/>
        </w:rPr>
        <w:footnoteRef/>
      </w:r>
      <w:r w:rsidRPr="00924CDB">
        <w:t xml:space="preserve"> </w:t>
      </w:r>
      <w:r w:rsidRPr="00924CDB">
        <w:tab/>
        <w:t>If a party is seeking to vary a child support order within 30 days of being notified of a Recalculated Child Support Order and the original child support order was previously recalculated (and that/those recalculated child support amount(s) came into effect), then Clause AC-5 should be used and followed by Clauses AC-3 and AC-4.</w:t>
      </w:r>
    </w:p>
  </w:footnote>
  <w:footnote w:id="6">
    <w:p w:rsidR="007D54FC" w:rsidRPr="00924CDB" w:rsidRDefault="007D54FC" w:rsidP="00924CDB">
      <w:pPr>
        <w:pStyle w:val="FootnoteText"/>
        <w:ind w:left="709" w:hanging="709"/>
      </w:pPr>
      <w:r w:rsidRPr="00924CDB">
        <w:rPr>
          <w:rStyle w:val="FootnoteReference"/>
        </w:rPr>
        <w:footnoteRef/>
      </w:r>
      <w:r w:rsidRPr="00924CDB">
        <w:t xml:space="preserve"> </w:t>
      </w:r>
      <w:r w:rsidRPr="00924CDB">
        <w:tab/>
      </w:r>
      <w:r>
        <w:t>Support</w:t>
      </w:r>
      <w:r w:rsidRPr="00A67B75">
        <w:t xml:space="preserve"> </w:t>
      </w:r>
      <w:r>
        <w:t>payments (even in variation) must be reflected under the appropriate Act as set out in the commencement document.</w:t>
      </w:r>
    </w:p>
  </w:footnote>
  <w:footnote w:id="7">
    <w:p w:rsidR="007D54FC" w:rsidRPr="00924CDB" w:rsidRDefault="007D54FC" w:rsidP="00924CDB">
      <w:pPr>
        <w:pStyle w:val="FootnoteText"/>
        <w:ind w:left="709" w:hanging="709"/>
      </w:pPr>
      <w:r w:rsidRPr="00924CDB">
        <w:rPr>
          <w:rStyle w:val="FootnoteReference"/>
        </w:rPr>
        <w:footnoteRef/>
      </w:r>
      <w:r w:rsidRPr="00924CDB">
        <w:t xml:space="preserve"> </w:t>
      </w:r>
      <w:r w:rsidRPr="00924CDB">
        <w:tab/>
      </w:r>
      <w:r w:rsidRPr="00572D72">
        <w:rPr>
          <w:i/>
        </w:rPr>
        <w:t>Supra</w:t>
      </w:r>
      <w:r w:rsidRPr="00572D72">
        <w:t>, note 6.</w:t>
      </w:r>
    </w:p>
  </w:footnote>
  <w:footnote w:id="8">
    <w:p w:rsidR="007D54FC" w:rsidRPr="00924CDB" w:rsidRDefault="007D54FC" w:rsidP="00924CDB">
      <w:pPr>
        <w:pStyle w:val="FootnoteText"/>
        <w:ind w:left="720" w:hanging="720"/>
        <w:jc w:val="both"/>
      </w:pPr>
      <w:r w:rsidRPr="00924CDB">
        <w:rPr>
          <w:rStyle w:val="FootnoteReference"/>
        </w:rPr>
        <w:footnoteRef/>
      </w:r>
      <w:r w:rsidRPr="00924CDB">
        <w:t xml:space="preserve"> </w:t>
      </w:r>
      <w:r w:rsidRPr="00924CDB">
        <w:tab/>
      </w:r>
      <w:r w:rsidRPr="00924CDB">
        <w:rPr>
          <w:i/>
        </w:rPr>
        <w:t>The Marital Property Act</w:t>
      </w:r>
      <w:r w:rsidRPr="00924CDB">
        <w:t xml:space="preserve"> was renamed </w:t>
      </w:r>
      <w:r w:rsidRPr="00924CDB">
        <w:rPr>
          <w:i/>
        </w:rPr>
        <w:t>The Family Property Act</w:t>
      </w:r>
      <w:r w:rsidRPr="00924CDB">
        <w:t xml:space="preserve"> as part of </w:t>
      </w:r>
      <w:r w:rsidRPr="00924CDB">
        <w:rPr>
          <w:i/>
        </w:rPr>
        <w:t>The Common-Law Partners’ Property and Related Amendments Act</w:t>
      </w:r>
      <w:r w:rsidRPr="00924CDB">
        <w:t>, which came into force June 30, 2004.  Orders made prior to that date should be drafted using the former name of the Act.  Orders made on or after June 30, 2004, must be drafted using the current name of the Act, whether or not proceedings were commenced or relief was sought under the former name of the Act.</w:t>
      </w:r>
    </w:p>
  </w:footnote>
  <w:footnote w:id="9">
    <w:p w:rsidR="007D54FC" w:rsidRPr="00924CDB" w:rsidRDefault="007D54FC" w:rsidP="005E559F">
      <w:pPr>
        <w:pStyle w:val="FootnoteText"/>
        <w:ind w:left="567" w:hanging="567"/>
        <w:jc w:val="both"/>
        <w:rPr>
          <w:rFonts w:ascii="Times New Roman" w:hAnsi="Times New Roman"/>
        </w:rPr>
      </w:pPr>
      <w:r w:rsidRPr="00924CDB">
        <w:rPr>
          <w:rStyle w:val="FootnoteReference"/>
        </w:rPr>
        <w:footnoteRef/>
      </w:r>
      <w:r w:rsidRPr="00924CDB">
        <w:t xml:space="preserve"> </w:t>
      </w:r>
      <w:r w:rsidRPr="00924CDB">
        <w:rPr>
          <w:rFonts w:ascii="Times New Roman" w:hAnsi="Times New Roman"/>
        </w:rPr>
        <w:tab/>
      </w:r>
      <w:r w:rsidRPr="00924CDB">
        <w:t xml:space="preserve">Use </w:t>
      </w:r>
      <w:r>
        <w:t>the words “as subsequently recalculated by …” in</w:t>
      </w:r>
      <w:r w:rsidRPr="00924CDB">
        <w:t xml:space="preserve"> Clause CM-4 where a previous </w:t>
      </w:r>
      <w:r>
        <w:t>Recalculated Child Support</w:t>
      </w:r>
      <w:r w:rsidRPr="00924CDB">
        <w:t xml:space="preserve"> Order has taken effect and a subsequent request for variation is dismissed.  (i.e. Sub-rule 70.31(10.2) applies)</w:t>
      </w:r>
    </w:p>
  </w:footnote>
  <w:footnote w:id="10">
    <w:p w:rsidR="007D54FC" w:rsidRPr="00924CDB" w:rsidRDefault="007D54FC" w:rsidP="00924CDB">
      <w:pPr>
        <w:pStyle w:val="FootnoteText"/>
        <w:ind w:left="567" w:hanging="567"/>
        <w:jc w:val="both"/>
        <w:rPr>
          <w:rFonts w:ascii="Times New Roman" w:hAnsi="Times New Roman"/>
        </w:rPr>
      </w:pPr>
      <w:r w:rsidRPr="00924CDB">
        <w:rPr>
          <w:rStyle w:val="FootnoteReference"/>
        </w:rPr>
        <w:footnoteRef/>
      </w:r>
      <w:r w:rsidRPr="00924CDB">
        <w:t xml:space="preserve"> </w:t>
      </w:r>
      <w:r w:rsidRPr="00924CDB">
        <w:rPr>
          <w:rFonts w:ascii="Times New Roman" w:hAnsi="Times New Roman"/>
        </w:rPr>
        <w:tab/>
      </w:r>
      <w:r w:rsidRPr="00924CDB">
        <w:t>Use where the Notice of Motion</w:t>
      </w:r>
      <w:r>
        <w:t xml:space="preserve"> to Vary</w:t>
      </w:r>
      <w:r w:rsidRPr="00924CDB">
        <w:t xml:space="preserve"> was brought within 30 days of notification of a </w:t>
      </w:r>
      <w:r>
        <w:t xml:space="preserve">Recalculated </w:t>
      </w:r>
      <w:r w:rsidRPr="00924CDB">
        <w:t>Child Support Order because a party did not agree with the recalculated amount of support.</w:t>
      </w:r>
    </w:p>
  </w:footnote>
  <w:footnote w:id="11">
    <w:p w:rsidR="007D54FC" w:rsidRPr="00924CDB" w:rsidRDefault="007D54FC" w:rsidP="00924CDB">
      <w:pPr>
        <w:pStyle w:val="FootnoteText"/>
        <w:ind w:left="709" w:hanging="709"/>
        <w:jc w:val="both"/>
      </w:pPr>
      <w:r w:rsidRPr="00924CDB">
        <w:rPr>
          <w:rStyle w:val="FootnoteReference"/>
        </w:rPr>
        <w:footnoteRef/>
      </w:r>
      <w:r w:rsidRPr="00924CDB">
        <w:t xml:space="preserve"> </w:t>
      </w:r>
      <w:r w:rsidRPr="00924CDB">
        <w:tab/>
        <w:t xml:space="preserve">Clause 10(1)(j) of </w:t>
      </w:r>
      <w:r w:rsidRPr="00924CDB">
        <w:rPr>
          <w:i/>
        </w:rPr>
        <w:t>The Family Maintenance Act</w:t>
      </w:r>
      <w:r w:rsidRPr="00924CDB">
        <w:t xml:space="preserve"> came into effect on September 30, 1999, by a consequential amendment to </w:t>
      </w:r>
      <w:r w:rsidRPr="00924CDB">
        <w:rPr>
          <w:i/>
        </w:rPr>
        <w:t>The Domestic Violence and Stalking Prevention, Protection and Compensation Act</w:t>
      </w:r>
      <w:r w:rsidRPr="00924CDB">
        <w:t>.</w:t>
      </w:r>
    </w:p>
  </w:footnote>
  <w:footnote w:id="12">
    <w:p w:rsidR="007D54FC" w:rsidRPr="00924CDB" w:rsidRDefault="007D54FC" w:rsidP="00924CDB">
      <w:pPr>
        <w:pStyle w:val="FootnoteText"/>
        <w:ind w:left="720" w:hanging="720"/>
      </w:pPr>
      <w:r w:rsidRPr="00924CDB">
        <w:rPr>
          <w:rStyle w:val="FootnoteReference"/>
        </w:rPr>
        <w:footnoteRef/>
      </w:r>
      <w:r w:rsidRPr="00924CDB">
        <w:t xml:space="preserve"> </w:t>
      </w:r>
      <w:r w:rsidRPr="00924CDB">
        <w:tab/>
        <w:t>Thi</w:t>
      </w:r>
      <w:r>
        <w:t>s clause may be used where the C</w:t>
      </w:r>
      <w:r w:rsidRPr="00924CDB">
        <w:t>ourt orders peace officer assistance in conjunction with civil protective relief, such as a</w:t>
      </w:r>
      <w:r>
        <w:t>n order under s. 10(1)(j) of</w:t>
      </w:r>
      <w:r w:rsidRPr="00924CDB">
        <w:t xml:space="preserve"> </w:t>
      </w:r>
      <w:r w:rsidRPr="00495B26">
        <w:rPr>
          <w:i/>
        </w:rPr>
        <w:t>The Family Maintenance Act</w:t>
      </w:r>
      <w:r w:rsidRPr="00924CDB">
        <w:t>.</w:t>
      </w:r>
    </w:p>
    <w:p w:rsidR="007D54FC" w:rsidRPr="00924CDB" w:rsidRDefault="007D54FC" w:rsidP="00924CDB">
      <w:pPr>
        <w:pStyle w:val="FootnoteText"/>
        <w:ind w:left="720"/>
      </w:pPr>
      <w:r w:rsidRPr="00924CDB">
        <w:t>Definition of Peace Officer - a police officer, police constable, bailiff, constable, or other person employed for the preservation and maintenance of the public peace or for the service or execution of civil process.</w:t>
      </w:r>
    </w:p>
  </w:footnote>
  <w:footnote w:id="13">
    <w:p w:rsidR="007D54FC" w:rsidRPr="0018247A" w:rsidRDefault="007D54FC" w:rsidP="00294FDF">
      <w:pPr>
        <w:pStyle w:val="FootnoteText"/>
        <w:jc w:val="both"/>
      </w:pPr>
      <w:r w:rsidRPr="00572D72">
        <w:rPr>
          <w:rStyle w:val="FootnoteReference"/>
        </w:rPr>
        <w:footnoteRef/>
      </w:r>
      <w:r w:rsidRPr="00572D72">
        <w:t xml:space="preserve"> Subsection 7(1)(c.1) of </w:t>
      </w:r>
      <w:r w:rsidRPr="00572D72">
        <w:rPr>
          <w:i/>
        </w:rPr>
        <w:t xml:space="preserve">The Domestic Violence and Stalking Act </w:t>
      </w:r>
      <w:r w:rsidRPr="00572D72">
        <w:t>allows for exceptions to Protection Orders that include provisions prohibiting contact or communication (s.7(1)(b)) or provisions prohibiting attending at or entering any place (s.7(1)(c)). If pursuant to s.12(1) of the Act any exceptions are added to a Protection Order at a hearing to set aside such an order, they must be completed with Clause DE-6</w:t>
      </w:r>
    </w:p>
  </w:footnote>
  <w:footnote w:id="14">
    <w:p w:rsidR="007D54FC" w:rsidRPr="00211C07" w:rsidRDefault="007D54FC" w:rsidP="00294FDF">
      <w:pPr>
        <w:pStyle w:val="FootnoteText"/>
        <w:jc w:val="both"/>
      </w:pPr>
      <w:r w:rsidRPr="00572D72">
        <w:rPr>
          <w:rStyle w:val="FootnoteReference"/>
        </w:rPr>
        <w:footnoteRef/>
      </w:r>
      <w:r w:rsidRPr="00572D72">
        <w:t xml:space="preserve"> Subsection 7(1.1) of </w:t>
      </w:r>
      <w:r w:rsidRPr="00572D72">
        <w:rPr>
          <w:i/>
        </w:rPr>
        <w:t>The Domestic Violence and Stalking Act</w:t>
      </w:r>
      <w:r w:rsidRPr="00572D72">
        <w:t xml:space="preserve"> requires a party to remain at least two metres away from another party, while attending court, mediation, etc. where the other party is present. Pursuant to Subsection 7(1.2), a judge or master may make a different order restricting the party’s conduct as the judge or master considers appropriate.</w:t>
      </w:r>
    </w:p>
  </w:footnote>
  <w:footnote w:id="15">
    <w:p w:rsidR="007D54FC" w:rsidRPr="00924CDB" w:rsidRDefault="007D54FC" w:rsidP="00924CDB">
      <w:pPr>
        <w:pStyle w:val="FootnoteText"/>
        <w:ind w:left="720" w:hanging="720"/>
        <w:jc w:val="both"/>
      </w:pPr>
      <w:r w:rsidRPr="00924CDB">
        <w:rPr>
          <w:rStyle w:val="FootnoteReference"/>
        </w:rPr>
        <w:footnoteRef/>
      </w:r>
      <w:r w:rsidRPr="00924CDB">
        <w:t xml:space="preserve"> </w:t>
      </w:r>
      <w:r w:rsidRPr="00924CDB">
        <w:tab/>
        <w:t xml:space="preserve">These clauses are for use in orders made under </w:t>
      </w:r>
      <w:r w:rsidRPr="00924CDB">
        <w:rPr>
          <w:i/>
        </w:rPr>
        <w:t>The Domestic Violence and Stalking Act</w:t>
      </w:r>
      <w:r w:rsidRPr="00924CDB">
        <w:t>.</w:t>
      </w:r>
    </w:p>
    <w:p w:rsidR="007D54FC" w:rsidRPr="00924CDB" w:rsidRDefault="007D54FC" w:rsidP="00924CDB">
      <w:pPr>
        <w:pStyle w:val="FootnoteText"/>
        <w:ind w:left="720"/>
        <w:jc w:val="both"/>
      </w:pPr>
      <w:r w:rsidRPr="00924CDB">
        <w:t>Definition of Peace Officer - a police officer, police constable, bailiff, constable, or other person employed for the preservation and maintenance of the public peace or for the service or execution of civil process.</w:t>
      </w:r>
    </w:p>
  </w:footnote>
  <w:footnote w:id="16">
    <w:p w:rsidR="007D54FC" w:rsidRPr="00924CDB" w:rsidRDefault="007D54FC" w:rsidP="00924CDB">
      <w:pPr>
        <w:pStyle w:val="FootnoteText"/>
        <w:ind w:left="709" w:hanging="709"/>
        <w:jc w:val="both"/>
      </w:pPr>
      <w:r w:rsidRPr="00924CDB">
        <w:rPr>
          <w:rStyle w:val="FootnoteReference"/>
        </w:rPr>
        <w:footnoteRef/>
      </w:r>
      <w:r w:rsidRPr="00924CDB">
        <w:t xml:space="preserve"> </w:t>
      </w:r>
      <w:r w:rsidRPr="00924CDB">
        <w:tab/>
        <w:t>Examples of (generally and specifically):  all camera and photography equipment; Honda Accord, Licence #; etc.</w:t>
      </w:r>
    </w:p>
  </w:footnote>
  <w:footnote w:id="17">
    <w:p w:rsidR="007D54FC" w:rsidRPr="00924CDB" w:rsidRDefault="007D54FC" w:rsidP="00924CDB">
      <w:pPr>
        <w:pStyle w:val="FootnoteText"/>
        <w:ind w:left="709" w:hanging="709"/>
        <w:jc w:val="both"/>
      </w:pPr>
      <w:r w:rsidRPr="00924CDB">
        <w:rPr>
          <w:rStyle w:val="FootnoteReference"/>
        </w:rPr>
        <w:footnoteRef/>
      </w:r>
      <w:r w:rsidRPr="00924CDB">
        <w:t xml:space="preserve"> </w:t>
      </w:r>
      <w:r w:rsidRPr="00924CDB">
        <w:tab/>
        <w:t>Examples of (generally and specifically):  all camera and photography equipment; Honda Accord, Licence #; etc.</w:t>
      </w:r>
    </w:p>
  </w:footnote>
  <w:footnote w:id="18">
    <w:p w:rsidR="007D54FC" w:rsidRPr="00924CDB" w:rsidRDefault="007D54FC" w:rsidP="00924CDB">
      <w:pPr>
        <w:pStyle w:val="FootnoteText"/>
        <w:ind w:left="709" w:hanging="709"/>
        <w:jc w:val="both"/>
      </w:pPr>
      <w:r w:rsidRPr="00924CDB">
        <w:rPr>
          <w:rStyle w:val="FootnoteReference"/>
        </w:rPr>
        <w:footnoteRef/>
      </w:r>
      <w:r w:rsidRPr="00924CDB">
        <w:t xml:space="preserve"> </w:t>
      </w:r>
      <w:r w:rsidRPr="00924CDB">
        <w:tab/>
        <w:t>Examples of compensation for any monetary loss:  loss of income, expenses relating to new</w:t>
      </w:r>
      <w:r>
        <w:t xml:space="preserve"> accommodations, moving, counsel</w:t>
      </w:r>
      <w:r w:rsidRPr="00924CDB">
        <w:t>ling, therapy, medicine and other medical requirements, security measures, legal fees and other costs relating to making an application under this Act.</w:t>
      </w:r>
    </w:p>
    <w:p w:rsidR="007D54FC" w:rsidRPr="00924CDB" w:rsidRDefault="007D54FC" w:rsidP="00924CDB">
      <w:pPr>
        <w:pStyle w:val="FootnoteText"/>
        <w:tabs>
          <w:tab w:val="left" w:pos="2410"/>
        </w:tabs>
        <w:ind w:left="709"/>
        <w:jc w:val="both"/>
      </w:pPr>
      <w:r w:rsidRPr="00924CDB">
        <w:t>Sample wording:</w:t>
      </w:r>
      <w:r w:rsidRPr="00924CDB">
        <w:tab/>
        <w:t>$150.00 for replacing locks</w:t>
      </w:r>
    </w:p>
    <w:p w:rsidR="007D54FC" w:rsidRPr="00924CDB" w:rsidRDefault="007D54FC" w:rsidP="00924CDB">
      <w:pPr>
        <w:pStyle w:val="FootnoteText"/>
        <w:tabs>
          <w:tab w:val="left" w:pos="2410"/>
        </w:tabs>
        <w:ind w:left="709"/>
        <w:jc w:val="both"/>
      </w:pPr>
      <w:r w:rsidRPr="00924CDB">
        <w:tab/>
        <w:t>$200.00 for lost income</w:t>
      </w:r>
    </w:p>
  </w:footnote>
  <w:footnote w:id="19">
    <w:p w:rsidR="007D54FC" w:rsidRPr="00924CDB" w:rsidRDefault="007D54FC" w:rsidP="00924CDB">
      <w:pPr>
        <w:pStyle w:val="FootnoteText"/>
        <w:ind w:left="709" w:hanging="709"/>
        <w:jc w:val="both"/>
      </w:pPr>
      <w:r w:rsidRPr="00924CDB">
        <w:rPr>
          <w:rStyle w:val="FootnoteReference"/>
        </w:rPr>
        <w:footnoteRef/>
      </w:r>
      <w:r w:rsidRPr="00924CDB">
        <w:t xml:space="preserve"> </w:t>
      </w:r>
      <w:r w:rsidRPr="00924CDB">
        <w:tab/>
        <w:t>Example of manner of transfer or delivery – through third parties rather than through direct delivery.</w:t>
      </w:r>
    </w:p>
  </w:footnote>
  <w:footnote w:id="20">
    <w:p w:rsidR="007D54FC" w:rsidRPr="00924CDB" w:rsidRDefault="007D54FC" w:rsidP="009E79AA">
      <w:pPr>
        <w:pStyle w:val="FootnoteText"/>
        <w:ind w:left="720" w:hanging="720"/>
        <w:jc w:val="both"/>
      </w:pPr>
      <w:r w:rsidRPr="00924CDB">
        <w:rPr>
          <w:rStyle w:val="FootnoteReference"/>
        </w:rPr>
        <w:footnoteRef/>
      </w:r>
      <w:r w:rsidRPr="00924CDB">
        <w:tab/>
        <w:t xml:space="preserve">For a declaration of parentage, </w:t>
      </w:r>
      <w:r>
        <w:t>use a separate</w:t>
      </w:r>
      <w:r w:rsidRPr="00924CDB">
        <w:t xml:space="preserve"> statute heading</w:t>
      </w:r>
      <w:r>
        <w:t xml:space="preserve"> to introduce that declaration, namely:  “THIS COURT DECLARES pursuant to </w:t>
      </w:r>
      <w:r w:rsidRPr="005E1F59">
        <w:rPr>
          <w:i/>
        </w:rPr>
        <w:t>The Family Maintenance Act</w:t>
      </w:r>
      <w:r>
        <w:t xml:space="preserve"> that:”.</w:t>
      </w:r>
    </w:p>
    <w:p w:rsidR="007D54FC" w:rsidRPr="00572D72" w:rsidRDefault="007D54FC" w:rsidP="009E79AA">
      <w:pPr>
        <w:pStyle w:val="FootnoteText"/>
        <w:ind w:left="720" w:hanging="11"/>
        <w:jc w:val="both"/>
      </w:pPr>
      <w:r w:rsidRPr="00572D72">
        <w:t>Note:  Declarations of paternity and maternity are made in final orders only.</w:t>
      </w:r>
    </w:p>
  </w:footnote>
  <w:footnote w:id="21">
    <w:p w:rsidR="007D54FC" w:rsidRPr="00924CDB" w:rsidRDefault="007D54FC" w:rsidP="00B47424">
      <w:pPr>
        <w:pStyle w:val="FootnoteText"/>
        <w:ind w:left="720" w:hanging="720"/>
        <w:jc w:val="both"/>
      </w:pPr>
      <w:r w:rsidRPr="00572D72">
        <w:rPr>
          <w:rStyle w:val="FootnoteReference"/>
        </w:rPr>
        <w:footnoteRef/>
      </w:r>
      <w:r w:rsidRPr="00572D72">
        <w:tab/>
      </w:r>
      <w:r w:rsidRPr="00572D72">
        <w:rPr>
          <w:i/>
        </w:rPr>
        <w:t>Supra</w:t>
      </w:r>
      <w:r w:rsidRPr="00572D72">
        <w:t>, note 20.</w:t>
      </w:r>
    </w:p>
  </w:footnote>
  <w:footnote w:id="22">
    <w:p w:rsidR="007D54FC" w:rsidRPr="00924CDB" w:rsidRDefault="007D54FC" w:rsidP="00924CDB">
      <w:pPr>
        <w:pStyle w:val="FootnoteText"/>
        <w:ind w:left="720" w:hanging="720"/>
        <w:jc w:val="both"/>
      </w:pPr>
      <w:r w:rsidRPr="00924CDB">
        <w:rPr>
          <w:rStyle w:val="FootnoteReference"/>
        </w:rPr>
        <w:footnoteRef/>
      </w:r>
      <w:r w:rsidRPr="00924CDB">
        <w:t xml:space="preserve"> </w:t>
      </w:r>
      <w:r w:rsidRPr="00924CDB">
        <w:tab/>
        <w:t xml:space="preserve">Note:  Effective </w:t>
      </w:r>
      <w:smartTag w:uri="urn:schemas-microsoft-com:office:smarttags" w:element="date">
        <w:smartTagPr>
          <w:attr w:name="Month" w:val="6"/>
          <w:attr w:name="Day" w:val="30"/>
          <w:attr w:name="Year" w:val="2004"/>
        </w:smartTagPr>
        <w:r w:rsidRPr="00924CDB">
          <w:t>June 30, 2004</w:t>
        </w:r>
      </w:smartTag>
      <w:r w:rsidRPr="00924CDB">
        <w:t>, amendments to the F.M.A. provide that a s. 10(1)(b) order is no longer a prerequisite for an order of occupancy and this relief is available to common-law partners; the statute does not provide for “exclusive” occupancy; it also does not provide for occupancy to be resumed.</w:t>
      </w:r>
    </w:p>
  </w:footnote>
  <w:footnote w:id="23">
    <w:p w:rsidR="007D54FC" w:rsidRPr="00924CDB" w:rsidRDefault="007D54FC" w:rsidP="00924CDB">
      <w:pPr>
        <w:pStyle w:val="FootnoteText"/>
        <w:ind w:left="709" w:hanging="709"/>
        <w:jc w:val="both"/>
      </w:pPr>
      <w:r w:rsidRPr="00924CDB">
        <w:rPr>
          <w:rStyle w:val="FootnoteReference"/>
        </w:rPr>
        <w:footnoteRef/>
      </w:r>
      <w:r w:rsidRPr="00924CDB">
        <w:t xml:space="preserve"> </w:t>
      </w:r>
      <w:r w:rsidRPr="00924CDB">
        <w:tab/>
        <w:t xml:space="preserve">Use for sole occupancy orders under </w:t>
      </w:r>
      <w:r w:rsidRPr="00924CDB">
        <w:rPr>
          <w:i/>
        </w:rPr>
        <w:t>The Domestic Violence and Stalking Act</w:t>
      </w:r>
      <w:r w:rsidRPr="00924CDB">
        <w:t>.</w:t>
      </w:r>
    </w:p>
  </w:footnote>
  <w:footnote w:id="24">
    <w:p w:rsidR="007D54FC" w:rsidRPr="00924CDB" w:rsidRDefault="007D54FC" w:rsidP="00924CDB">
      <w:pPr>
        <w:pStyle w:val="FootnoteText"/>
        <w:jc w:val="both"/>
      </w:pPr>
      <w:r w:rsidRPr="00924CDB">
        <w:rPr>
          <w:rStyle w:val="FootnoteReference"/>
        </w:rPr>
        <w:footnoteRef/>
      </w:r>
      <w:r w:rsidRPr="00924CDB">
        <w:t xml:space="preserve"> </w:t>
      </w:r>
      <w:r w:rsidRPr="00924CDB">
        <w:tab/>
        <w:t>This only applies if sole occupancy is granted.</w:t>
      </w:r>
    </w:p>
  </w:footnote>
  <w:footnote w:id="25">
    <w:p w:rsidR="007D54FC" w:rsidRPr="00572D72" w:rsidRDefault="007D54FC" w:rsidP="00913080">
      <w:pPr>
        <w:pStyle w:val="FootnoteText"/>
        <w:ind w:left="720" w:hanging="720"/>
      </w:pPr>
      <w:r w:rsidRPr="00572D72">
        <w:rPr>
          <w:rStyle w:val="FootnoteReference"/>
        </w:rPr>
        <w:footnoteRef/>
      </w:r>
      <w:r w:rsidRPr="00572D72">
        <w:t xml:space="preserve"> </w:t>
      </w:r>
      <w:r w:rsidRPr="00572D72">
        <w:tab/>
        <w:t>Clause HA-5 may only be used for orders pronounced prior to March 1, 2011</w:t>
      </w:r>
    </w:p>
  </w:footnote>
  <w:footnote w:id="26">
    <w:p w:rsidR="007D54FC" w:rsidRPr="00572D72" w:rsidRDefault="007D54FC" w:rsidP="00294FDF">
      <w:pPr>
        <w:pStyle w:val="FootnoteText"/>
        <w:ind w:left="709" w:hanging="709"/>
        <w:jc w:val="both"/>
      </w:pPr>
      <w:r w:rsidRPr="00572D72">
        <w:rPr>
          <w:rStyle w:val="FootnoteReference"/>
        </w:rPr>
        <w:footnoteRef/>
      </w:r>
      <w:r w:rsidRPr="00572D72">
        <w:t xml:space="preserve"> </w:t>
      </w:r>
      <w:r w:rsidRPr="00572D72">
        <w:tab/>
        <w:t xml:space="preserve">It is anticipated that where a recalculation authorization order is sought for a pre-existing child support order, the Court will generally order recalculation to commence immediately.  </w:t>
      </w:r>
    </w:p>
  </w:footnote>
  <w:footnote w:id="27">
    <w:p w:rsidR="007D54FC" w:rsidRPr="00572D72" w:rsidRDefault="007D54FC" w:rsidP="00294FDF">
      <w:pPr>
        <w:pStyle w:val="FootnoteText"/>
        <w:ind w:left="709" w:hanging="709"/>
        <w:jc w:val="both"/>
      </w:pPr>
      <w:r w:rsidRPr="00572D72">
        <w:rPr>
          <w:rStyle w:val="FootnoteReference"/>
        </w:rPr>
        <w:footnoteRef/>
      </w:r>
      <w:r w:rsidRPr="00572D72">
        <w:t xml:space="preserve"> </w:t>
      </w:r>
      <w:r w:rsidRPr="00572D72">
        <w:tab/>
        <w:t xml:space="preserve">It is anticipated that where a recalculation authorization order is sought together with a child support order, the Court will generally order that the first recalculation commence on a specified date eight months later (bearing in mind the recalculation process will generally take three to four months to complete).  </w:t>
      </w:r>
    </w:p>
  </w:footnote>
  <w:footnote w:id="28">
    <w:p w:rsidR="007D54FC" w:rsidRPr="00572D72" w:rsidRDefault="007D54FC" w:rsidP="00294FDF">
      <w:pPr>
        <w:pStyle w:val="FootnoteText"/>
        <w:ind w:left="720" w:hanging="720"/>
        <w:jc w:val="both"/>
        <w:rPr>
          <w:lang w:val="en-CA"/>
        </w:rPr>
      </w:pPr>
      <w:r w:rsidRPr="00572D72">
        <w:rPr>
          <w:rStyle w:val="FootnoteReference"/>
        </w:rPr>
        <w:footnoteRef/>
      </w:r>
      <w:r w:rsidRPr="00572D72">
        <w:t xml:space="preserve"> </w:t>
      </w:r>
      <w:r w:rsidRPr="00572D72">
        <w:tab/>
        <w:t>Clause HA-6 to be used for orders pronounced on or after March 1, 2011</w:t>
      </w:r>
    </w:p>
  </w:footnote>
  <w:footnote w:id="29">
    <w:p w:rsidR="007D54FC" w:rsidRPr="00572D72" w:rsidRDefault="007D54FC" w:rsidP="00294FDF">
      <w:pPr>
        <w:pStyle w:val="FootnoteText"/>
        <w:ind w:left="720" w:hanging="720"/>
        <w:jc w:val="both"/>
        <w:rPr>
          <w:lang w:val="en-CA"/>
        </w:rPr>
      </w:pPr>
      <w:r w:rsidRPr="00572D72">
        <w:rPr>
          <w:rStyle w:val="FootnoteReference"/>
        </w:rPr>
        <w:footnoteRef/>
      </w:r>
      <w:r w:rsidRPr="00572D72">
        <w:t xml:space="preserve"> </w:t>
      </w:r>
      <w:r w:rsidRPr="00572D72">
        <w:rPr>
          <w:lang w:val="en-CA"/>
        </w:rPr>
        <w:tab/>
        <w:t xml:space="preserve">Where a recalculation order is sought together with a child support order, the first recalculation must be one year after the date of the child support order.  Where a recalculation order is sought for a pre-existing child support order, the court may order recalculation to occur immediately. </w:t>
      </w:r>
    </w:p>
  </w:footnote>
  <w:footnote w:id="30">
    <w:p w:rsidR="007D54FC" w:rsidRPr="00545E52" w:rsidRDefault="007D54FC" w:rsidP="00294FDF">
      <w:pPr>
        <w:pStyle w:val="FootnoteText"/>
        <w:ind w:left="720" w:hanging="720"/>
        <w:jc w:val="both"/>
      </w:pPr>
      <w:r w:rsidRPr="00572D72">
        <w:rPr>
          <w:rStyle w:val="FootnoteReference"/>
        </w:rPr>
        <w:footnoteRef/>
      </w:r>
      <w:r w:rsidRPr="00572D72">
        <w:t xml:space="preserve"> </w:t>
      </w:r>
      <w:r w:rsidRPr="00572D72">
        <w:tab/>
        <w:t>Use this wording if the date of pronouncement of the child support order is unknown, such as when a consent order is submitted to the Court for signing.</w:t>
      </w:r>
    </w:p>
  </w:footnote>
  <w:footnote w:id="31">
    <w:p w:rsidR="007D54FC" w:rsidRPr="000B6F82" w:rsidRDefault="007D54FC" w:rsidP="004E3F38">
      <w:pPr>
        <w:pStyle w:val="FootnoteText"/>
        <w:ind w:left="720" w:hanging="720"/>
        <w:jc w:val="both"/>
        <w:rPr>
          <w:lang w:val="en-CA"/>
        </w:rPr>
      </w:pPr>
      <w:r w:rsidRPr="00572D72">
        <w:rPr>
          <w:rStyle w:val="FootnoteReference"/>
        </w:rPr>
        <w:footnoteRef/>
      </w:r>
      <w:r w:rsidRPr="00572D72">
        <w:t xml:space="preserve"> </w:t>
      </w:r>
      <w:r w:rsidRPr="00572D72">
        <w:rPr>
          <w:lang w:val="en-CA"/>
        </w:rPr>
        <w:tab/>
        <w:t xml:space="preserve">Clause HA-9 must be included when a recalculation order respecting </w:t>
      </w:r>
      <w:r w:rsidRPr="00572D72">
        <w:rPr>
          <w:i/>
          <w:lang w:val="en-CA"/>
        </w:rPr>
        <w:t>Divorce Act</w:t>
      </w:r>
      <w:r w:rsidRPr="00572D72">
        <w:rPr>
          <w:lang w:val="en-CA"/>
        </w:rPr>
        <w:t xml:space="preserve"> child support is made on or after March 1, 2011.</w:t>
      </w:r>
    </w:p>
  </w:footnote>
  <w:footnote w:id="32">
    <w:p w:rsidR="007D54FC" w:rsidRPr="00EA3C40" w:rsidRDefault="007D54FC" w:rsidP="004E3F38">
      <w:pPr>
        <w:pStyle w:val="FootnoteText"/>
        <w:ind w:left="720" w:hanging="720"/>
        <w:jc w:val="both"/>
        <w:rPr>
          <w:lang w:val="en-CA"/>
        </w:rPr>
      </w:pPr>
      <w:r w:rsidRPr="00572D72">
        <w:rPr>
          <w:rStyle w:val="FootnoteReference"/>
        </w:rPr>
        <w:footnoteRef/>
      </w:r>
      <w:r w:rsidRPr="00572D72">
        <w:t xml:space="preserve"> </w:t>
      </w:r>
      <w:r w:rsidRPr="00572D72">
        <w:rPr>
          <w:lang w:val="en-CA"/>
        </w:rPr>
        <w:tab/>
        <w:t xml:space="preserve">Clause HA-10 must be included when a recalculation order respecting </w:t>
      </w:r>
      <w:r w:rsidRPr="00572D72">
        <w:rPr>
          <w:i/>
          <w:lang w:val="en-CA"/>
        </w:rPr>
        <w:t>Divorce Act</w:t>
      </w:r>
      <w:r w:rsidRPr="00572D72">
        <w:rPr>
          <w:lang w:val="en-CA"/>
        </w:rPr>
        <w:t xml:space="preserve"> special and/or extraordinary expenses is made on or after March 1, 2011.</w:t>
      </w:r>
    </w:p>
  </w:footnote>
  <w:footnote w:id="33">
    <w:p w:rsidR="007D54FC" w:rsidRPr="00924CDB" w:rsidRDefault="007D54FC" w:rsidP="00924CDB">
      <w:pPr>
        <w:pStyle w:val="FootnoteText"/>
        <w:ind w:left="720" w:hanging="720"/>
        <w:jc w:val="both"/>
      </w:pPr>
      <w:r w:rsidRPr="00924CDB">
        <w:rPr>
          <w:rStyle w:val="FootnoteReference"/>
        </w:rPr>
        <w:footnoteRef/>
      </w:r>
      <w:r w:rsidRPr="00924CDB">
        <w:t xml:space="preserve"> </w:t>
      </w:r>
      <w:r w:rsidRPr="00924CDB">
        <w:tab/>
        <w:t>Conditions may include:</w:t>
      </w:r>
    </w:p>
    <w:p w:rsidR="007D54FC" w:rsidRPr="00924CDB" w:rsidRDefault="007D54FC" w:rsidP="00924CDB">
      <w:pPr>
        <w:pStyle w:val="FootnoteText"/>
        <w:ind w:left="2160" w:hanging="720"/>
        <w:jc w:val="both"/>
      </w:pPr>
      <w:r w:rsidRPr="00924CDB">
        <w:t>non-consumption of alcohol or drugs before or during visit</w:t>
      </w:r>
    </w:p>
    <w:p w:rsidR="007D54FC" w:rsidRPr="00924CDB" w:rsidRDefault="007D54FC" w:rsidP="00924CDB">
      <w:pPr>
        <w:pStyle w:val="FootnoteText"/>
        <w:ind w:left="2160" w:hanging="720"/>
        <w:jc w:val="both"/>
      </w:pPr>
      <w:r w:rsidRPr="00924CDB">
        <w:t>supervision</w:t>
      </w:r>
    </w:p>
    <w:p w:rsidR="007D54FC" w:rsidRPr="00924CDB" w:rsidRDefault="007D54FC" w:rsidP="00924CDB">
      <w:pPr>
        <w:pStyle w:val="FootnoteText"/>
        <w:ind w:left="2160" w:hanging="720"/>
        <w:jc w:val="both"/>
      </w:pPr>
      <w:r w:rsidRPr="00924CDB">
        <w:t>cigarette smoking</w:t>
      </w:r>
    </w:p>
    <w:p w:rsidR="007D54FC" w:rsidRPr="00924CDB" w:rsidRDefault="007D54FC" w:rsidP="00924CDB">
      <w:pPr>
        <w:pStyle w:val="FootnoteText"/>
        <w:ind w:left="2160" w:hanging="720"/>
        <w:jc w:val="both"/>
      </w:pPr>
      <w:r w:rsidRPr="00924CDB">
        <w:t>giving the child medication</w:t>
      </w:r>
    </w:p>
    <w:p w:rsidR="007D54FC" w:rsidRPr="00924CDB" w:rsidRDefault="007D54FC" w:rsidP="00924CDB">
      <w:pPr>
        <w:pStyle w:val="FootnoteText"/>
        <w:ind w:left="2160" w:hanging="720"/>
        <w:jc w:val="both"/>
      </w:pPr>
      <w:r w:rsidRPr="00924CDB">
        <w:t>providing meals</w:t>
      </w:r>
    </w:p>
    <w:p w:rsidR="007D54FC" w:rsidRPr="00924CDB" w:rsidRDefault="007D54FC" w:rsidP="00924CDB">
      <w:pPr>
        <w:pStyle w:val="FootnoteText"/>
        <w:ind w:left="2160" w:hanging="720"/>
        <w:jc w:val="both"/>
      </w:pPr>
      <w:r w:rsidRPr="00924CDB">
        <w:t>returning clothing</w:t>
      </w:r>
    </w:p>
    <w:p w:rsidR="007D54FC" w:rsidRPr="00924CDB" w:rsidRDefault="007D54FC" w:rsidP="00924CDB">
      <w:pPr>
        <w:pStyle w:val="FootnoteText"/>
        <w:ind w:left="720" w:hanging="11"/>
        <w:jc w:val="both"/>
      </w:pPr>
      <w:r w:rsidRPr="00924CDB">
        <w:t>It does not seem practical to attempt to list all conditions that might be granted.</w:t>
      </w:r>
    </w:p>
  </w:footnote>
  <w:footnote w:id="34">
    <w:p w:rsidR="007D54FC" w:rsidRPr="00924CDB" w:rsidRDefault="007D54FC" w:rsidP="00924CDB">
      <w:pPr>
        <w:pStyle w:val="FootnoteText"/>
        <w:ind w:left="709" w:hanging="709"/>
      </w:pPr>
      <w:r w:rsidRPr="00924CDB">
        <w:rPr>
          <w:rStyle w:val="FootnoteReference"/>
        </w:rPr>
        <w:footnoteRef/>
      </w:r>
      <w:r w:rsidRPr="00924CDB">
        <w:t xml:space="preserve"> </w:t>
      </w:r>
      <w:r w:rsidRPr="00924CDB">
        <w:tab/>
        <w:t xml:space="preserve">Access by a third party (example:  grandparents) is under </w:t>
      </w:r>
      <w:r w:rsidRPr="00924CDB">
        <w:rPr>
          <w:i/>
        </w:rPr>
        <w:t>The Child and Family Services Act</w:t>
      </w:r>
      <w:r w:rsidRPr="00924CDB">
        <w:t>.</w:t>
      </w:r>
    </w:p>
  </w:footnote>
  <w:footnote w:id="35">
    <w:p w:rsidR="007D54FC" w:rsidRPr="00924CDB" w:rsidRDefault="007D54FC" w:rsidP="00924CDB">
      <w:pPr>
        <w:pStyle w:val="FootnoteText"/>
        <w:ind w:left="720" w:hanging="720"/>
        <w:jc w:val="both"/>
      </w:pPr>
      <w:r w:rsidRPr="00924CDB">
        <w:rPr>
          <w:rStyle w:val="FootnoteReference"/>
        </w:rPr>
        <w:footnoteRef/>
      </w:r>
      <w:r w:rsidRPr="00924CDB">
        <w:t xml:space="preserve"> </w:t>
      </w:r>
      <w:r w:rsidRPr="00924CDB">
        <w:tab/>
        <w:t>Conditions may include:</w:t>
      </w:r>
    </w:p>
    <w:p w:rsidR="007D54FC" w:rsidRPr="00924CDB" w:rsidRDefault="007D54FC" w:rsidP="00924CDB">
      <w:pPr>
        <w:pStyle w:val="FootnoteText"/>
        <w:ind w:left="2160" w:hanging="720"/>
        <w:jc w:val="both"/>
      </w:pPr>
      <w:r w:rsidRPr="00924CDB">
        <w:t>non-consumption of alcohol or drugs before or during visit</w:t>
      </w:r>
    </w:p>
    <w:p w:rsidR="007D54FC" w:rsidRPr="00924CDB" w:rsidRDefault="007D54FC" w:rsidP="00924CDB">
      <w:pPr>
        <w:pStyle w:val="FootnoteText"/>
        <w:ind w:left="2160" w:hanging="720"/>
        <w:jc w:val="both"/>
      </w:pPr>
      <w:r w:rsidRPr="00924CDB">
        <w:t>supervision</w:t>
      </w:r>
    </w:p>
    <w:p w:rsidR="007D54FC" w:rsidRPr="00924CDB" w:rsidRDefault="007D54FC" w:rsidP="00924CDB">
      <w:pPr>
        <w:pStyle w:val="FootnoteText"/>
        <w:ind w:left="2160" w:hanging="720"/>
        <w:jc w:val="both"/>
      </w:pPr>
      <w:r w:rsidRPr="00924CDB">
        <w:t>cigarette smoking</w:t>
      </w:r>
    </w:p>
    <w:p w:rsidR="007D54FC" w:rsidRPr="00924CDB" w:rsidRDefault="007D54FC" w:rsidP="00924CDB">
      <w:pPr>
        <w:pStyle w:val="FootnoteText"/>
        <w:ind w:left="2160" w:hanging="720"/>
        <w:jc w:val="both"/>
      </w:pPr>
      <w:r w:rsidRPr="00924CDB">
        <w:t>giving the child medication</w:t>
      </w:r>
    </w:p>
    <w:p w:rsidR="007D54FC" w:rsidRPr="00924CDB" w:rsidRDefault="007D54FC" w:rsidP="00924CDB">
      <w:pPr>
        <w:pStyle w:val="FootnoteText"/>
        <w:ind w:left="2160" w:hanging="720"/>
        <w:jc w:val="both"/>
      </w:pPr>
      <w:r w:rsidRPr="00924CDB">
        <w:t>providing meals</w:t>
      </w:r>
    </w:p>
    <w:p w:rsidR="007D54FC" w:rsidRPr="00924CDB" w:rsidRDefault="007D54FC" w:rsidP="00924CDB">
      <w:pPr>
        <w:pStyle w:val="FootnoteText"/>
        <w:ind w:left="2160" w:hanging="720"/>
        <w:jc w:val="both"/>
      </w:pPr>
      <w:r w:rsidRPr="00924CDB">
        <w:t>returning clothing</w:t>
      </w:r>
    </w:p>
    <w:p w:rsidR="007D54FC" w:rsidRPr="00924CDB" w:rsidRDefault="007D54FC" w:rsidP="00924CDB">
      <w:pPr>
        <w:pStyle w:val="FootnoteText"/>
        <w:ind w:left="720" w:hanging="11"/>
        <w:jc w:val="both"/>
      </w:pPr>
      <w:r w:rsidRPr="00924CDB">
        <w:t>It does not seem practical to attempt to list all conditions that might be granted.</w:t>
      </w:r>
    </w:p>
  </w:footnote>
  <w:footnote w:id="36">
    <w:p w:rsidR="007D54FC" w:rsidRPr="00924CDB" w:rsidRDefault="007D54FC" w:rsidP="00924CDB">
      <w:pPr>
        <w:pStyle w:val="FootnoteText"/>
        <w:ind w:left="720" w:hanging="720"/>
        <w:jc w:val="both"/>
      </w:pPr>
      <w:r w:rsidRPr="00924CDB">
        <w:rPr>
          <w:rStyle w:val="FootnoteReference"/>
        </w:rPr>
        <w:footnoteRef/>
      </w:r>
      <w:r w:rsidRPr="00924CDB">
        <w:t xml:space="preserve"> </w:t>
      </w:r>
      <w:r w:rsidRPr="00924CDB">
        <w:tab/>
        <w:t>Conditions may include:</w:t>
      </w:r>
    </w:p>
    <w:p w:rsidR="007D54FC" w:rsidRPr="00924CDB" w:rsidRDefault="007D54FC" w:rsidP="00924CDB">
      <w:pPr>
        <w:pStyle w:val="FootnoteText"/>
        <w:ind w:left="2160" w:hanging="720"/>
        <w:jc w:val="both"/>
      </w:pPr>
      <w:r w:rsidRPr="00924CDB">
        <w:t>non-consumption of alcohol or drugs before or during visit</w:t>
      </w:r>
    </w:p>
    <w:p w:rsidR="007D54FC" w:rsidRPr="00924CDB" w:rsidRDefault="007D54FC" w:rsidP="00924CDB">
      <w:pPr>
        <w:pStyle w:val="FootnoteText"/>
        <w:ind w:left="2160" w:hanging="720"/>
        <w:jc w:val="both"/>
      </w:pPr>
      <w:r w:rsidRPr="00924CDB">
        <w:t>supervision</w:t>
      </w:r>
    </w:p>
    <w:p w:rsidR="007D54FC" w:rsidRPr="00924CDB" w:rsidRDefault="007D54FC" w:rsidP="00924CDB">
      <w:pPr>
        <w:pStyle w:val="FootnoteText"/>
        <w:ind w:left="2160" w:hanging="720"/>
        <w:jc w:val="both"/>
      </w:pPr>
      <w:r w:rsidRPr="00924CDB">
        <w:t>cigarette smoking</w:t>
      </w:r>
    </w:p>
    <w:p w:rsidR="007D54FC" w:rsidRPr="00924CDB" w:rsidRDefault="007D54FC" w:rsidP="00924CDB">
      <w:pPr>
        <w:pStyle w:val="FootnoteText"/>
        <w:ind w:left="2160" w:hanging="720"/>
        <w:jc w:val="both"/>
      </w:pPr>
      <w:r w:rsidRPr="00924CDB">
        <w:t>giving the child medication</w:t>
      </w:r>
    </w:p>
    <w:p w:rsidR="007D54FC" w:rsidRPr="00924CDB" w:rsidRDefault="007D54FC" w:rsidP="00924CDB">
      <w:pPr>
        <w:pStyle w:val="FootnoteText"/>
        <w:ind w:left="2160" w:hanging="720"/>
        <w:jc w:val="both"/>
      </w:pPr>
      <w:r w:rsidRPr="00924CDB">
        <w:t>providing meals</w:t>
      </w:r>
    </w:p>
    <w:p w:rsidR="007D54FC" w:rsidRPr="00924CDB" w:rsidRDefault="007D54FC" w:rsidP="00924CDB">
      <w:pPr>
        <w:pStyle w:val="FootnoteText"/>
        <w:ind w:left="2160" w:hanging="720"/>
        <w:jc w:val="both"/>
      </w:pPr>
      <w:r w:rsidRPr="00924CDB">
        <w:t>returning clothing</w:t>
      </w:r>
    </w:p>
    <w:p w:rsidR="007D54FC" w:rsidRPr="00924CDB" w:rsidRDefault="007D54FC" w:rsidP="00924CDB">
      <w:pPr>
        <w:pStyle w:val="FootnoteText"/>
        <w:ind w:left="720" w:hanging="11"/>
        <w:jc w:val="both"/>
      </w:pPr>
      <w:r w:rsidRPr="00924CDB">
        <w:t>It does not seem practical to attempt to list all conditions that might be granted.</w:t>
      </w:r>
    </w:p>
  </w:footnote>
  <w:footnote w:id="37">
    <w:p w:rsidR="007D54FC" w:rsidRPr="00924CDB" w:rsidRDefault="007D54FC" w:rsidP="00B47424">
      <w:pPr>
        <w:pStyle w:val="FootnoteText"/>
        <w:ind w:left="720" w:hanging="720"/>
        <w:jc w:val="both"/>
      </w:pPr>
      <w:r w:rsidRPr="00924CDB">
        <w:rPr>
          <w:rStyle w:val="FootnoteReference"/>
        </w:rPr>
        <w:footnoteRef/>
      </w:r>
      <w:r w:rsidRPr="00924CDB">
        <w:t xml:space="preserve"> </w:t>
      </w:r>
      <w:r w:rsidRPr="00924CDB">
        <w:tab/>
      </w:r>
      <w:r w:rsidRPr="00B47424">
        <w:rPr>
          <w:i/>
        </w:rPr>
        <w:t>Supra</w:t>
      </w:r>
      <w:r>
        <w:t>, note 36.</w:t>
      </w:r>
    </w:p>
  </w:footnote>
  <w:footnote w:id="38">
    <w:p w:rsidR="007D54FC" w:rsidRPr="00924CDB" w:rsidRDefault="007D54FC" w:rsidP="00924CDB">
      <w:pPr>
        <w:pStyle w:val="FootnoteText"/>
        <w:ind w:left="720" w:hanging="720"/>
        <w:jc w:val="both"/>
      </w:pPr>
      <w:r w:rsidRPr="00924CDB">
        <w:rPr>
          <w:rStyle w:val="FootnoteReference"/>
        </w:rPr>
        <w:footnoteRef/>
      </w:r>
      <w:r w:rsidRPr="00924CDB">
        <w:t xml:space="preserve"> </w:t>
      </w:r>
      <w:r w:rsidRPr="00924CDB">
        <w:tab/>
        <w:t>Conditions may include:</w:t>
      </w:r>
    </w:p>
    <w:p w:rsidR="007D54FC" w:rsidRPr="00924CDB" w:rsidRDefault="007D54FC" w:rsidP="00924CDB">
      <w:pPr>
        <w:pStyle w:val="FootnoteText"/>
        <w:ind w:left="2160" w:hanging="720"/>
        <w:jc w:val="both"/>
      </w:pPr>
      <w:r w:rsidRPr="00924CDB">
        <w:t>non-consumption of alcohol or drugs before or during visit</w:t>
      </w:r>
    </w:p>
    <w:p w:rsidR="007D54FC" w:rsidRPr="00924CDB" w:rsidRDefault="007D54FC" w:rsidP="00924CDB">
      <w:pPr>
        <w:pStyle w:val="FootnoteText"/>
        <w:ind w:left="2160" w:hanging="720"/>
        <w:jc w:val="both"/>
      </w:pPr>
      <w:r w:rsidRPr="00924CDB">
        <w:t>supervision</w:t>
      </w:r>
    </w:p>
    <w:p w:rsidR="007D54FC" w:rsidRPr="00924CDB" w:rsidRDefault="007D54FC" w:rsidP="00924CDB">
      <w:pPr>
        <w:pStyle w:val="FootnoteText"/>
        <w:ind w:left="2160" w:hanging="720"/>
        <w:jc w:val="both"/>
      </w:pPr>
      <w:r w:rsidRPr="00924CDB">
        <w:t>cigarette smoking</w:t>
      </w:r>
    </w:p>
    <w:p w:rsidR="007D54FC" w:rsidRPr="00924CDB" w:rsidRDefault="007D54FC" w:rsidP="00924CDB">
      <w:pPr>
        <w:pStyle w:val="FootnoteText"/>
        <w:ind w:left="2160" w:hanging="720"/>
        <w:jc w:val="both"/>
      </w:pPr>
      <w:r w:rsidRPr="00924CDB">
        <w:t>giving the child medication</w:t>
      </w:r>
    </w:p>
    <w:p w:rsidR="007D54FC" w:rsidRPr="00924CDB" w:rsidRDefault="007D54FC" w:rsidP="00924CDB">
      <w:pPr>
        <w:pStyle w:val="FootnoteText"/>
        <w:ind w:left="2160" w:hanging="720"/>
        <w:jc w:val="both"/>
      </w:pPr>
      <w:r w:rsidRPr="00924CDB">
        <w:t>providing meals</w:t>
      </w:r>
    </w:p>
    <w:p w:rsidR="007D54FC" w:rsidRPr="00924CDB" w:rsidRDefault="007D54FC" w:rsidP="00924CDB">
      <w:pPr>
        <w:pStyle w:val="FootnoteText"/>
        <w:ind w:left="2160" w:hanging="720"/>
        <w:jc w:val="both"/>
      </w:pPr>
      <w:r w:rsidRPr="00924CDB">
        <w:t>returning clothing</w:t>
      </w:r>
    </w:p>
    <w:p w:rsidR="007D54FC" w:rsidRPr="00924CDB" w:rsidRDefault="007D54FC" w:rsidP="00924CDB">
      <w:pPr>
        <w:pStyle w:val="FootnoteText"/>
        <w:ind w:left="720" w:hanging="11"/>
        <w:jc w:val="both"/>
      </w:pPr>
      <w:r w:rsidRPr="00924CDB">
        <w:t>It does not seem practical to attempt to list all conditions that might be granted.</w:t>
      </w:r>
    </w:p>
  </w:footnote>
  <w:footnote w:id="39">
    <w:p w:rsidR="007D54FC" w:rsidRPr="00924CDB" w:rsidRDefault="007D54FC" w:rsidP="00924CDB">
      <w:pPr>
        <w:pStyle w:val="FootnoteText"/>
        <w:ind w:left="709" w:hanging="709"/>
      </w:pPr>
      <w:r w:rsidRPr="00924CDB">
        <w:rPr>
          <w:rStyle w:val="FootnoteReference"/>
        </w:rPr>
        <w:footnoteRef/>
      </w:r>
      <w:r w:rsidRPr="00924CDB">
        <w:t xml:space="preserve"> </w:t>
      </w:r>
      <w:r w:rsidRPr="00924CDB">
        <w:tab/>
        <w:t xml:space="preserve">Access by a third party (example:  grandparents) is under </w:t>
      </w:r>
      <w:r w:rsidRPr="00924CDB">
        <w:rPr>
          <w:i/>
        </w:rPr>
        <w:t>The Child and Family Services Act</w:t>
      </w:r>
      <w:r w:rsidRPr="00924CDB">
        <w:t>.</w:t>
      </w:r>
    </w:p>
  </w:footnote>
  <w:footnote w:id="40">
    <w:p w:rsidR="007D54FC" w:rsidRPr="00924CDB" w:rsidRDefault="007D54FC" w:rsidP="00924CDB">
      <w:pPr>
        <w:pStyle w:val="FootnoteText"/>
        <w:ind w:left="709" w:hanging="709"/>
        <w:jc w:val="both"/>
      </w:pPr>
      <w:r w:rsidRPr="00924CDB">
        <w:rPr>
          <w:rStyle w:val="FootnoteReference"/>
        </w:rPr>
        <w:footnoteRef/>
      </w:r>
      <w:r w:rsidRPr="00924CDB">
        <w:t xml:space="preserve"> </w:t>
      </w:r>
      <w:r w:rsidRPr="00924CDB">
        <w:tab/>
        <w:t>Some termination dates or events might be:  remarriage, a speci</w:t>
      </w:r>
      <w:r>
        <w:t>fied date, income earned over {dollar</w:t>
      </w:r>
      <w:r w:rsidRPr="00924CDB">
        <w:t xml:space="preserve"> amount}.</w:t>
      </w:r>
    </w:p>
  </w:footnote>
  <w:footnote w:id="41">
    <w:p w:rsidR="007D54FC" w:rsidRDefault="007D54FC" w:rsidP="00924CDB">
      <w:pPr>
        <w:pStyle w:val="FootnoteText"/>
        <w:ind w:left="709" w:hanging="709"/>
        <w:jc w:val="both"/>
      </w:pPr>
      <w:r w:rsidRPr="00924CDB">
        <w:rPr>
          <w:rStyle w:val="FootnoteReference"/>
        </w:rPr>
        <w:footnoteRef/>
      </w:r>
      <w:r w:rsidRPr="00924CDB">
        <w:t xml:space="preserve"> </w:t>
      </w:r>
      <w:r w:rsidRPr="00924CDB">
        <w:tab/>
        <w:t>To allow for immediate processing by the Maintenance Enforcement Program, the total of the two installment payments must be exactly equal to th</w:t>
      </w:r>
      <w:r>
        <w:t>e monthly amount to the penny.</w:t>
      </w:r>
    </w:p>
    <w:p w:rsidR="007D54FC" w:rsidRPr="00924CDB" w:rsidRDefault="007D54FC" w:rsidP="00F51601">
      <w:pPr>
        <w:pStyle w:val="FootnoteText"/>
        <w:ind w:left="709"/>
        <w:jc w:val="both"/>
      </w:pPr>
      <w:r w:rsidRPr="00924CDB">
        <w:t>Clause examples:</w:t>
      </w:r>
    </w:p>
    <w:p w:rsidR="007D54FC" w:rsidRPr="00924CDB" w:rsidRDefault="007D54FC" w:rsidP="00924CDB">
      <w:pPr>
        <w:pStyle w:val="FootnoteText"/>
        <w:ind w:left="720" w:hanging="11"/>
        <w:jc w:val="both"/>
      </w:pPr>
      <w:r w:rsidRPr="00924CDB">
        <w:rPr>
          <w:u w:val="single"/>
        </w:rPr>
        <w:t>Even $ amount</w:t>
      </w:r>
      <w:r w:rsidRPr="00924CDB">
        <w:t>:  “… the sum of $500.00 per month in installments of $250.00 each on the 1</w:t>
      </w:r>
      <w:r w:rsidRPr="00924CDB">
        <w:rPr>
          <w:vertAlign w:val="superscript"/>
        </w:rPr>
        <w:t>st</w:t>
      </w:r>
      <w:r w:rsidRPr="00924CDB">
        <w:t xml:space="preserve"> and 15</w:t>
      </w:r>
      <w:r w:rsidRPr="00924CDB">
        <w:rPr>
          <w:vertAlign w:val="superscript"/>
        </w:rPr>
        <w:t>th</w:t>
      </w:r>
      <w:r w:rsidRPr="00924CDB">
        <w:t xml:space="preserve"> of each month commencing …”.</w:t>
      </w:r>
    </w:p>
    <w:p w:rsidR="007D54FC" w:rsidRPr="00924CDB" w:rsidRDefault="007D54FC" w:rsidP="00924CDB">
      <w:pPr>
        <w:pStyle w:val="FootnoteText"/>
        <w:ind w:left="720" w:hanging="11"/>
        <w:jc w:val="both"/>
      </w:pPr>
      <w:r w:rsidRPr="00924CDB">
        <w:rPr>
          <w:u w:val="single"/>
        </w:rPr>
        <w:t>Odd $ amount</w:t>
      </w:r>
      <w:r w:rsidRPr="00924CDB">
        <w:t>:  “… the sum of $525.25 per month in installments of $262.63 on the 1</w:t>
      </w:r>
      <w:r w:rsidRPr="00924CDB">
        <w:rPr>
          <w:vertAlign w:val="superscript"/>
        </w:rPr>
        <w:t>st</w:t>
      </w:r>
      <w:r w:rsidRPr="00924CDB">
        <w:t xml:space="preserve"> of each month and $262.62 on the 15</w:t>
      </w:r>
      <w:r w:rsidRPr="00924CDB">
        <w:rPr>
          <w:vertAlign w:val="superscript"/>
        </w:rPr>
        <w:t>th</w:t>
      </w:r>
      <w:r w:rsidRPr="00924CDB">
        <w:t xml:space="preserve"> of each month commencing …”.</w:t>
      </w:r>
    </w:p>
    <w:p w:rsidR="007D54FC" w:rsidRPr="00924CDB" w:rsidRDefault="007D54FC" w:rsidP="00924CDB">
      <w:pPr>
        <w:pStyle w:val="FootnoteText"/>
        <w:ind w:left="709"/>
        <w:jc w:val="both"/>
      </w:pPr>
      <w:r w:rsidRPr="00924CDB">
        <w:t>Some termination dates or events might be:  remarriage, a speci</w:t>
      </w:r>
      <w:r>
        <w:t>fied date, income earned over {dollar</w:t>
      </w:r>
      <w:r w:rsidRPr="00924CDB">
        <w:t xml:space="preserve"> amount}.</w:t>
      </w:r>
    </w:p>
  </w:footnote>
  <w:footnote w:id="42">
    <w:p w:rsidR="007D54FC" w:rsidRPr="00924CDB" w:rsidRDefault="007D54FC" w:rsidP="00924CDB">
      <w:pPr>
        <w:pStyle w:val="FootnoteText"/>
        <w:ind w:left="720" w:hanging="720"/>
        <w:jc w:val="both"/>
      </w:pPr>
      <w:r w:rsidRPr="00924CDB">
        <w:rPr>
          <w:rStyle w:val="FootnoteReference"/>
        </w:rPr>
        <w:footnoteRef/>
      </w:r>
      <w:r w:rsidRPr="00924CDB">
        <w:t xml:space="preserve"> </w:t>
      </w:r>
      <w:r w:rsidRPr="00924CDB">
        <w:tab/>
        <w:t>To allow for immediate processing by the Maintenance Enforcement Program, the bi-weekly/weekly amount must be calculated accurately to the penny.</w:t>
      </w:r>
    </w:p>
    <w:p w:rsidR="007D54FC" w:rsidRPr="00924CDB" w:rsidRDefault="007D54FC" w:rsidP="00924CDB">
      <w:pPr>
        <w:pStyle w:val="FootnoteText"/>
        <w:ind w:left="720" w:hanging="11"/>
        <w:jc w:val="both"/>
      </w:pPr>
      <w:r w:rsidRPr="00924CDB">
        <w:rPr>
          <w:u w:val="single"/>
        </w:rPr>
        <w:t>Bi-weekly payment calculation</w:t>
      </w:r>
      <w:r w:rsidRPr="00924CDB">
        <w:t>:  Multiply the monthly amount by 12 and divide by 26.</w:t>
      </w:r>
    </w:p>
    <w:p w:rsidR="007D54FC" w:rsidRPr="00924CDB" w:rsidRDefault="007D54FC" w:rsidP="00924CDB">
      <w:pPr>
        <w:pStyle w:val="FootnoteText"/>
        <w:ind w:left="720" w:hanging="11"/>
        <w:jc w:val="both"/>
      </w:pPr>
      <w:r w:rsidRPr="00924CDB">
        <w:t xml:space="preserve">Example:  $400.00 x 12 = $4800.00 </w:t>
      </w:r>
      <w:r w:rsidRPr="00924CDB">
        <w:sym w:font="Symbol" w:char="F0B8"/>
      </w:r>
      <w:r w:rsidRPr="00924CDB">
        <w:t xml:space="preserve"> 26 = $184.61 with a remainder of 14 cents.  The amount payable bi-weekly is $184.61.</w:t>
      </w:r>
    </w:p>
    <w:p w:rsidR="007D54FC" w:rsidRPr="00924CDB" w:rsidRDefault="007D54FC" w:rsidP="00924CDB">
      <w:pPr>
        <w:pStyle w:val="FootnoteText"/>
        <w:ind w:left="720" w:hanging="11"/>
        <w:jc w:val="both"/>
      </w:pPr>
      <w:r w:rsidRPr="00924CDB">
        <w:t>Clause example:  “… sum of $400.00 per month in installments of $184.61 every second Thursday commencing Thursday, …”.</w:t>
      </w:r>
    </w:p>
    <w:p w:rsidR="007D54FC" w:rsidRPr="00924CDB" w:rsidRDefault="007D54FC" w:rsidP="00924CDB">
      <w:pPr>
        <w:pStyle w:val="FootnoteText"/>
        <w:ind w:left="720" w:hanging="11"/>
        <w:jc w:val="both"/>
      </w:pPr>
      <w:r w:rsidRPr="00924CDB">
        <w:rPr>
          <w:u w:val="single"/>
        </w:rPr>
        <w:t>Weekly payment calculation</w:t>
      </w:r>
      <w:r w:rsidRPr="00924CDB">
        <w:t>:  Multiply the monthly amount by 12 and divide by 52.</w:t>
      </w:r>
    </w:p>
    <w:p w:rsidR="007D54FC" w:rsidRPr="00924CDB" w:rsidRDefault="007D54FC" w:rsidP="00924CDB">
      <w:pPr>
        <w:pStyle w:val="FootnoteText"/>
        <w:ind w:left="720" w:hanging="11"/>
        <w:jc w:val="both"/>
      </w:pPr>
      <w:r w:rsidRPr="00924CDB">
        <w:t xml:space="preserve">Example:  $400.00 x 12 = $4800.00 </w:t>
      </w:r>
      <w:r w:rsidRPr="00924CDB">
        <w:sym w:font="Symbol" w:char="F0B8"/>
      </w:r>
      <w:r w:rsidRPr="00924CDB">
        <w:t xml:space="preserve"> 5</w:t>
      </w:r>
      <w:r>
        <w:t xml:space="preserve">2 = $92.30 with a remainder of </w:t>
      </w:r>
      <w:r w:rsidRPr="00924CDB">
        <w:t>40 cents.  The amount payable weekly is $92.30.</w:t>
      </w:r>
    </w:p>
    <w:p w:rsidR="007D54FC" w:rsidRPr="00924CDB" w:rsidRDefault="007D54FC" w:rsidP="00924CDB">
      <w:pPr>
        <w:pStyle w:val="FootnoteText"/>
        <w:ind w:left="720" w:hanging="11"/>
        <w:jc w:val="both"/>
      </w:pPr>
      <w:r>
        <w:t>Clause e</w:t>
      </w:r>
      <w:r w:rsidRPr="00924CDB">
        <w:t>xample:  “… sum of $400.00 per month in installments of $92.30 every Thursday commencing Thursday, …”.</w:t>
      </w:r>
    </w:p>
    <w:p w:rsidR="007D54FC" w:rsidRPr="00924CDB" w:rsidRDefault="007D54FC" w:rsidP="00924CDB">
      <w:pPr>
        <w:pStyle w:val="FootnoteText"/>
        <w:ind w:left="720" w:hanging="11"/>
        <w:jc w:val="both"/>
      </w:pPr>
      <w:r w:rsidRPr="00924CDB">
        <w:t xml:space="preserve">Some termination dates or events might be:  remarriage, a specified date, income earned over </w:t>
      </w:r>
      <w:r>
        <w:t>{dollar</w:t>
      </w:r>
      <w:r w:rsidRPr="00924CDB">
        <w:t xml:space="preserve"> amount}.</w:t>
      </w:r>
    </w:p>
  </w:footnote>
  <w:footnote w:id="43">
    <w:p w:rsidR="007D54FC" w:rsidRPr="00297C3E" w:rsidRDefault="007D54FC" w:rsidP="00297C3E">
      <w:pPr>
        <w:pStyle w:val="FootnoteText"/>
        <w:ind w:left="567" w:hanging="567"/>
      </w:pPr>
      <w:r w:rsidRPr="00924CDB">
        <w:rPr>
          <w:rStyle w:val="FootnoteReference"/>
        </w:rPr>
        <w:footnoteRef/>
      </w:r>
      <w:r w:rsidRPr="00924CDB">
        <w:t xml:space="preserve"> </w:t>
      </w:r>
      <w:r w:rsidRPr="00924CDB">
        <w:rPr>
          <w:rFonts w:ascii="Times New Roman" w:hAnsi="Times New Roman"/>
        </w:rPr>
        <w:tab/>
      </w:r>
      <w:r>
        <w:t xml:space="preserve">Use Clause NB-7 if a party’s income is being imputed pursuant to clause 18(1)(c) of the </w:t>
      </w:r>
      <w:smartTag w:uri="urn:schemas-microsoft-com:office:smarttags" w:element="place">
        <w:smartTag w:uri="urn:schemas-microsoft-com:office:smarttags" w:element="State">
          <w:r>
            <w:t>Manitoba</w:t>
          </w:r>
        </w:smartTag>
      </w:smartTag>
      <w:r>
        <w:t xml:space="preserve"> </w:t>
      </w:r>
      <w:r w:rsidRPr="00297C3E">
        <w:rPr>
          <w:i/>
        </w:rPr>
        <w:t>Child Support Guidelines Regulation</w:t>
      </w:r>
      <w:r>
        <w:t xml:space="preserve"> or clause 19(1)(c) of the </w:t>
      </w:r>
      <w:r w:rsidRPr="00297C3E">
        <w:rPr>
          <w:i/>
        </w:rPr>
        <w:t>Federal Child Support Guidelines</w:t>
      </w:r>
      <w:r>
        <w:t>.</w:t>
      </w:r>
    </w:p>
  </w:footnote>
  <w:footnote w:id="44">
    <w:p w:rsidR="007D54FC" w:rsidRPr="00924CDB" w:rsidRDefault="007D54FC" w:rsidP="00924CDB">
      <w:pPr>
        <w:pStyle w:val="FootnoteText"/>
        <w:ind w:left="567" w:hanging="567"/>
        <w:jc w:val="both"/>
        <w:rPr>
          <w:rFonts w:ascii="Times New Roman" w:hAnsi="Times New Roman"/>
        </w:rPr>
      </w:pPr>
      <w:r w:rsidRPr="00924CDB">
        <w:rPr>
          <w:rStyle w:val="FootnoteReference"/>
        </w:rPr>
        <w:footnoteRef/>
      </w:r>
      <w:r w:rsidRPr="00924CDB">
        <w:t xml:space="preserve"> </w:t>
      </w:r>
      <w:r w:rsidRPr="00924CDB">
        <w:tab/>
        <w:t xml:space="preserve">Refer to </w:t>
      </w:r>
      <w:smartTag w:uri="urn:schemas-microsoft-com:office:smarttags" w:element="State">
        <w:r w:rsidRPr="00F51601">
          <w:rPr>
            <w:u w:val="single"/>
          </w:rPr>
          <w:t>Manitoba</w:t>
        </w:r>
      </w:smartTag>
      <w:r w:rsidRPr="00924CDB">
        <w:t xml:space="preserve"> if the payor</w:t>
      </w:r>
      <w:r w:rsidRPr="00924CDB">
        <w:rPr>
          <w:rFonts w:hint="eastAsia"/>
        </w:rPr>
        <w:t>’</w:t>
      </w:r>
      <w:r w:rsidRPr="00924CDB">
        <w:t xml:space="preserve">s income is being imputed pursuant to s. 18(1)(c) of the </w:t>
      </w:r>
      <w:smartTag w:uri="urn:schemas-microsoft-com:office:smarttags" w:element="place">
        <w:smartTag w:uri="urn:schemas-microsoft-com:office:smarttags" w:element="State">
          <w:r w:rsidRPr="00924CDB">
            <w:t>Manitoba</w:t>
          </w:r>
        </w:smartTag>
      </w:smartTag>
      <w:r w:rsidRPr="00924CDB">
        <w:t xml:space="preserve"> </w:t>
      </w:r>
      <w:r w:rsidRPr="00924CDB">
        <w:rPr>
          <w:i/>
        </w:rPr>
        <w:t>Child Support Guidelines Regulation</w:t>
      </w:r>
      <w:r w:rsidRPr="00924CDB">
        <w:t>.</w:t>
      </w:r>
    </w:p>
  </w:footnote>
  <w:footnote w:id="45">
    <w:p w:rsidR="007D54FC" w:rsidRPr="00924CDB" w:rsidRDefault="007D54FC" w:rsidP="00924CDB">
      <w:pPr>
        <w:pStyle w:val="FootnoteText"/>
        <w:ind w:left="567" w:hanging="567"/>
        <w:jc w:val="both"/>
        <w:rPr>
          <w:rFonts w:ascii="Times New Roman" w:hAnsi="Times New Roman"/>
        </w:rPr>
      </w:pPr>
      <w:r w:rsidRPr="00924CDB">
        <w:rPr>
          <w:rStyle w:val="FootnoteReference"/>
        </w:rPr>
        <w:footnoteRef/>
      </w:r>
      <w:r w:rsidRPr="00924CDB">
        <w:t xml:space="preserve"> </w:t>
      </w:r>
      <w:r w:rsidRPr="00924CDB">
        <w:tab/>
        <w:t xml:space="preserve">Refer to </w:t>
      </w:r>
      <w:smartTag w:uri="urn:schemas-microsoft-com:office:smarttags" w:element="place">
        <w:smartTag w:uri="urn:schemas-microsoft-com:office:smarttags" w:element="country-region">
          <w:r w:rsidRPr="00F51601">
            <w:rPr>
              <w:u w:val="single"/>
            </w:rPr>
            <w:t>Canada</w:t>
          </w:r>
        </w:smartTag>
      </w:smartTag>
      <w:r w:rsidRPr="00924CDB">
        <w:t xml:space="preserve"> if the payor</w:t>
      </w:r>
      <w:r w:rsidRPr="00924CDB">
        <w:rPr>
          <w:rFonts w:hint="eastAsia"/>
        </w:rPr>
        <w:t>’</w:t>
      </w:r>
      <w:r w:rsidRPr="00924CDB">
        <w:t xml:space="preserve">s income is being imputed pursuant to s. 19(1)(c) of the </w:t>
      </w:r>
      <w:r w:rsidRPr="00924CDB">
        <w:rPr>
          <w:i/>
        </w:rPr>
        <w:t>Federal Child Support Guidelines</w:t>
      </w:r>
      <w:r w:rsidRPr="00924CDB">
        <w:t>.</w:t>
      </w:r>
    </w:p>
  </w:footnote>
  <w:footnote w:id="46">
    <w:p w:rsidR="007D54FC" w:rsidRDefault="007D54FC" w:rsidP="00924CDB">
      <w:pPr>
        <w:pStyle w:val="FootnoteText"/>
        <w:ind w:left="709" w:hanging="709"/>
        <w:jc w:val="both"/>
      </w:pPr>
      <w:r w:rsidRPr="00924CDB">
        <w:rPr>
          <w:rStyle w:val="FootnoteReference"/>
        </w:rPr>
        <w:footnoteRef/>
      </w:r>
      <w:r w:rsidRPr="00924CDB">
        <w:t xml:space="preserve"> </w:t>
      </w:r>
      <w:r w:rsidRPr="00924CDB">
        <w:tab/>
        <w:t>To allow for immediate processing by the Maintenance Enforcement Program, the total of the two installment payments must be exactly equal to th</w:t>
      </w:r>
      <w:r>
        <w:t>e monthly amount to the penny.</w:t>
      </w:r>
    </w:p>
    <w:p w:rsidR="007D54FC" w:rsidRPr="00924CDB" w:rsidRDefault="007D54FC" w:rsidP="00F51601">
      <w:pPr>
        <w:pStyle w:val="FootnoteText"/>
        <w:ind w:left="709"/>
        <w:jc w:val="both"/>
      </w:pPr>
      <w:r w:rsidRPr="00924CDB">
        <w:t>Clause examples:</w:t>
      </w:r>
    </w:p>
    <w:p w:rsidR="007D54FC" w:rsidRPr="00924CDB" w:rsidRDefault="007D54FC" w:rsidP="00924CDB">
      <w:pPr>
        <w:pStyle w:val="FootnoteText"/>
        <w:ind w:left="720" w:hanging="11"/>
        <w:jc w:val="both"/>
      </w:pPr>
      <w:r w:rsidRPr="00924CDB">
        <w:rPr>
          <w:u w:val="single"/>
        </w:rPr>
        <w:t>Even $ amount</w:t>
      </w:r>
      <w:r w:rsidRPr="00924CDB">
        <w:t>:  “… the sum of $500.00 per month in installments of $250.00 each on the 1</w:t>
      </w:r>
      <w:r w:rsidRPr="00924CDB">
        <w:rPr>
          <w:vertAlign w:val="superscript"/>
        </w:rPr>
        <w:t>st</w:t>
      </w:r>
      <w:r w:rsidRPr="00924CDB">
        <w:t xml:space="preserve"> and 15</w:t>
      </w:r>
      <w:r w:rsidRPr="00924CDB">
        <w:rPr>
          <w:vertAlign w:val="superscript"/>
        </w:rPr>
        <w:t>th</w:t>
      </w:r>
      <w:r w:rsidRPr="00924CDB">
        <w:t xml:space="preserve"> of each month commencing …”.</w:t>
      </w:r>
    </w:p>
    <w:p w:rsidR="007D54FC" w:rsidRPr="00924CDB" w:rsidRDefault="007D54FC" w:rsidP="00924CDB">
      <w:pPr>
        <w:pStyle w:val="FootnoteText"/>
        <w:ind w:left="720" w:hanging="11"/>
        <w:jc w:val="both"/>
      </w:pPr>
      <w:r w:rsidRPr="00924CDB">
        <w:rPr>
          <w:u w:val="single"/>
        </w:rPr>
        <w:t>Odd $ amount</w:t>
      </w:r>
      <w:r w:rsidRPr="00924CDB">
        <w:t>:  “… the sum of $525.25 per month in installments of $262.63 on the 1</w:t>
      </w:r>
      <w:r w:rsidRPr="00924CDB">
        <w:rPr>
          <w:vertAlign w:val="superscript"/>
        </w:rPr>
        <w:t>st</w:t>
      </w:r>
      <w:r w:rsidRPr="00924CDB">
        <w:t xml:space="preserve"> of each month and $262.62 on the 15</w:t>
      </w:r>
      <w:r w:rsidRPr="00924CDB">
        <w:rPr>
          <w:vertAlign w:val="superscript"/>
        </w:rPr>
        <w:t>th</w:t>
      </w:r>
      <w:r w:rsidRPr="00924CDB">
        <w:t xml:space="preserve"> of each month commencing …”.</w:t>
      </w:r>
    </w:p>
  </w:footnote>
  <w:footnote w:id="47">
    <w:p w:rsidR="007D54FC" w:rsidRPr="00924CDB" w:rsidRDefault="007D54FC" w:rsidP="00924CDB">
      <w:pPr>
        <w:pStyle w:val="FootnoteText"/>
        <w:ind w:left="720" w:hanging="720"/>
        <w:jc w:val="both"/>
      </w:pPr>
      <w:r w:rsidRPr="00924CDB">
        <w:rPr>
          <w:rStyle w:val="FootnoteReference"/>
        </w:rPr>
        <w:footnoteRef/>
      </w:r>
      <w:r w:rsidRPr="00924CDB">
        <w:t xml:space="preserve"> </w:t>
      </w:r>
      <w:r w:rsidRPr="00924CDB">
        <w:tab/>
        <w:t>To allow for immediate processing by the Maintenance Enforcement Program, the bi-weekly/weekly amount must be calculated accurately to the penny.</w:t>
      </w:r>
    </w:p>
    <w:p w:rsidR="007D54FC" w:rsidRPr="00924CDB" w:rsidRDefault="007D54FC" w:rsidP="00924CDB">
      <w:pPr>
        <w:pStyle w:val="FootnoteText"/>
        <w:ind w:left="720" w:hanging="11"/>
        <w:jc w:val="both"/>
      </w:pPr>
      <w:r w:rsidRPr="00924CDB">
        <w:rPr>
          <w:u w:val="single"/>
        </w:rPr>
        <w:t>Bi-weekly payment calculation</w:t>
      </w:r>
      <w:r w:rsidRPr="00924CDB">
        <w:t>:  Multiply the monthly amount by 12 and divide by 26.</w:t>
      </w:r>
    </w:p>
    <w:p w:rsidR="007D54FC" w:rsidRPr="00924CDB" w:rsidRDefault="007D54FC" w:rsidP="00924CDB">
      <w:pPr>
        <w:pStyle w:val="FootnoteText"/>
        <w:ind w:left="720" w:hanging="11"/>
        <w:jc w:val="both"/>
      </w:pPr>
      <w:r w:rsidRPr="00924CDB">
        <w:t xml:space="preserve">Example:  $400.00 x 12 = $4800.00 </w:t>
      </w:r>
      <w:r w:rsidRPr="00924CDB">
        <w:sym w:font="Symbol" w:char="F0B8"/>
      </w:r>
      <w:r w:rsidRPr="00924CDB">
        <w:t xml:space="preserve"> 26 = $184.61 with a remainder of 14 cents.  The amount payable bi-weekly is $184.61.</w:t>
      </w:r>
    </w:p>
    <w:p w:rsidR="007D54FC" w:rsidRPr="00924CDB" w:rsidRDefault="007D54FC" w:rsidP="00924CDB">
      <w:pPr>
        <w:pStyle w:val="FootnoteText"/>
        <w:ind w:left="720" w:hanging="11"/>
        <w:jc w:val="both"/>
      </w:pPr>
      <w:r w:rsidRPr="00924CDB">
        <w:t>Clause example:  “… sum of $400.00 per month in installments of $184.61 every second Thursday commencing Thursday, …”.</w:t>
      </w:r>
    </w:p>
    <w:p w:rsidR="007D54FC" w:rsidRPr="00924CDB" w:rsidRDefault="007D54FC" w:rsidP="00924CDB">
      <w:pPr>
        <w:pStyle w:val="FootnoteText"/>
        <w:ind w:left="720" w:hanging="11"/>
        <w:jc w:val="both"/>
      </w:pPr>
      <w:r w:rsidRPr="00924CDB">
        <w:rPr>
          <w:u w:val="single"/>
        </w:rPr>
        <w:t>Weekly payment calculation</w:t>
      </w:r>
      <w:r w:rsidRPr="00924CDB">
        <w:t>:  Multiply the monthly amount by 12 and divide by 52.</w:t>
      </w:r>
    </w:p>
    <w:p w:rsidR="007D54FC" w:rsidRPr="00924CDB" w:rsidRDefault="007D54FC" w:rsidP="00924CDB">
      <w:pPr>
        <w:pStyle w:val="FootnoteText"/>
        <w:ind w:left="720" w:hanging="11"/>
        <w:jc w:val="both"/>
      </w:pPr>
      <w:r w:rsidRPr="00924CDB">
        <w:t xml:space="preserve">Example:  $400.00 x 12 = $4800.00 </w:t>
      </w:r>
      <w:r w:rsidRPr="00924CDB">
        <w:sym w:font="Symbol" w:char="F0B8"/>
      </w:r>
      <w:r w:rsidRPr="00924CDB">
        <w:t xml:space="preserve"> 5</w:t>
      </w:r>
      <w:r>
        <w:t xml:space="preserve">2 = $92.30 with a remainder of </w:t>
      </w:r>
      <w:r w:rsidRPr="00924CDB">
        <w:t>40 cents.  The amount payable weekly is $92.30.</w:t>
      </w:r>
    </w:p>
    <w:p w:rsidR="007D54FC" w:rsidRPr="00924CDB" w:rsidRDefault="007D54FC" w:rsidP="00924CDB">
      <w:pPr>
        <w:pStyle w:val="FootnoteText"/>
        <w:ind w:left="720" w:hanging="11"/>
        <w:jc w:val="both"/>
      </w:pPr>
      <w:r>
        <w:t>Clause e</w:t>
      </w:r>
      <w:r w:rsidRPr="00924CDB">
        <w:t>xample:  “… sum of $400.00 per month in installments of $92.30 every Thursday commencing Thursday, …”.</w:t>
      </w:r>
    </w:p>
  </w:footnote>
  <w:footnote w:id="48">
    <w:p w:rsidR="007D54FC" w:rsidRPr="00924CDB" w:rsidRDefault="007D54FC" w:rsidP="00924CDB">
      <w:pPr>
        <w:pStyle w:val="FootnoteText"/>
        <w:ind w:left="709" w:hanging="709"/>
      </w:pPr>
      <w:r w:rsidRPr="00924CDB">
        <w:rPr>
          <w:rStyle w:val="FootnoteReference"/>
        </w:rPr>
        <w:footnoteRef/>
      </w:r>
      <w:r w:rsidRPr="00924CDB">
        <w:t xml:space="preserve"> </w:t>
      </w:r>
      <w:r w:rsidRPr="00924CDB">
        <w:tab/>
      </w:r>
      <w:r w:rsidRPr="00924CDB">
        <w:rPr>
          <w:u w:val="single"/>
        </w:rPr>
        <w:t>Warning</w:t>
      </w:r>
      <w:r w:rsidRPr="00924CDB">
        <w:t>:  The clause is not enforceable if a dollar amount, the installment dollar amount, the frequency of each payment and the date of first payment are not all specified.</w:t>
      </w:r>
    </w:p>
  </w:footnote>
  <w:footnote w:id="49">
    <w:p w:rsidR="007D54FC" w:rsidRPr="00924CDB" w:rsidRDefault="007D54FC" w:rsidP="00924CDB">
      <w:pPr>
        <w:pStyle w:val="FootnoteText"/>
        <w:ind w:left="709" w:hanging="709"/>
      </w:pPr>
      <w:r w:rsidRPr="00924CDB">
        <w:rPr>
          <w:rStyle w:val="FootnoteReference"/>
        </w:rPr>
        <w:footnoteRef/>
      </w:r>
      <w:r w:rsidRPr="00924CDB">
        <w:t xml:space="preserve"> </w:t>
      </w:r>
      <w:r w:rsidRPr="00924CDB">
        <w:tab/>
      </w:r>
      <w:r w:rsidRPr="00924CDB">
        <w:rPr>
          <w:u w:val="single"/>
        </w:rPr>
        <w:t>Warning</w:t>
      </w:r>
      <w:r w:rsidRPr="00924CDB">
        <w:t>:  The clause is not enforceable if a dollar amount, the installment dollar amount, the frequency of each payment and the date of first payment are not all specified.</w:t>
      </w:r>
    </w:p>
  </w:footnote>
  <w:footnote w:id="50">
    <w:p w:rsidR="007D54FC" w:rsidRPr="00924CDB" w:rsidRDefault="007D54FC" w:rsidP="00924CDB">
      <w:pPr>
        <w:pStyle w:val="FootnoteText"/>
        <w:ind w:left="720" w:hanging="720"/>
        <w:jc w:val="both"/>
      </w:pPr>
      <w:r w:rsidRPr="00924CDB">
        <w:rPr>
          <w:rStyle w:val="FootnoteReference"/>
        </w:rPr>
        <w:footnoteRef/>
      </w:r>
      <w:r w:rsidRPr="00924CDB">
        <w:t xml:space="preserve"> </w:t>
      </w:r>
      <w:r w:rsidRPr="00924CDB">
        <w:tab/>
        <w:t>Potential circumstances for use of a non-Table amount include:  special provisions orders, consent orders, person in place of a parent, undue hardship, payer with income over $150,000.</w:t>
      </w:r>
    </w:p>
  </w:footnote>
  <w:footnote w:id="51">
    <w:p w:rsidR="007D54FC" w:rsidRDefault="007D54FC" w:rsidP="00924CDB">
      <w:pPr>
        <w:pStyle w:val="FootnoteText"/>
        <w:ind w:left="709" w:hanging="709"/>
        <w:jc w:val="both"/>
      </w:pPr>
      <w:r w:rsidRPr="00924CDB">
        <w:rPr>
          <w:rStyle w:val="FootnoteReference"/>
        </w:rPr>
        <w:footnoteRef/>
      </w:r>
      <w:r w:rsidRPr="00924CDB">
        <w:t xml:space="preserve"> </w:t>
      </w:r>
      <w:r w:rsidRPr="00924CDB">
        <w:tab/>
        <w:t>To allow for immediate processing by the Maintenance Enforcement Program, the total of the two installment payments must be exactly equal to th</w:t>
      </w:r>
      <w:r>
        <w:t>e monthly amount to the penny.</w:t>
      </w:r>
    </w:p>
    <w:p w:rsidR="007D54FC" w:rsidRPr="00924CDB" w:rsidRDefault="007D54FC" w:rsidP="00F51601">
      <w:pPr>
        <w:pStyle w:val="FootnoteText"/>
        <w:ind w:left="709"/>
        <w:jc w:val="both"/>
      </w:pPr>
      <w:r w:rsidRPr="00924CDB">
        <w:t>Clause examples:</w:t>
      </w:r>
    </w:p>
    <w:p w:rsidR="007D54FC" w:rsidRPr="00924CDB" w:rsidRDefault="007D54FC" w:rsidP="00924CDB">
      <w:pPr>
        <w:pStyle w:val="FootnoteText"/>
        <w:ind w:left="720" w:hanging="11"/>
        <w:jc w:val="both"/>
      </w:pPr>
      <w:r w:rsidRPr="00924CDB">
        <w:rPr>
          <w:u w:val="single"/>
        </w:rPr>
        <w:t>Even $ amount</w:t>
      </w:r>
      <w:r w:rsidRPr="00924CDB">
        <w:t>:  “… the sum of $500.00 per month in installments of $250.00 each on the 1</w:t>
      </w:r>
      <w:r w:rsidRPr="00924CDB">
        <w:rPr>
          <w:vertAlign w:val="superscript"/>
        </w:rPr>
        <w:t>st</w:t>
      </w:r>
      <w:r w:rsidRPr="00924CDB">
        <w:t xml:space="preserve"> and 15</w:t>
      </w:r>
      <w:r w:rsidRPr="00924CDB">
        <w:rPr>
          <w:vertAlign w:val="superscript"/>
        </w:rPr>
        <w:t>th</w:t>
      </w:r>
      <w:r w:rsidRPr="00924CDB">
        <w:t xml:space="preserve"> of each month commencing …”.</w:t>
      </w:r>
    </w:p>
    <w:p w:rsidR="007D54FC" w:rsidRPr="00924CDB" w:rsidRDefault="007D54FC" w:rsidP="00924CDB">
      <w:pPr>
        <w:pStyle w:val="FootnoteText"/>
        <w:ind w:left="720" w:hanging="11"/>
        <w:jc w:val="both"/>
      </w:pPr>
      <w:r w:rsidRPr="00924CDB">
        <w:rPr>
          <w:u w:val="single"/>
        </w:rPr>
        <w:t>Odd $ amount</w:t>
      </w:r>
      <w:r w:rsidRPr="00924CDB">
        <w:t>:  “… the sum of $525.25 per month in installments of $262.63 on the 1</w:t>
      </w:r>
      <w:r w:rsidRPr="00924CDB">
        <w:rPr>
          <w:vertAlign w:val="superscript"/>
        </w:rPr>
        <w:t>st</w:t>
      </w:r>
      <w:r w:rsidRPr="00924CDB">
        <w:t xml:space="preserve"> of each month and $262.62 on the 15</w:t>
      </w:r>
      <w:r w:rsidRPr="00924CDB">
        <w:rPr>
          <w:vertAlign w:val="superscript"/>
        </w:rPr>
        <w:t>th</w:t>
      </w:r>
      <w:r w:rsidRPr="00924CDB">
        <w:t xml:space="preserve"> of each month commencing …”.</w:t>
      </w:r>
    </w:p>
  </w:footnote>
  <w:footnote w:id="52">
    <w:p w:rsidR="007D54FC" w:rsidRPr="00924CDB" w:rsidRDefault="007D54FC" w:rsidP="00924CDB">
      <w:pPr>
        <w:pStyle w:val="FootnoteText"/>
        <w:ind w:left="720" w:hanging="720"/>
        <w:jc w:val="both"/>
      </w:pPr>
      <w:r w:rsidRPr="00924CDB">
        <w:rPr>
          <w:rStyle w:val="FootnoteReference"/>
        </w:rPr>
        <w:footnoteRef/>
      </w:r>
      <w:r w:rsidRPr="00924CDB">
        <w:t xml:space="preserve"> </w:t>
      </w:r>
      <w:r w:rsidRPr="00924CDB">
        <w:tab/>
        <w:t>To allow for immediate processing by the Maintenance Enforcement Program, the bi-weekly/weekly amount must be calculated accurately to the penny.</w:t>
      </w:r>
    </w:p>
    <w:p w:rsidR="007D54FC" w:rsidRPr="00924CDB" w:rsidRDefault="007D54FC" w:rsidP="00924CDB">
      <w:pPr>
        <w:pStyle w:val="FootnoteText"/>
        <w:ind w:left="720" w:hanging="11"/>
        <w:jc w:val="both"/>
      </w:pPr>
      <w:r w:rsidRPr="00924CDB">
        <w:rPr>
          <w:u w:val="single"/>
        </w:rPr>
        <w:t>Bi-weekly payment calculation</w:t>
      </w:r>
      <w:r w:rsidRPr="00924CDB">
        <w:t>:  Multiply the monthly amount by 12 and divide by 26.</w:t>
      </w:r>
    </w:p>
    <w:p w:rsidR="007D54FC" w:rsidRPr="00924CDB" w:rsidRDefault="007D54FC" w:rsidP="00924CDB">
      <w:pPr>
        <w:pStyle w:val="FootnoteText"/>
        <w:ind w:left="720" w:hanging="11"/>
        <w:jc w:val="both"/>
      </w:pPr>
      <w:r w:rsidRPr="00924CDB">
        <w:t xml:space="preserve">Example:  $400.00 x 12 = $4800.00 </w:t>
      </w:r>
      <w:r w:rsidRPr="00924CDB">
        <w:sym w:font="Symbol" w:char="F0B8"/>
      </w:r>
      <w:r w:rsidRPr="00924CDB">
        <w:t xml:space="preserve"> 26 = $184.61 with a remainder of 14 cents.  The amount payable bi-weekly is $184.61.</w:t>
      </w:r>
    </w:p>
    <w:p w:rsidR="007D54FC" w:rsidRPr="00924CDB" w:rsidRDefault="007D54FC" w:rsidP="00924CDB">
      <w:pPr>
        <w:pStyle w:val="FootnoteText"/>
        <w:ind w:left="720" w:hanging="11"/>
        <w:jc w:val="both"/>
      </w:pPr>
      <w:r w:rsidRPr="00924CDB">
        <w:t>Clause example:  “… sum of $400.00 per month in installments of $184.61 every second Thursday commencing Thursday, …”.</w:t>
      </w:r>
    </w:p>
    <w:p w:rsidR="007D54FC" w:rsidRPr="00924CDB" w:rsidRDefault="007D54FC" w:rsidP="00924CDB">
      <w:pPr>
        <w:pStyle w:val="FootnoteText"/>
        <w:ind w:left="720" w:hanging="11"/>
        <w:jc w:val="both"/>
      </w:pPr>
      <w:r w:rsidRPr="00924CDB">
        <w:rPr>
          <w:u w:val="single"/>
        </w:rPr>
        <w:t>Weekly payment calculation</w:t>
      </w:r>
      <w:r w:rsidRPr="00924CDB">
        <w:t>:  Multiply the monthly amount by 12 and divide by 52.</w:t>
      </w:r>
    </w:p>
    <w:p w:rsidR="007D54FC" w:rsidRPr="00924CDB" w:rsidRDefault="007D54FC" w:rsidP="00924CDB">
      <w:pPr>
        <w:pStyle w:val="FootnoteText"/>
        <w:ind w:left="720" w:hanging="11"/>
        <w:jc w:val="both"/>
      </w:pPr>
      <w:r w:rsidRPr="00924CDB">
        <w:t xml:space="preserve">Example:  $400.00 x 12 = $4800.00 </w:t>
      </w:r>
      <w:r w:rsidRPr="00924CDB">
        <w:sym w:font="Symbol" w:char="F0B8"/>
      </w:r>
      <w:r w:rsidRPr="00924CDB">
        <w:t xml:space="preserve"> 5</w:t>
      </w:r>
      <w:r>
        <w:t xml:space="preserve">2 = $92.30 with a remainder of </w:t>
      </w:r>
      <w:r w:rsidRPr="00924CDB">
        <w:t>40 cents.  The amount payable weekly is $92.30.</w:t>
      </w:r>
    </w:p>
    <w:p w:rsidR="007D54FC" w:rsidRPr="00924CDB" w:rsidRDefault="007D54FC" w:rsidP="00924CDB">
      <w:pPr>
        <w:pStyle w:val="FootnoteText"/>
        <w:ind w:left="720" w:hanging="11"/>
        <w:jc w:val="both"/>
      </w:pPr>
      <w:r>
        <w:t>Clause e</w:t>
      </w:r>
      <w:r w:rsidRPr="00924CDB">
        <w:t>xample:  “… sum of $400.00 per month in installments of $92.30 every Thursday commencing Thursday, …”.</w:t>
      </w:r>
    </w:p>
  </w:footnote>
  <w:footnote w:id="53">
    <w:p w:rsidR="007D54FC" w:rsidRDefault="007D54FC" w:rsidP="00924CDB">
      <w:pPr>
        <w:pStyle w:val="FootnoteText"/>
        <w:ind w:left="709" w:hanging="709"/>
        <w:jc w:val="both"/>
      </w:pPr>
      <w:r w:rsidRPr="00924CDB">
        <w:rPr>
          <w:rStyle w:val="FootnoteReference"/>
        </w:rPr>
        <w:footnoteRef/>
      </w:r>
      <w:r w:rsidRPr="00924CDB">
        <w:t xml:space="preserve"> </w:t>
      </w:r>
      <w:r w:rsidRPr="00924CDB">
        <w:tab/>
        <w:t>To allow for immediate processing by the Maintenance Enforcement Program, the total of the two installment payments must be exactly equal to th</w:t>
      </w:r>
      <w:r>
        <w:t>e monthly amount to the penny.</w:t>
      </w:r>
    </w:p>
    <w:p w:rsidR="007D54FC" w:rsidRPr="00924CDB" w:rsidRDefault="007D54FC" w:rsidP="00A01513">
      <w:pPr>
        <w:pStyle w:val="FootnoteText"/>
        <w:ind w:left="709"/>
        <w:jc w:val="both"/>
      </w:pPr>
      <w:r w:rsidRPr="00924CDB">
        <w:t>Clause examples:</w:t>
      </w:r>
    </w:p>
    <w:p w:rsidR="007D54FC" w:rsidRPr="00924CDB" w:rsidRDefault="007D54FC" w:rsidP="00924CDB">
      <w:pPr>
        <w:pStyle w:val="FootnoteText"/>
        <w:ind w:left="720" w:hanging="11"/>
        <w:jc w:val="both"/>
      </w:pPr>
      <w:r w:rsidRPr="00924CDB">
        <w:rPr>
          <w:u w:val="single"/>
        </w:rPr>
        <w:t>Even $ amount</w:t>
      </w:r>
      <w:r w:rsidRPr="00924CDB">
        <w:t>:  “… the sum of $500.00 per month in installments of $250.00 each on the 1</w:t>
      </w:r>
      <w:r w:rsidRPr="00924CDB">
        <w:rPr>
          <w:vertAlign w:val="superscript"/>
        </w:rPr>
        <w:t>st</w:t>
      </w:r>
      <w:r w:rsidRPr="00924CDB">
        <w:t xml:space="preserve"> and 15</w:t>
      </w:r>
      <w:r w:rsidRPr="00924CDB">
        <w:rPr>
          <w:vertAlign w:val="superscript"/>
        </w:rPr>
        <w:t>th</w:t>
      </w:r>
      <w:r w:rsidRPr="00924CDB">
        <w:t xml:space="preserve"> of each month commencing …”.</w:t>
      </w:r>
    </w:p>
    <w:p w:rsidR="007D54FC" w:rsidRPr="00924CDB" w:rsidRDefault="007D54FC" w:rsidP="00924CDB">
      <w:pPr>
        <w:pStyle w:val="FootnoteText"/>
        <w:ind w:left="720" w:hanging="11"/>
        <w:jc w:val="both"/>
      </w:pPr>
      <w:r w:rsidRPr="00924CDB">
        <w:rPr>
          <w:u w:val="single"/>
        </w:rPr>
        <w:t>Odd $ amount</w:t>
      </w:r>
      <w:r w:rsidRPr="00924CDB">
        <w:t>:  “… the sum of $525.25 per month in installments of $262.63 on the 1</w:t>
      </w:r>
      <w:r w:rsidRPr="00924CDB">
        <w:rPr>
          <w:vertAlign w:val="superscript"/>
        </w:rPr>
        <w:t>st</w:t>
      </w:r>
      <w:r w:rsidRPr="00924CDB">
        <w:t xml:space="preserve"> of each month and $262.62 on the 15</w:t>
      </w:r>
      <w:r w:rsidRPr="00924CDB">
        <w:rPr>
          <w:vertAlign w:val="superscript"/>
        </w:rPr>
        <w:t>th</w:t>
      </w:r>
      <w:r w:rsidRPr="00924CDB">
        <w:t xml:space="preserve"> of each month commencing …”.</w:t>
      </w:r>
    </w:p>
  </w:footnote>
  <w:footnote w:id="54">
    <w:p w:rsidR="007D54FC" w:rsidRPr="00924CDB" w:rsidRDefault="007D54FC" w:rsidP="00924CDB">
      <w:pPr>
        <w:pStyle w:val="FootnoteText"/>
        <w:ind w:left="720" w:hanging="720"/>
        <w:jc w:val="both"/>
      </w:pPr>
      <w:r w:rsidRPr="00924CDB">
        <w:rPr>
          <w:rStyle w:val="FootnoteReference"/>
        </w:rPr>
        <w:footnoteRef/>
      </w:r>
      <w:r w:rsidRPr="00924CDB">
        <w:t xml:space="preserve"> </w:t>
      </w:r>
      <w:r w:rsidRPr="00924CDB">
        <w:tab/>
        <w:t>To allow for immediate processing by the Maintenance Enforcement Program, the bi-weekly/weekly amount must be calculated accurately to the penny.</w:t>
      </w:r>
    </w:p>
    <w:p w:rsidR="007D54FC" w:rsidRPr="00924CDB" w:rsidRDefault="007D54FC" w:rsidP="00924CDB">
      <w:pPr>
        <w:pStyle w:val="FootnoteText"/>
        <w:ind w:left="720" w:hanging="11"/>
        <w:jc w:val="both"/>
      </w:pPr>
      <w:r w:rsidRPr="00924CDB">
        <w:rPr>
          <w:u w:val="single"/>
        </w:rPr>
        <w:t>Bi-weekly payment calculation</w:t>
      </w:r>
      <w:r w:rsidRPr="00924CDB">
        <w:t>:  Multiply the monthly amount by 12 and divide by 26.</w:t>
      </w:r>
    </w:p>
    <w:p w:rsidR="007D54FC" w:rsidRPr="00924CDB" w:rsidRDefault="007D54FC" w:rsidP="00924CDB">
      <w:pPr>
        <w:pStyle w:val="FootnoteText"/>
        <w:ind w:left="720" w:hanging="11"/>
        <w:jc w:val="both"/>
      </w:pPr>
      <w:r w:rsidRPr="00924CDB">
        <w:t xml:space="preserve">Example:  $400.00 x 12 = $4800.00 </w:t>
      </w:r>
      <w:r w:rsidRPr="00924CDB">
        <w:sym w:font="Symbol" w:char="F0B8"/>
      </w:r>
      <w:r w:rsidRPr="00924CDB">
        <w:t xml:space="preserve"> 26 = $184.61 with a remainder of 14 cents.  The amount payable bi-weekly is $184.61.</w:t>
      </w:r>
    </w:p>
    <w:p w:rsidR="007D54FC" w:rsidRPr="00924CDB" w:rsidRDefault="007D54FC" w:rsidP="00924CDB">
      <w:pPr>
        <w:pStyle w:val="FootnoteText"/>
        <w:ind w:left="720" w:hanging="11"/>
        <w:jc w:val="both"/>
      </w:pPr>
      <w:r w:rsidRPr="00924CDB">
        <w:t>Clause example:  “… sum of $400.00 per month in installments of $184.61 every second Thursday commencing Thursday, …”.</w:t>
      </w:r>
    </w:p>
    <w:p w:rsidR="007D54FC" w:rsidRPr="00924CDB" w:rsidRDefault="007D54FC" w:rsidP="00924CDB">
      <w:pPr>
        <w:pStyle w:val="FootnoteText"/>
        <w:ind w:left="720" w:hanging="11"/>
        <w:jc w:val="both"/>
      </w:pPr>
      <w:r w:rsidRPr="00924CDB">
        <w:rPr>
          <w:u w:val="single"/>
        </w:rPr>
        <w:t>Weekly payment calculation</w:t>
      </w:r>
      <w:r w:rsidRPr="00924CDB">
        <w:t>:  Multiply the monthly amount by 12 and divide by 52.</w:t>
      </w:r>
    </w:p>
    <w:p w:rsidR="007D54FC" w:rsidRPr="00924CDB" w:rsidRDefault="007D54FC" w:rsidP="00924CDB">
      <w:pPr>
        <w:pStyle w:val="FootnoteText"/>
        <w:ind w:left="720" w:hanging="11"/>
        <w:jc w:val="both"/>
      </w:pPr>
      <w:r w:rsidRPr="00924CDB">
        <w:t xml:space="preserve">Example:  $400.00 x 12 = $4800.00 </w:t>
      </w:r>
      <w:r w:rsidRPr="00924CDB">
        <w:sym w:font="Symbol" w:char="F0B8"/>
      </w:r>
      <w:r w:rsidRPr="00924CDB">
        <w:t xml:space="preserve"> 5</w:t>
      </w:r>
      <w:r>
        <w:t xml:space="preserve">2 = $92.30 with a remainder of </w:t>
      </w:r>
      <w:r w:rsidRPr="00924CDB">
        <w:t>40 cents.  The amount payable weekly is $92.30.</w:t>
      </w:r>
    </w:p>
    <w:p w:rsidR="007D54FC" w:rsidRPr="00924CDB" w:rsidRDefault="007D54FC" w:rsidP="00924CDB">
      <w:pPr>
        <w:pStyle w:val="FootnoteText"/>
        <w:ind w:left="720" w:hanging="11"/>
        <w:jc w:val="both"/>
      </w:pPr>
      <w:r>
        <w:t>Clause e</w:t>
      </w:r>
      <w:r w:rsidRPr="00924CDB">
        <w:t>xample:  “… sum of $400.00 per month in installments of $92.30 every Thursday commencing Thursday, …”.</w:t>
      </w:r>
    </w:p>
  </w:footnote>
  <w:footnote w:id="55">
    <w:p w:rsidR="007D54FC" w:rsidRDefault="007D54FC" w:rsidP="00924CDB">
      <w:pPr>
        <w:pStyle w:val="FootnoteText"/>
        <w:ind w:left="709" w:hanging="709"/>
        <w:jc w:val="both"/>
      </w:pPr>
      <w:r w:rsidRPr="00924CDB">
        <w:rPr>
          <w:rStyle w:val="FootnoteReference"/>
        </w:rPr>
        <w:footnoteRef/>
      </w:r>
      <w:r w:rsidRPr="00924CDB">
        <w:t xml:space="preserve"> </w:t>
      </w:r>
      <w:r w:rsidRPr="00924CDB">
        <w:tab/>
        <w:t>To allow for immediate processing by the Maintenance Enforcement Program, the total of the two installment payments must be exactly equal to th</w:t>
      </w:r>
      <w:r>
        <w:t>e monthly amount to the penny.</w:t>
      </w:r>
    </w:p>
    <w:p w:rsidR="007D54FC" w:rsidRPr="00924CDB" w:rsidRDefault="007D54FC" w:rsidP="00A01513">
      <w:pPr>
        <w:pStyle w:val="FootnoteText"/>
        <w:ind w:left="709"/>
        <w:jc w:val="both"/>
      </w:pPr>
      <w:r w:rsidRPr="00924CDB">
        <w:t>Clause examples:</w:t>
      </w:r>
    </w:p>
    <w:p w:rsidR="007D54FC" w:rsidRPr="00924CDB" w:rsidRDefault="007D54FC" w:rsidP="00924CDB">
      <w:pPr>
        <w:pStyle w:val="FootnoteText"/>
        <w:ind w:left="720" w:hanging="11"/>
        <w:jc w:val="both"/>
      </w:pPr>
      <w:r w:rsidRPr="00924CDB">
        <w:rPr>
          <w:u w:val="single"/>
        </w:rPr>
        <w:t>Even $ amount</w:t>
      </w:r>
      <w:r w:rsidRPr="00924CDB">
        <w:t>:  “… the sum of $500.00 per month in installments of $250.00 each on the 1</w:t>
      </w:r>
      <w:r w:rsidRPr="00924CDB">
        <w:rPr>
          <w:vertAlign w:val="superscript"/>
        </w:rPr>
        <w:t>st</w:t>
      </w:r>
      <w:r w:rsidRPr="00924CDB">
        <w:t xml:space="preserve"> and 15</w:t>
      </w:r>
      <w:r w:rsidRPr="00924CDB">
        <w:rPr>
          <w:vertAlign w:val="superscript"/>
        </w:rPr>
        <w:t>th</w:t>
      </w:r>
      <w:r w:rsidRPr="00924CDB">
        <w:t xml:space="preserve"> of each month commencing …”.</w:t>
      </w:r>
    </w:p>
    <w:p w:rsidR="007D54FC" w:rsidRPr="00924CDB" w:rsidRDefault="007D54FC" w:rsidP="00924CDB">
      <w:pPr>
        <w:pStyle w:val="FootnoteText"/>
        <w:ind w:left="720" w:hanging="11"/>
        <w:jc w:val="both"/>
      </w:pPr>
      <w:r w:rsidRPr="00924CDB">
        <w:rPr>
          <w:u w:val="single"/>
        </w:rPr>
        <w:t>Odd $ amount</w:t>
      </w:r>
      <w:r w:rsidRPr="00924CDB">
        <w:t>:  “… the sum of $525.25 per month in installments of $262.63 on the 1</w:t>
      </w:r>
      <w:r w:rsidRPr="00924CDB">
        <w:rPr>
          <w:vertAlign w:val="superscript"/>
        </w:rPr>
        <w:t>st</w:t>
      </w:r>
      <w:r w:rsidRPr="00924CDB">
        <w:t xml:space="preserve"> of each month and $262.62 on the 15</w:t>
      </w:r>
      <w:r w:rsidRPr="00924CDB">
        <w:rPr>
          <w:vertAlign w:val="superscript"/>
        </w:rPr>
        <w:t>th</w:t>
      </w:r>
      <w:r w:rsidRPr="00924CDB">
        <w:t xml:space="preserve"> of each month commencing …”.</w:t>
      </w:r>
    </w:p>
    <w:p w:rsidR="007D54FC" w:rsidRPr="00924CDB" w:rsidRDefault="007D54FC" w:rsidP="00924CDB">
      <w:pPr>
        <w:pStyle w:val="FootnoteText"/>
      </w:pPr>
    </w:p>
  </w:footnote>
  <w:footnote w:id="56">
    <w:p w:rsidR="007D54FC" w:rsidRPr="00924CDB" w:rsidRDefault="007D54FC" w:rsidP="00924CDB">
      <w:pPr>
        <w:pStyle w:val="FootnoteText"/>
        <w:ind w:left="720" w:hanging="720"/>
        <w:jc w:val="both"/>
      </w:pPr>
      <w:r w:rsidRPr="00924CDB">
        <w:rPr>
          <w:rStyle w:val="FootnoteReference"/>
        </w:rPr>
        <w:footnoteRef/>
      </w:r>
      <w:r w:rsidRPr="00924CDB">
        <w:t xml:space="preserve"> </w:t>
      </w:r>
      <w:r w:rsidRPr="00924CDB">
        <w:tab/>
        <w:t>To allow for immediate processing by the Maintenance Enforcement Program, the bi-weekly/weekly amount must be calculated accurately to the penny.</w:t>
      </w:r>
    </w:p>
    <w:p w:rsidR="007D54FC" w:rsidRPr="00924CDB" w:rsidRDefault="007D54FC" w:rsidP="00924CDB">
      <w:pPr>
        <w:pStyle w:val="FootnoteText"/>
        <w:ind w:left="720" w:hanging="11"/>
        <w:jc w:val="both"/>
      </w:pPr>
      <w:r w:rsidRPr="00924CDB">
        <w:rPr>
          <w:u w:val="single"/>
        </w:rPr>
        <w:t>Bi-weekly payment calculation</w:t>
      </w:r>
      <w:r w:rsidRPr="00924CDB">
        <w:t>:  Multiply the monthly amount by 12 and divide by 26.</w:t>
      </w:r>
    </w:p>
    <w:p w:rsidR="007D54FC" w:rsidRPr="00924CDB" w:rsidRDefault="007D54FC" w:rsidP="00924CDB">
      <w:pPr>
        <w:pStyle w:val="FootnoteText"/>
        <w:ind w:left="720" w:hanging="11"/>
        <w:jc w:val="both"/>
      </w:pPr>
      <w:r w:rsidRPr="00924CDB">
        <w:t xml:space="preserve">Example:  $400.00 x 12 = $4800.00 </w:t>
      </w:r>
      <w:r w:rsidRPr="00924CDB">
        <w:sym w:font="Symbol" w:char="F0B8"/>
      </w:r>
      <w:r w:rsidRPr="00924CDB">
        <w:t xml:space="preserve"> 26 = $184.61 with a remainder of 14 cents.  The amount payable bi-weekly is $184.61.</w:t>
      </w:r>
    </w:p>
    <w:p w:rsidR="007D54FC" w:rsidRPr="00924CDB" w:rsidRDefault="007D54FC" w:rsidP="00924CDB">
      <w:pPr>
        <w:pStyle w:val="FootnoteText"/>
        <w:ind w:left="720" w:hanging="11"/>
        <w:jc w:val="both"/>
      </w:pPr>
      <w:r w:rsidRPr="00924CDB">
        <w:t>Clause example:  “… sum of $400.00 per month in installments of $184.61 every second Thursday commencing Thursday, …”.</w:t>
      </w:r>
    </w:p>
    <w:p w:rsidR="007D54FC" w:rsidRPr="00924CDB" w:rsidRDefault="007D54FC" w:rsidP="00924CDB">
      <w:pPr>
        <w:pStyle w:val="FootnoteText"/>
        <w:ind w:left="720" w:hanging="11"/>
        <w:jc w:val="both"/>
      </w:pPr>
      <w:r w:rsidRPr="00924CDB">
        <w:rPr>
          <w:u w:val="single"/>
        </w:rPr>
        <w:t>Weekly payment calculation</w:t>
      </w:r>
      <w:r w:rsidRPr="00924CDB">
        <w:t>:  Multiply the monthly amount by 12 and divide by 52.</w:t>
      </w:r>
    </w:p>
    <w:p w:rsidR="007D54FC" w:rsidRPr="00924CDB" w:rsidRDefault="007D54FC" w:rsidP="00924CDB">
      <w:pPr>
        <w:pStyle w:val="FootnoteText"/>
        <w:ind w:left="720" w:hanging="11"/>
        <w:jc w:val="both"/>
      </w:pPr>
      <w:r w:rsidRPr="00924CDB">
        <w:t xml:space="preserve">Example:  $400.00 x 12 = $4800.00 </w:t>
      </w:r>
      <w:r w:rsidRPr="00924CDB">
        <w:sym w:font="Symbol" w:char="F0B8"/>
      </w:r>
      <w:r w:rsidRPr="00924CDB">
        <w:t xml:space="preserve"> 5</w:t>
      </w:r>
      <w:r>
        <w:t xml:space="preserve">2 = $92.30 with a remainder of </w:t>
      </w:r>
      <w:r w:rsidRPr="00924CDB">
        <w:t>40 cents.  The amount payable weekly is $92.30.</w:t>
      </w:r>
    </w:p>
    <w:p w:rsidR="007D54FC" w:rsidRPr="00924CDB" w:rsidRDefault="007D54FC" w:rsidP="00924CDB">
      <w:pPr>
        <w:pStyle w:val="FootnoteText"/>
        <w:ind w:left="720" w:hanging="11"/>
        <w:jc w:val="both"/>
      </w:pPr>
      <w:r>
        <w:t>Clause e</w:t>
      </w:r>
      <w:r w:rsidRPr="00924CDB">
        <w:t>xample:  “… sum of $400.00 per month in installments of $92.30 every Thursday commencing Thursday, …”.</w:t>
      </w:r>
    </w:p>
    <w:p w:rsidR="007D54FC" w:rsidRPr="00924CDB" w:rsidRDefault="007D54FC" w:rsidP="00924CDB">
      <w:pPr>
        <w:pStyle w:val="FootnoteText"/>
      </w:pPr>
    </w:p>
  </w:footnote>
  <w:footnote w:id="57">
    <w:p w:rsidR="007D54FC" w:rsidRDefault="007D54FC" w:rsidP="00924CDB">
      <w:pPr>
        <w:pStyle w:val="FootnoteText"/>
        <w:ind w:left="709" w:hanging="709"/>
        <w:jc w:val="both"/>
      </w:pPr>
      <w:r w:rsidRPr="00924CDB">
        <w:rPr>
          <w:rStyle w:val="FootnoteReference"/>
        </w:rPr>
        <w:footnoteRef/>
      </w:r>
      <w:r w:rsidRPr="00924CDB">
        <w:t xml:space="preserve"> </w:t>
      </w:r>
      <w:r w:rsidRPr="00924CDB">
        <w:tab/>
        <w:t>To allow for immediate processing by the Maintenance Enforcement Program, the total of the two installment payments must be exactly equal to th</w:t>
      </w:r>
      <w:r>
        <w:t>e monthly amount to the penny.</w:t>
      </w:r>
    </w:p>
    <w:p w:rsidR="007D54FC" w:rsidRPr="00924CDB" w:rsidRDefault="007D54FC" w:rsidP="00B26D9B">
      <w:pPr>
        <w:pStyle w:val="FootnoteText"/>
        <w:ind w:left="709"/>
        <w:jc w:val="both"/>
      </w:pPr>
      <w:r w:rsidRPr="00924CDB">
        <w:t>Clause examples:</w:t>
      </w:r>
    </w:p>
    <w:p w:rsidR="007D54FC" w:rsidRPr="00924CDB" w:rsidRDefault="007D54FC" w:rsidP="00924CDB">
      <w:pPr>
        <w:pStyle w:val="FootnoteText"/>
        <w:ind w:left="720" w:hanging="11"/>
        <w:jc w:val="both"/>
      </w:pPr>
      <w:r w:rsidRPr="00924CDB">
        <w:rPr>
          <w:u w:val="single"/>
        </w:rPr>
        <w:t>Even $ amount</w:t>
      </w:r>
      <w:r w:rsidRPr="00924CDB">
        <w:t>:  “… the sum of $500.00 per month in installments of $250.00 each on the 1</w:t>
      </w:r>
      <w:r w:rsidRPr="00924CDB">
        <w:rPr>
          <w:vertAlign w:val="superscript"/>
        </w:rPr>
        <w:t>st</w:t>
      </w:r>
      <w:r w:rsidRPr="00924CDB">
        <w:t xml:space="preserve"> and 15</w:t>
      </w:r>
      <w:r w:rsidRPr="00924CDB">
        <w:rPr>
          <w:vertAlign w:val="superscript"/>
        </w:rPr>
        <w:t>th</w:t>
      </w:r>
      <w:r w:rsidRPr="00924CDB">
        <w:t xml:space="preserve"> of each month commencing …”.</w:t>
      </w:r>
    </w:p>
    <w:p w:rsidR="007D54FC" w:rsidRPr="00924CDB" w:rsidRDefault="007D54FC" w:rsidP="00924CDB">
      <w:pPr>
        <w:pStyle w:val="FootnoteText"/>
        <w:ind w:left="720" w:hanging="11"/>
        <w:jc w:val="both"/>
      </w:pPr>
      <w:r w:rsidRPr="00924CDB">
        <w:rPr>
          <w:u w:val="single"/>
        </w:rPr>
        <w:t>Odd $ amount</w:t>
      </w:r>
      <w:r w:rsidRPr="00924CDB">
        <w:t>:  “… the sum of $525.25 per month in installments of $262.63 on the 1</w:t>
      </w:r>
      <w:r w:rsidRPr="00924CDB">
        <w:rPr>
          <w:vertAlign w:val="superscript"/>
        </w:rPr>
        <w:t>st</w:t>
      </w:r>
      <w:r w:rsidRPr="00924CDB">
        <w:t xml:space="preserve"> of each month and $262.62 on the 15</w:t>
      </w:r>
      <w:r w:rsidRPr="00924CDB">
        <w:rPr>
          <w:vertAlign w:val="superscript"/>
        </w:rPr>
        <w:t>th</w:t>
      </w:r>
      <w:r w:rsidRPr="00924CDB">
        <w:t xml:space="preserve"> of each month commencing …”.</w:t>
      </w:r>
    </w:p>
    <w:p w:rsidR="007D54FC" w:rsidRPr="00924CDB" w:rsidRDefault="007D54FC" w:rsidP="00924CDB">
      <w:pPr>
        <w:pStyle w:val="FootnoteText"/>
        <w:ind w:left="720" w:hanging="11"/>
        <w:jc w:val="both"/>
      </w:pPr>
    </w:p>
  </w:footnote>
  <w:footnote w:id="58">
    <w:p w:rsidR="007D54FC" w:rsidRPr="00924CDB" w:rsidRDefault="007D54FC" w:rsidP="00924CDB">
      <w:pPr>
        <w:pStyle w:val="FootnoteText"/>
        <w:ind w:left="720" w:hanging="720"/>
        <w:jc w:val="both"/>
      </w:pPr>
      <w:r w:rsidRPr="00924CDB">
        <w:rPr>
          <w:rStyle w:val="FootnoteReference"/>
        </w:rPr>
        <w:footnoteRef/>
      </w:r>
      <w:r w:rsidRPr="00924CDB">
        <w:t xml:space="preserve"> </w:t>
      </w:r>
      <w:r w:rsidRPr="00924CDB">
        <w:tab/>
        <w:t>To allow for immediate processing by the Maintenance Enforcement Program, the bi-weekly/weekly amount must be calculated accurately to the penny.</w:t>
      </w:r>
    </w:p>
    <w:p w:rsidR="007D54FC" w:rsidRPr="00924CDB" w:rsidRDefault="007D54FC" w:rsidP="00924CDB">
      <w:pPr>
        <w:pStyle w:val="FootnoteText"/>
        <w:ind w:left="720" w:hanging="11"/>
        <w:jc w:val="both"/>
      </w:pPr>
      <w:r w:rsidRPr="00924CDB">
        <w:rPr>
          <w:u w:val="single"/>
        </w:rPr>
        <w:t>Bi-weekly payment calculation</w:t>
      </w:r>
      <w:r w:rsidRPr="00924CDB">
        <w:t>:  Multiply the monthly amount by 12 and divide by 26.</w:t>
      </w:r>
    </w:p>
    <w:p w:rsidR="007D54FC" w:rsidRPr="00924CDB" w:rsidRDefault="007D54FC" w:rsidP="00924CDB">
      <w:pPr>
        <w:pStyle w:val="FootnoteText"/>
        <w:ind w:left="720" w:hanging="11"/>
        <w:jc w:val="both"/>
      </w:pPr>
      <w:r w:rsidRPr="00924CDB">
        <w:t xml:space="preserve">Example:  $400.00 x 12 = $4800.00 </w:t>
      </w:r>
      <w:r w:rsidRPr="00924CDB">
        <w:sym w:font="Symbol" w:char="F0B8"/>
      </w:r>
      <w:r w:rsidRPr="00924CDB">
        <w:t xml:space="preserve"> 26 = $184.61 with a remainder of 14 cents.  The amount payable bi-weekly is $184.61.</w:t>
      </w:r>
    </w:p>
    <w:p w:rsidR="007D54FC" w:rsidRPr="00924CDB" w:rsidRDefault="007D54FC" w:rsidP="00924CDB">
      <w:pPr>
        <w:pStyle w:val="FootnoteText"/>
        <w:ind w:left="720" w:hanging="11"/>
        <w:jc w:val="both"/>
      </w:pPr>
      <w:r w:rsidRPr="00924CDB">
        <w:t>Clause example:  “… sum of $400.00 per month in installments of $184.61 every second Thursday commencing Thursday, …”.</w:t>
      </w:r>
    </w:p>
    <w:p w:rsidR="007D54FC" w:rsidRPr="00924CDB" w:rsidRDefault="007D54FC" w:rsidP="00924CDB">
      <w:pPr>
        <w:pStyle w:val="FootnoteText"/>
        <w:ind w:left="720" w:hanging="11"/>
        <w:jc w:val="both"/>
      </w:pPr>
      <w:r w:rsidRPr="00924CDB">
        <w:rPr>
          <w:u w:val="single"/>
        </w:rPr>
        <w:t>Weekly payment calculation</w:t>
      </w:r>
      <w:r w:rsidRPr="00924CDB">
        <w:t>:  Multiply the monthly amount by 12 and divide by 52.</w:t>
      </w:r>
    </w:p>
    <w:p w:rsidR="007D54FC" w:rsidRPr="00924CDB" w:rsidRDefault="007D54FC" w:rsidP="00924CDB">
      <w:pPr>
        <w:pStyle w:val="FootnoteText"/>
        <w:ind w:left="720" w:hanging="11"/>
        <w:jc w:val="both"/>
      </w:pPr>
      <w:r w:rsidRPr="00924CDB">
        <w:t xml:space="preserve">Example:  $400.00 x 12 = $4800.00 </w:t>
      </w:r>
      <w:r w:rsidRPr="00924CDB">
        <w:sym w:font="Symbol" w:char="F0B8"/>
      </w:r>
      <w:r w:rsidRPr="00924CDB">
        <w:t xml:space="preserve"> 5</w:t>
      </w:r>
      <w:r>
        <w:t xml:space="preserve">2 = $92.30 with a remainder of </w:t>
      </w:r>
      <w:r w:rsidRPr="00924CDB">
        <w:t>40 cents.  The amount payable weekly is $92.30.</w:t>
      </w:r>
    </w:p>
    <w:p w:rsidR="007D54FC" w:rsidRPr="00924CDB" w:rsidRDefault="007D54FC" w:rsidP="00924CDB">
      <w:pPr>
        <w:pStyle w:val="FootnoteText"/>
        <w:ind w:left="720" w:hanging="11"/>
        <w:jc w:val="both"/>
      </w:pPr>
      <w:r>
        <w:t>Clause e</w:t>
      </w:r>
      <w:r w:rsidRPr="00924CDB">
        <w:t>xample:  “… sum of $400.00 per month in installments of $92.30 every Thursday commencing Thursday, …”.</w:t>
      </w:r>
    </w:p>
    <w:p w:rsidR="007D54FC" w:rsidRPr="00924CDB" w:rsidRDefault="007D54FC" w:rsidP="00924CDB">
      <w:pPr>
        <w:pStyle w:val="FootnoteText"/>
        <w:ind w:left="720" w:hanging="11"/>
        <w:jc w:val="both"/>
      </w:pPr>
    </w:p>
  </w:footnote>
  <w:footnote w:id="59">
    <w:p w:rsidR="007D54FC" w:rsidRDefault="007D54FC" w:rsidP="00924CDB">
      <w:pPr>
        <w:pStyle w:val="FootnoteText"/>
        <w:ind w:left="709" w:hanging="709"/>
        <w:jc w:val="both"/>
      </w:pPr>
      <w:r w:rsidRPr="00924CDB">
        <w:rPr>
          <w:rStyle w:val="FootnoteReference"/>
        </w:rPr>
        <w:footnoteRef/>
      </w:r>
      <w:r w:rsidRPr="00924CDB">
        <w:t xml:space="preserve"> </w:t>
      </w:r>
      <w:r w:rsidRPr="00924CDB">
        <w:rPr>
          <w:lang w:val="en-CA"/>
        </w:rPr>
        <w:tab/>
      </w:r>
      <w:r w:rsidRPr="00924CDB">
        <w:t>To allow for immediate processing by the Maintenance Enforcement Program, the total of the two installment payments must be exactly equal to th</w:t>
      </w:r>
      <w:r>
        <w:t>e monthly amount to the penny.</w:t>
      </w:r>
    </w:p>
    <w:p w:rsidR="007D54FC" w:rsidRPr="00924CDB" w:rsidRDefault="007D54FC" w:rsidP="00B26D9B">
      <w:pPr>
        <w:pStyle w:val="FootnoteText"/>
        <w:ind w:left="709"/>
        <w:jc w:val="both"/>
      </w:pPr>
      <w:r w:rsidRPr="00924CDB">
        <w:t>Clause examples:</w:t>
      </w:r>
    </w:p>
    <w:p w:rsidR="007D54FC" w:rsidRPr="00924CDB" w:rsidRDefault="007D54FC" w:rsidP="00924CDB">
      <w:pPr>
        <w:pStyle w:val="FootnoteText"/>
        <w:ind w:left="720" w:hanging="11"/>
        <w:jc w:val="both"/>
      </w:pPr>
      <w:r w:rsidRPr="00924CDB">
        <w:rPr>
          <w:u w:val="single"/>
        </w:rPr>
        <w:t>Even $ amount</w:t>
      </w:r>
      <w:r w:rsidRPr="00924CDB">
        <w:t>:  “… the sum of $500.00 per month in installments of $250.00 each on the 1</w:t>
      </w:r>
      <w:r w:rsidRPr="00924CDB">
        <w:rPr>
          <w:vertAlign w:val="superscript"/>
        </w:rPr>
        <w:t>st</w:t>
      </w:r>
      <w:r w:rsidRPr="00924CDB">
        <w:t xml:space="preserve"> and 15</w:t>
      </w:r>
      <w:r w:rsidRPr="00924CDB">
        <w:rPr>
          <w:vertAlign w:val="superscript"/>
        </w:rPr>
        <w:t>th</w:t>
      </w:r>
      <w:r w:rsidRPr="00924CDB">
        <w:t xml:space="preserve"> of each month commencing …”.</w:t>
      </w:r>
    </w:p>
    <w:p w:rsidR="007D54FC" w:rsidRPr="00924CDB" w:rsidRDefault="007D54FC" w:rsidP="00924CDB">
      <w:pPr>
        <w:pStyle w:val="FootnoteText"/>
        <w:ind w:left="709"/>
      </w:pPr>
      <w:r w:rsidRPr="00924CDB">
        <w:rPr>
          <w:u w:val="single"/>
        </w:rPr>
        <w:t>Odd $ amount</w:t>
      </w:r>
      <w:r w:rsidRPr="00924CDB">
        <w:t>:  “… the sum of $525.25 per month in installments of $262.63 on the 1</w:t>
      </w:r>
      <w:r w:rsidRPr="00924CDB">
        <w:rPr>
          <w:vertAlign w:val="superscript"/>
        </w:rPr>
        <w:t>st</w:t>
      </w:r>
      <w:r w:rsidRPr="00924CDB">
        <w:t xml:space="preserve"> of each month and $262.62 on the 15</w:t>
      </w:r>
      <w:r w:rsidRPr="00924CDB">
        <w:rPr>
          <w:vertAlign w:val="superscript"/>
        </w:rPr>
        <w:t>th</w:t>
      </w:r>
      <w:r w:rsidRPr="00924CDB">
        <w:t xml:space="preserve"> of each month commencing …”.</w:t>
      </w:r>
    </w:p>
    <w:p w:rsidR="007D54FC" w:rsidRPr="00924CDB" w:rsidRDefault="007D54FC" w:rsidP="00924CDB">
      <w:pPr>
        <w:pStyle w:val="FootnoteText"/>
        <w:rPr>
          <w:lang w:val="en-CA"/>
        </w:rPr>
      </w:pPr>
    </w:p>
  </w:footnote>
  <w:footnote w:id="60">
    <w:p w:rsidR="007D54FC" w:rsidRPr="00924CDB" w:rsidRDefault="007D54FC" w:rsidP="00924CDB">
      <w:pPr>
        <w:pStyle w:val="FootnoteText"/>
        <w:ind w:left="720" w:hanging="720"/>
        <w:jc w:val="both"/>
      </w:pPr>
      <w:r w:rsidRPr="00924CDB">
        <w:rPr>
          <w:rStyle w:val="FootnoteReference"/>
        </w:rPr>
        <w:footnoteRef/>
      </w:r>
      <w:r w:rsidRPr="00924CDB">
        <w:t xml:space="preserve"> </w:t>
      </w:r>
      <w:r w:rsidRPr="00924CDB">
        <w:rPr>
          <w:lang w:val="en-CA"/>
        </w:rPr>
        <w:tab/>
      </w:r>
      <w:r w:rsidRPr="00924CDB">
        <w:t>To allow for immediate processing by the Maintenance Enforcement Program, the bi-weekly/weekly amount must be calculated accurately to the penny.</w:t>
      </w:r>
    </w:p>
    <w:p w:rsidR="007D54FC" w:rsidRPr="00924CDB" w:rsidRDefault="007D54FC" w:rsidP="00924CDB">
      <w:pPr>
        <w:pStyle w:val="FootnoteText"/>
        <w:ind w:left="720" w:hanging="11"/>
        <w:jc w:val="both"/>
      </w:pPr>
      <w:r w:rsidRPr="00924CDB">
        <w:rPr>
          <w:u w:val="single"/>
        </w:rPr>
        <w:t>Bi-weekly payment calculation</w:t>
      </w:r>
      <w:r w:rsidRPr="00924CDB">
        <w:t>:  Multiply the monthly amount by 12 and divide by 26.</w:t>
      </w:r>
    </w:p>
    <w:p w:rsidR="007D54FC" w:rsidRPr="00924CDB" w:rsidRDefault="007D54FC" w:rsidP="00924CDB">
      <w:pPr>
        <w:pStyle w:val="FootnoteText"/>
        <w:ind w:left="720" w:hanging="11"/>
        <w:jc w:val="both"/>
      </w:pPr>
      <w:r w:rsidRPr="00924CDB">
        <w:t xml:space="preserve">Example:  $400.00 x 12 = $4800.00 </w:t>
      </w:r>
      <w:r w:rsidRPr="00924CDB">
        <w:sym w:font="Symbol" w:char="F0B8"/>
      </w:r>
      <w:r w:rsidRPr="00924CDB">
        <w:t xml:space="preserve"> 26 = $184.61 with a remainder of 14 cents.  The amount payable bi-weekly is $184.61.</w:t>
      </w:r>
    </w:p>
    <w:p w:rsidR="007D54FC" w:rsidRPr="00924CDB" w:rsidRDefault="007D54FC" w:rsidP="00924CDB">
      <w:pPr>
        <w:pStyle w:val="FootnoteText"/>
        <w:ind w:left="720" w:hanging="11"/>
        <w:jc w:val="both"/>
      </w:pPr>
      <w:r w:rsidRPr="00924CDB">
        <w:t>Clause example:  “… sum of $400.00 per month in installments of $184.61 every second Thursday commencing Thursday, …”.</w:t>
      </w:r>
    </w:p>
    <w:p w:rsidR="007D54FC" w:rsidRPr="00924CDB" w:rsidRDefault="007D54FC" w:rsidP="00924CDB">
      <w:pPr>
        <w:pStyle w:val="FootnoteText"/>
        <w:ind w:left="720" w:hanging="11"/>
        <w:jc w:val="both"/>
      </w:pPr>
      <w:r w:rsidRPr="00924CDB">
        <w:rPr>
          <w:u w:val="single"/>
        </w:rPr>
        <w:t>Weekly payment calculation</w:t>
      </w:r>
      <w:r w:rsidRPr="00924CDB">
        <w:t>:  Multiply the monthly amount by 12 and divide by 52.</w:t>
      </w:r>
    </w:p>
    <w:p w:rsidR="007D54FC" w:rsidRPr="00924CDB" w:rsidRDefault="007D54FC" w:rsidP="00924CDB">
      <w:pPr>
        <w:pStyle w:val="FootnoteText"/>
        <w:ind w:left="720" w:hanging="11"/>
        <w:jc w:val="both"/>
      </w:pPr>
      <w:r w:rsidRPr="00924CDB">
        <w:t xml:space="preserve">Example:  $400.00 x 12 = $4800.00 </w:t>
      </w:r>
      <w:r w:rsidRPr="00924CDB">
        <w:sym w:font="Symbol" w:char="F0B8"/>
      </w:r>
      <w:r w:rsidRPr="00924CDB">
        <w:t xml:space="preserve"> 5</w:t>
      </w:r>
      <w:r>
        <w:t xml:space="preserve">2 = $92.30 with a remainder of </w:t>
      </w:r>
      <w:r w:rsidRPr="00924CDB">
        <w:t>40 cents.  The amount payable weekly is $92.30.</w:t>
      </w:r>
    </w:p>
    <w:p w:rsidR="007D54FC" w:rsidRPr="00924CDB" w:rsidRDefault="007D54FC" w:rsidP="00924CDB">
      <w:pPr>
        <w:pStyle w:val="FootnoteText"/>
        <w:ind w:left="709"/>
      </w:pPr>
      <w:r>
        <w:t>Clause e</w:t>
      </w:r>
      <w:r w:rsidRPr="00924CDB">
        <w:t>xample:  “… sum of $400.00 per month in installments of $92.30 every Thursday commencing Thursday, …”.</w:t>
      </w:r>
    </w:p>
    <w:p w:rsidR="007D54FC" w:rsidRPr="00924CDB" w:rsidRDefault="007D54FC" w:rsidP="00924CDB">
      <w:pPr>
        <w:pStyle w:val="FootnoteText"/>
        <w:ind w:left="709"/>
        <w:rPr>
          <w:lang w:val="en-CA"/>
        </w:rPr>
      </w:pPr>
    </w:p>
  </w:footnote>
  <w:footnote w:id="61">
    <w:p w:rsidR="007D54FC" w:rsidRPr="005C7513" w:rsidRDefault="007D54FC" w:rsidP="00676889">
      <w:pPr>
        <w:pStyle w:val="FootnoteText"/>
      </w:pPr>
      <w:r w:rsidRPr="005C7513">
        <w:rPr>
          <w:rStyle w:val="FootnoteReference"/>
        </w:rPr>
        <w:footnoteRef/>
      </w:r>
      <w:r w:rsidRPr="005C7513">
        <w:t xml:space="preserve"> A compensatory payment may not exceed $500.00</w:t>
      </w:r>
    </w:p>
  </w:footnote>
  <w:footnote w:id="62">
    <w:p w:rsidR="007D54FC" w:rsidRPr="00055BD3" w:rsidRDefault="007D54FC" w:rsidP="00676889">
      <w:pPr>
        <w:pStyle w:val="FootnoteText"/>
        <w:rPr>
          <w:lang w:val="en-CA"/>
        </w:rPr>
      </w:pPr>
      <w:r w:rsidRPr="005C7513">
        <w:rPr>
          <w:rStyle w:val="FootnoteReference"/>
        </w:rPr>
        <w:footnoteRef/>
      </w:r>
      <w:r w:rsidRPr="005C7513">
        <w:t xml:space="preserve"> </w:t>
      </w:r>
      <w:r w:rsidRPr="005C7513">
        <w:rPr>
          <w:lang w:val="en-CA"/>
        </w:rPr>
        <w:t>To allow for enforcement by the Maintenance Enforcement Program, installment payments must divide evenly into the total amount of compensatory payment ordered, with no remainder, or installment payments must otherwise add up to the total amount of the compensatory payment.</w:t>
      </w:r>
    </w:p>
  </w:footnote>
  <w:footnote w:id="63">
    <w:p w:rsidR="007D54FC" w:rsidRPr="005C7513" w:rsidRDefault="007D54FC">
      <w:pPr>
        <w:pStyle w:val="FootnoteText"/>
      </w:pPr>
      <w:r w:rsidRPr="005C7513">
        <w:rPr>
          <w:rStyle w:val="FootnoteReference"/>
        </w:rPr>
        <w:footnoteRef/>
      </w:r>
      <w:r w:rsidRPr="005C7513">
        <w:t xml:space="preserve"> </w:t>
      </w:r>
      <w:r w:rsidRPr="005C7513">
        <w:rPr>
          <w:i/>
        </w:rPr>
        <w:t>Supra</w:t>
      </w:r>
      <w:r w:rsidRPr="005C7513">
        <w:t>, note 62.</w:t>
      </w:r>
    </w:p>
  </w:footnote>
  <w:footnote w:id="64">
    <w:p w:rsidR="007D54FC" w:rsidRPr="001632D3" w:rsidRDefault="007D54FC">
      <w:pPr>
        <w:pStyle w:val="FootnoteText"/>
      </w:pPr>
      <w:r w:rsidRPr="005C7513">
        <w:rPr>
          <w:rStyle w:val="FootnoteReference"/>
        </w:rPr>
        <w:footnoteRef/>
      </w:r>
      <w:r w:rsidRPr="005C7513">
        <w:t xml:space="preserve"> </w:t>
      </w:r>
      <w:r w:rsidRPr="005C7513">
        <w:rPr>
          <w:i/>
        </w:rPr>
        <w:t>Supra</w:t>
      </w:r>
      <w:r w:rsidRPr="005C7513">
        <w:t>, note 62.</w:t>
      </w:r>
    </w:p>
  </w:footnote>
  <w:footnote w:id="65">
    <w:p w:rsidR="007D54FC" w:rsidRPr="005C7513" w:rsidRDefault="007D54FC" w:rsidP="00340EB5">
      <w:pPr>
        <w:pStyle w:val="FootnoteText"/>
        <w:ind w:left="567" w:hanging="567"/>
        <w:jc w:val="both"/>
      </w:pPr>
      <w:r w:rsidRPr="00924CDB">
        <w:rPr>
          <w:rStyle w:val="FootnoteReference"/>
        </w:rPr>
        <w:footnoteRef/>
      </w:r>
      <w:r w:rsidRPr="00924CDB">
        <w:t xml:space="preserve"> </w:t>
      </w:r>
      <w:r w:rsidRPr="00924CDB">
        <w:tab/>
        <w:t>When some or all of the arrear</w:t>
      </w:r>
      <w:r w:rsidRPr="005C7513">
        <w:t>s of support being set or cancelled have been assigned to Employment and Income Assistance or someone other than the creditor, this clause should specify to whom the arrears are or were owing.</w:t>
      </w:r>
    </w:p>
    <w:p w:rsidR="007D54FC" w:rsidRPr="00924CDB" w:rsidRDefault="007D54FC" w:rsidP="00340EB5">
      <w:pPr>
        <w:pStyle w:val="FootnoteText"/>
        <w:ind w:left="567" w:hanging="567"/>
        <w:jc w:val="both"/>
      </w:pPr>
      <w:r w:rsidRPr="005C7513">
        <w:tab/>
        <w:t>Additionally, when arrears of support are being set by the court the amount should not include penalties assessed by the Designated Officer, Maintenance Enforcement Program. If the court is setting a penalty amount clause QA-4 must be used.  If the court is reducing or cancelling a penalty clause QE-4 must be used.</w:t>
      </w:r>
    </w:p>
  </w:footnote>
  <w:footnote w:id="66">
    <w:p w:rsidR="007D54FC" w:rsidRDefault="007D54FC" w:rsidP="00C5287A">
      <w:pPr>
        <w:pStyle w:val="FootnoteText"/>
        <w:ind w:left="709" w:hanging="709"/>
      </w:pPr>
      <w:r w:rsidRPr="00F070CB">
        <w:rPr>
          <w:rStyle w:val="FootnoteReference"/>
        </w:rPr>
        <w:footnoteRef/>
      </w:r>
      <w:r w:rsidRPr="00F070CB">
        <w:t xml:space="preserve"> </w:t>
      </w:r>
      <w:r w:rsidRPr="00F070CB">
        <w:tab/>
        <w:t xml:space="preserve">In a family matter where there is more than one outstanding account, the Maintenance Enforcement Program requires a separate </w:t>
      </w:r>
      <w:r w:rsidRPr="00F070CB">
        <w:rPr>
          <w:rFonts w:hint="eastAsia"/>
        </w:rPr>
        <w:t>“</w:t>
      </w:r>
      <w:r w:rsidRPr="00F070CB">
        <w:t>Setting of Arrears</w:t>
      </w:r>
      <w:r w:rsidRPr="00F070CB">
        <w:rPr>
          <w:rFonts w:hint="eastAsia"/>
        </w:rPr>
        <w:t>”</w:t>
      </w:r>
      <w:r w:rsidRPr="00F070CB">
        <w:t xml:space="preserve"> clause for each account but only one </w:t>
      </w:r>
      <w:r w:rsidRPr="00F070CB">
        <w:rPr>
          <w:rFonts w:hint="eastAsia"/>
        </w:rPr>
        <w:t>“</w:t>
      </w:r>
      <w:r w:rsidRPr="00F070CB">
        <w:t>Payment on Arrears</w:t>
      </w:r>
      <w:r w:rsidRPr="00F070CB">
        <w:rPr>
          <w:rFonts w:hint="eastAsia"/>
        </w:rPr>
        <w:t>”</w:t>
      </w:r>
      <w:r w:rsidRPr="00F070CB">
        <w:t xml:space="preserve"> clause.</w:t>
      </w:r>
    </w:p>
  </w:footnote>
  <w:footnote w:id="67">
    <w:p w:rsidR="007D54FC" w:rsidRPr="00924CDB" w:rsidRDefault="007D54FC" w:rsidP="00924CDB">
      <w:pPr>
        <w:pStyle w:val="FootnoteText"/>
        <w:ind w:left="709" w:hanging="709"/>
      </w:pPr>
      <w:r w:rsidRPr="00924CDB">
        <w:rPr>
          <w:rStyle w:val="FootnoteReference"/>
        </w:rPr>
        <w:footnoteRef/>
      </w:r>
      <w:r w:rsidRPr="00924CDB">
        <w:t xml:space="preserve"> </w:t>
      </w:r>
      <w:r w:rsidRPr="00924CDB">
        <w:tab/>
        <w:t>To allow for immediate processing by the Maintenance Enforcement Program, the total of the two installment payments must be exactly equal to the monthly amount to the penny.  Clause examples:</w:t>
      </w:r>
    </w:p>
    <w:p w:rsidR="007D54FC" w:rsidRPr="00924CDB" w:rsidRDefault="007D54FC" w:rsidP="00924CDB">
      <w:pPr>
        <w:pStyle w:val="FootnoteText"/>
        <w:ind w:left="709"/>
      </w:pPr>
      <w:r w:rsidRPr="00924CDB">
        <w:rPr>
          <w:u w:val="single"/>
        </w:rPr>
        <w:t>Even $ amount</w:t>
      </w:r>
      <w:r w:rsidRPr="00924CDB">
        <w:t>:  “… the sum of $75.00 per month in installments of $37.50 each on the 1</w:t>
      </w:r>
      <w:r w:rsidRPr="00924CDB">
        <w:rPr>
          <w:vertAlign w:val="superscript"/>
        </w:rPr>
        <w:t>st</w:t>
      </w:r>
      <w:r w:rsidRPr="00924CDB">
        <w:t xml:space="preserve"> and 15</w:t>
      </w:r>
      <w:r w:rsidRPr="00924CDB">
        <w:rPr>
          <w:vertAlign w:val="superscript"/>
        </w:rPr>
        <w:t>th</w:t>
      </w:r>
      <w:r w:rsidRPr="00924CDB">
        <w:t xml:space="preserve"> of each month commencing …”.</w:t>
      </w:r>
    </w:p>
    <w:p w:rsidR="007D54FC" w:rsidRPr="005F1C7E" w:rsidRDefault="007D54FC" w:rsidP="00924CDB">
      <w:pPr>
        <w:pStyle w:val="FootnoteText"/>
        <w:ind w:left="709"/>
      </w:pPr>
      <w:r w:rsidRPr="00924CDB">
        <w:rPr>
          <w:u w:val="single"/>
        </w:rPr>
        <w:t>Odd $ amount</w:t>
      </w:r>
      <w:r w:rsidRPr="00924CDB">
        <w:t xml:space="preserve">:  </w:t>
      </w:r>
      <w:r w:rsidRPr="005F1C7E">
        <w:t>“… the sum of $75.25 per month in installments of $37.63 on the 1</w:t>
      </w:r>
      <w:r w:rsidRPr="005F1C7E">
        <w:rPr>
          <w:vertAlign w:val="superscript"/>
        </w:rPr>
        <w:t>st</w:t>
      </w:r>
      <w:r w:rsidRPr="005F1C7E">
        <w:t xml:space="preserve"> of each month and $37.62 on the 15</w:t>
      </w:r>
      <w:r w:rsidRPr="005F1C7E">
        <w:rPr>
          <w:vertAlign w:val="superscript"/>
        </w:rPr>
        <w:t>th</w:t>
      </w:r>
      <w:r w:rsidRPr="005F1C7E">
        <w:t xml:space="preserve"> of each month commencing …”.</w:t>
      </w:r>
    </w:p>
  </w:footnote>
  <w:footnote w:id="68">
    <w:p w:rsidR="007D54FC" w:rsidRPr="00F3106F" w:rsidRDefault="007D54FC" w:rsidP="005F1C7E">
      <w:pPr>
        <w:pStyle w:val="FootnoteText"/>
        <w:ind w:left="709" w:hanging="709"/>
        <w:jc w:val="both"/>
      </w:pPr>
      <w:r w:rsidRPr="005F1C7E">
        <w:rPr>
          <w:rStyle w:val="FootnoteReference"/>
        </w:rPr>
        <w:footnoteRef/>
      </w:r>
      <w:r w:rsidRPr="005F1C7E">
        <w:t xml:space="preserve"> </w:t>
      </w:r>
      <w:r w:rsidRPr="005F1C7E">
        <w:tab/>
      </w:r>
      <w:r w:rsidRPr="00F3106F">
        <w:t>To allow for immediate processing by the Maintenance Enforcement Program, the bi-weekly/weekly amount must be calculated accurately to the penny.</w:t>
      </w:r>
    </w:p>
    <w:p w:rsidR="007D54FC" w:rsidRPr="00F3106F" w:rsidRDefault="007D54FC" w:rsidP="005F1C7E">
      <w:pPr>
        <w:ind w:left="709"/>
        <w:jc w:val="both"/>
        <w:rPr>
          <w:sz w:val="20"/>
        </w:rPr>
      </w:pPr>
      <w:r w:rsidRPr="00F3106F">
        <w:rPr>
          <w:sz w:val="20"/>
          <w:u w:val="single"/>
        </w:rPr>
        <w:t>Bi-weekly payment calculation</w:t>
      </w:r>
      <w:r w:rsidRPr="00F3106F">
        <w:rPr>
          <w:sz w:val="20"/>
        </w:rPr>
        <w:t>:  Multiply the monthly amount by 12 and divide by 26.</w:t>
      </w:r>
    </w:p>
    <w:p w:rsidR="007D54FC" w:rsidRPr="00F3106F" w:rsidRDefault="007D54FC" w:rsidP="005F1C7E">
      <w:pPr>
        <w:ind w:left="709"/>
        <w:jc w:val="both"/>
        <w:rPr>
          <w:sz w:val="20"/>
        </w:rPr>
      </w:pPr>
      <w:r w:rsidRPr="00F3106F">
        <w:rPr>
          <w:sz w:val="20"/>
        </w:rPr>
        <w:t xml:space="preserve">Example:  $75.00 x 12 = $900.00 </w:t>
      </w:r>
      <w:r w:rsidRPr="00F3106F">
        <w:rPr>
          <w:rFonts w:ascii="Symbol" w:hAnsi="Symbol"/>
          <w:sz w:val="20"/>
        </w:rPr>
        <w:t></w:t>
      </w:r>
      <w:r w:rsidRPr="00F3106F">
        <w:rPr>
          <w:sz w:val="20"/>
        </w:rPr>
        <w:t xml:space="preserve"> 26 = $34.61 with a remainder of 14 cents.  The amount payable bi-weekly is $34.61.</w:t>
      </w:r>
    </w:p>
    <w:p w:rsidR="007D54FC" w:rsidRPr="00F3106F" w:rsidRDefault="007D54FC" w:rsidP="005F1C7E">
      <w:pPr>
        <w:ind w:left="709"/>
        <w:jc w:val="both"/>
        <w:rPr>
          <w:sz w:val="20"/>
        </w:rPr>
      </w:pPr>
      <w:r w:rsidRPr="00F3106F">
        <w:rPr>
          <w:sz w:val="20"/>
        </w:rPr>
        <w:t>Clause example:  “… sum of $75.00 per month in installments of $34.61 every second Thursday commencing Thursday, …”.</w:t>
      </w:r>
    </w:p>
    <w:p w:rsidR="007D54FC" w:rsidRPr="00F3106F" w:rsidRDefault="007D54FC" w:rsidP="005F1C7E">
      <w:pPr>
        <w:ind w:left="709"/>
        <w:jc w:val="both"/>
        <w:rPr>
          <w:sz w:val="20"/>
        </w:rPr>
      </w:pPr>
      <w:r w:rsidRPr="00F3106F">
        <w:rPr>
          <w:sz w:val="20"/>
          <w:u w:val="single"/>
        </w:rPr>
        <w:t>Weekly payment calculation</w:t>
      </w:r>
      <w:r w:rsidRPr="00F3106F">
        <w:rPr>
          <w:sz w:val="20"/>
        </w:rPr>
        <w:t>:  Multiply the monthly amount by 12 and divide by 52.</w:t>
      </w:r>
    </w:p>
    <w:p w:rsidR="007D54FC" w:rsidRPr="00F3106F" w:rsidRDefault="007D54FC" w:rsidP="005F1C7E">
      <w:pPr>
        <w:ind w:left="709"/>
        <w:jc w:val="both"/>
        <w:rPr>
          <w:sz w:val="20"/>
        </w:rPr>
      </w:pPr>
      <w:r w:rsidRPr="00F3106F">
        <w:rPr>
          <w:sz w:val="20"/>
        </w:rPr>
        <w:t xml:space="preserve">Example:  $75.00 x 12 = $900.00 </w:t>
      </w:r>
      <w:r w:rsidRPr="00F3106F">
        <w:rPr>
          <w:rFonts w:ascii="Symbol" w:hAnsi="Symbol"/>
          <w:sz w:val="20"/>
        </w:rPr>
        <w:t></w:t>
      </w:r>
      <w:r w:rsidRPr="00F3106F">
        <w:rPr>
          <w:sz w:val="20"/>
        </w:rPr>
        <w:t xml:space="preserve"> 52 = $17.30 with a remainder of 40 cents.  The amount payable weekly is $17.30.</w:t>
      </w:r>
    </w:p>
    <w:p w:rsidR="007D54FC" w:rsidRPr="005F1C7E" w:rsidRDefault="007D54FC" w:rsidP="005F1C7E">
      <w:pPr>
        <w:ind w:left="709"/>
        <w:jc w:val="both"/>
        <w:rPr>
          <w:sz w:val="20"/>
        </w:rPr>
      </w:pPr>
      <w:r w:rsidRPr="00F3106F">
        <w:rPr>
          <w:sz w:val="20"/>
        </w:rPr>
        <w:t>Clause example:  “… sum of $75.00 per month in installments of $17.30 every Thursday commencing Thursday, …”.</w:t>
      </w:r>
    </w:p>
  </w:footnote>
  <w:footnote w:id="69">
    <w:p w:rsidR="007D54FC" w:rsidRDefault="007D54FC" w:rsidP="00C5287A">
      <w:pPr>
        <w:pStyle w:val="FootnoteText"/>
        <w:ind w:left="709" w:hanging="709"/>
      </w:pPr>
      <w:r w:rsidRPr="00F070CB">
        <w:rPr>
          <w:rStyle w:val="FootnoteReference"/>
        </w:rPr>
        <w:footnoteRef/>
      </w:r>
      <w:r w:rsidRPr="00F070CB">
        <w:t xml:space="preserve"> </w:t>
      </w:r>
      <w:r w:rsidRPr="00F070CB">
        <w:tab/>
        <w:t xml:space="preserve">In a family matter where there is more than one outstanding account, the Maintenance Enforcement Program requires a separate </w:t>
      </w:r>
      <w:r w:rsidRPr="00F070CB">
        <w:rPr>
          <w:rFonts w:hint="eastAsia"/>
        </w:rPr>
        <w:t>“</w:t>
      </w:r>
      <w:r w:rsidRPr="00F070CB">
        <w:t>Setting of Arrears</w:t>
      </w:r>
      <w:r w:rsidRPr="00F070CB">
        <w:rPr>
          <w:rFonts w:hint="eastAsia"/>
        </w:rPr>
        <w:t>”</w:t>
      </w:r>
      <w:r w:rsidRPr="00F070CB">
        <w:t xml:space="preserve"> clause for each account but only one </w:t>
      </w:r>
      <w:r w:rsidRPr="00F070CB">
        <w:rPr>
          <w:rFonts w:hint="eastAsia"/>
        </w:rPr>
        <w:t>“</w:t>
      </w:r>
      <w:r w:rsidRPr="00F070CB">
        <w:t>Payment on Arrears</w:t>
      </w:r>
      <w:r w:rsidRPr="00F070CB">
        <w:rPr>
          <w:rFonts w:hint="eastAsia"/>
        </w:rPr>
        <w:t>”</w:t>
      </w:r>
      <w:r w:rsidRPr="00F070CB">
        <w:t xml:space="preserve"> clause.</w:t>
      </w:r>
    </w:p>
  </w:footnote>
  <w:footnote w:id="70">
    <w:p w:rsidR="007D54FC" w:rsidRPr="00924CDB" w:rsidRDefault="007D54FC" w:rsidP="00924CDB">
      <w:pPr>
        <w:pStyle w:val="FootnoteText"/>
        <w:ind w:left="709" w:hanging="709"/>
      </w:pPr>
      <w:r w:rsidRPr="00924CDB">
        <w:rPr>
          <w:rStyle w:val="FootnoteReference"/>
        </w:rPr>
        <w:footnoteRef/>
      </w:r>
      <w:r w:rsidRPr="00924CDB">
        <w:t xml:space="preserve"> </w:t>
      </w:r>
      <w:r w:rsidRPr="00924CDB">
        <w:tab/>
        <w:t>To allow for immediate processing by the Maintenance Enforcement Program, the total of the two installment payments must be exactly equal to the monthly amount to the penny.  Clause examples:</w:t>
      </w:r>
    </w:p>
    <w:p w:rsidR="007D54FC" w:rsidRPr="00924CDB" w:rsidRDefault="007D54FC" w:rsidP="00924CDB">
      <w:pPr>
        <w:pStyle w:val="FootnoteText"/>
        <w:ind w:left="709"/>
      </w:pPr>
      <w:r w:rsidRPr="00924CDB">
        <w:rPr>
          <w:u w:val="single"/>
        </w:rPr>
        <w:t>Even $ amount</w:t>
      </w:r>
      <w:r w:rsidRPr="00924CDB">
        <w:t>:  “… the sum of $75.00 per month in installments of $37.50 each on the 1</w:t>
      </w:r>
      <w:r w:rsidRPr="00924CDB">
        <w:rPr>
          <w:vertAlign w:val="superscript"/>
        </w:rPr>
        <w:t>st</w:t>
      </w:r>
      <w:r w:rsidRPr="00924CDB">
        <w:t xml:space="preserve"> and 15</w:t>
      </w:r>
      <w:r w:rsidRPr="00924CDB">
        <w:rPr>
          <w:vertAlign w:val="superscript"/>
        </w:rPr>
        <w:t>th</w:t>
      </w:r>
      <w:r w:rsidRPr="00924CDB">
        <w:t xml:space="preserve"> of each month commencing …”.</w:t>
      </w:r>
    </w:p>
    <w:p w:rsidR="007D54FC" w:rsidRPr="00924CDB" w:rsidRDefault="007D54FC" w:rsidP="00924CDB">
      <w:pPr>
        <w:pStyle w:val="FootnoteText"/>
        <w:ind w:left="709"/>
      </w:pPr>
      <w:r w:rsidRPr="00924CDB">
        <w:rPr>
          <w:u w:val="single"/>
        </w:rPr>
        <w:t>Odd $ amount</w:t>
      </w:r>
      <w:r w:rsidRPr="00924CDB">
        <w:t>:  “… the sum of $75.25 per month in installments of $37.63 on the 1</w:t>
      </w:r>
      <w:r w:rsidRPr="00924CDB">
        <w:rPr>
          <w:vertAlign w:val="superscript"/>
        </w:rPr>
        <w:t>st</w:t>
      </w:r>
      <w:r w:rsidRPr="00924CDB">
        <w:t xml:space="preserve"> of each month and $37.62 on the 15</w:t>
      </w:r>
      <w:r w:rsidRPr="00924CDB">
        <w:rPr>
          <w:vertAlign w:val="superscript"/>
        </w:rPr>
        <w:t>th</w:t>
      </w:r>
      <w:r w:rsidRPr="00924CDB">
        <w:t xml:space="preserve"> of each month commencing …”.</w:t>
      </w:r>
    </w:p>
  </w:footnote>
  <w:footnote w:id="71">
    <w:p w:rsidR="007D54FC" w:rsidRPr="00F3106F" w:rsidRDefault="007D54FC" w:rsidP="005F1C7E">
      <w:pPr>
        <w:pStyle w:val="FootnoteText"/>
        <w:ind w:left="709" w:hanging="709"/>
        <w:jc w:val="both"/>
      </w:pPr>
      <w:r>
        <w:rPr>
          <w:rStyle w:val="FootnoteReference"/>
        </w:rPr>
        <w:footnoteRef/>
      </w:r>
      <w:r>
        <w:t xml:space="preserve"> </w:t>
      </w:r>
      <w:r>
        <w:tab/>
      </w:r>
      <w:r w:rsidRPr="00F3106F">
        <w:t>To allow for immediate processing by the Maintenance Enforcement Program, the bi-weekly/weekly amount must be calculated accurately to the penny.</w:t>
      </w:r>
    </w:p>
    <w:p w:rsidR="007D54FC" w:rsidRPr="00F3106F" w:rsidRDefault="007D54FC" w:rsidP="005F1C7E">
      <w:pPr>
        <w:ind w:left="709"/>
        <w:jc w:val="both"/>
        <w:rPr>
          <w:sz w:val="20"/>
        </w:rPr>
      </w:pPr>
      <w:r w:rsidRPr="00F3106F">
        <w:rPr>
          <w:sz w:val="20"/>
          <w:u w:val="single"/>
        </w:rPr>
        <w:t>Bi-weekly payment calculation</w:t>
      </w:r>
      <w:r w:rsidRPr="00F3106F">
        <w:rPr>
          <w:sz w:val="20"/>
        </w:rPr>
        <w:t>:  Multiply the monthly amount by 12 and divide by 26.</w:t>
      </w:r>
    </w:p>
    <w:p w:rsidR="007D54FC" w:rsidRPr="00F3106F" w:rsidRDefault="007D54FC" w:rsidP="005F1C7E">
      <w:pPr>
        <w:ind w:left="709"/>
        <w:jc w:val="both"/>
        <w:rPr>
          <w:sz w:val="20"/>
        </w:rPr>
      </w:pPr>
      <w:r w:rsidRPr="00F3106F">
        <w:rPr>
          <w:sz w:val="20"/>
        </w:rPr>
        <w:t xml:space="preserve">Example:  $75.00 x 12 = $900.00 </w:t>
      </w:r>
      <w:r w:rsidRPr="00F3106F">
        <w:rPr>
          <w:rFonts w:ascii="Symbol" w:hAnsi="Symbol"/>
          <w:sz w:val="20"/>
        </w:rPr>
        <w:t></w:t>
      </w:r>
      <w:r w:rsidRPr="00F3106F">
        <w:rPr>
          <w:sz w:val="20"/>
        </w:rPr>
        <w:t xml:space="preserve"> 26 = $34.61 with a remainder of 14 cents.  The amount payable bi-weekly is $34.61.</w:t>
      </w:r>
    </w:p>
    <w:p w:rsidR="007D54FC" w:rsidRPr="00F3106F" w:rsidRDefault="007D54FC" w:rsidP="005F1C7E">
      <w:pPr>
        <w:ind w:left="709"/>
        <w:jc w:val="both"/>
        <w:rPr>
          <w:sz w:val="20"/>
        </w:rPr>
      </w:pPr>
      <w:r w:rsidRPr="00F3106F">
        <w:rPr>
          <w:sz w:val="20"/>
        </w:rPr>
        <w:t>Clause example:  “… sum of $75.00 per month in installments of $34.61 every second Thursday commencing Thursday, …”.</w:t>
      </w:r>
    </w:p>
    <w:p w:rsidR="007D54FC" w:rsidRPr="00F3106F" w:rsidRDefault="007D54FC" w:rsidP="005F1C7E">
      <w:pPr>
        <w:ind w:left="709"/>
        <w:jc w:val="both"/>
        <w:rPr>
          <w:sz w:val="20"/>
        </w:rPr>
      </w:pPr>
      <w:r w:rsidRPr="00F3106F">
        <w:rPr>
          <w:sz w:val="20"/>
          <w:u w:val="single"/>
        </w:rPr>
        <w:t>Weekly payment calculation</w:t>
      </w:r>
      <w:r w:rsidRPr="00F3106F">
        <w:rPr>
          <w:sz w:val="20"/>
        </w:rPr>
        <w:t>:  Multiply the monthly amount by 12 and divide by 52.</w:t>
      </w:r>
    </w:p>
    <w:p w:rsidR="007D54FC" w:rsidRPr="00F3106F" w:rsidRDefault="007D54FC" w:rsidP="005F1C7E">
      <w:pPr>
        <w:ind w:left="709"/>
        <w:jc w:val="both"/>
        <w:rPr>
          <w:sz w:val="20"/>
        </w:rPr>
      </w:pPr>
      <w:r w:rsidRPr="00F3106F">
        <w:rPr>
          <w:sz w:val="20"/>
        </w:rPr>
        <w:t xml:space="preserve">Example:  $75.00 x 12 = $900.00 </w:t>
      </w:r>
      <w:r w:rsidRPr="00F3106F">
        <w:rPr>
          <w:rFonts w:ascii="Symbol" w:hAnsi="Symbol"/>
          <w:sz w:val="20"/>
        </w:rPr>
        <w:t></w:t>
      </w:r>
      <w:r w:rsidRPr="00F3106F">
        <w:rPr>
          <w:sz w:val="20"/>
        </w:rPr>
        <w:t xml:space="preserve"> 52 = $17.30 with a remainder of 40 cents.  The amount payable weekly is $17.30.</w:t>
      </w:r>
    </w:p>
    <w:p w:rsidR="007D54FC" w:rsidRPr="005F1C7E" w:rsidRDefault="007D54FC" w:rsidP="005F1C7E">
      <w:pPr>
        <w:ind w:left="709"/>
        <w:jc w:val="both"/>
        <w:rPr>
          <w:sz w:val="20"/>
        </w:rPr>
      </w:pPr>
      <w:r w:rsidRPr="00F3106F">
        <w:rPr>
          <w:sz w:val="20"/>
        </w:rPr>
        <w:t>Clause example:  “… sum of $75.00 per month in installments of $17.30 every Thursday commencing Thursday, …”.</w:t>
      </w:r>
    </w:p>
  </w:footnote>
  <w:footnote w:id="72">
    <w:p w:rsidR="007D54FC" w:rsidRPr="00924CDB" w:rsidRDefault="007D54FC" w:rsidP="00340EB5">
      <w:pPr>
        <w:pStyle w:val="FootnoteText"/>
        <w:ind w:left="567" w:hanging="567"/>
        <w:jc w:val="both"/>
      </w:pPr>
      <w:r w:rsidRPr="00924CDB">
        <w:rPr>
          <w:rStyle w:val="FootnoteReference"/>
        </w:rPr>
        <w:footnoteRef/>
      </w:r>
      <w:r w:rsidRPr="00924CDB">
        <w:t xml:space="preserve"> </w:t>
      </w:r>
      <w:r w:rsidRPr="00924CDB">
        <w:tab/>
        <w:t xml:space="preserve">When some or all of the arrears being set or cancelled have been assigned to Employment and Income Assistance or someone other than </w:t>
      </w:r>
      <w:r w:rsidRPr="005C7513">
        <w:t>the creditor, these</w:t>
      </w:r>
      <w:r w:rsidRPr="00924CDB">
        <w:t xml:space="preserve"> clauses should specify </w:t>
      </w:r>
      <w:r>
        <w:t xml:space="preserve">to whom the arrears are or were </w:t>
      </w:r>
      <w:r w:rsidRPr="00924CDB">
        <w:t>owing.</w:t>
      </w:r>
      <w:r>
        <w:t xml:space="preserve"> </w:t>
      </w:r>
    </w:p>
  </w:footnote>
  <w:footnote w:id="73">
    <w:p w:rsidR="007D54FC" w:rsidRPr="005C7513" w:rsidRDefault="007D54FC" w:rsidP="002C7266">
      <w:pPr>
        <w:pStyle w:val="FootnoteText"/>
        <w:rPr>
          <w:i/>
        </w:rPr>
      </w:pPr>
      <w:r w:rsidRPr="005C7513">
        <w:rPr>
          <w:rStyle w:val="FootnoteReference"/>
        </w:rPr>
        <w:footnoteRef/>
      </w:r>
      <w:r w:rsidRPr="005C7513">
        <w:t xml:space="preserve"> This relief is granted pursuant to section 61.2 of </w:t>
      </w:r>
      <w:r w:rsidRPr="005C7513">
        <w:rPr>
          <w:i/>
        </w:rPr>
        <w:t>The Family Maintenance Act.</w:t>
      </w:r>
    </w:p>
    <w:p w:rsidR="007D54FC" w:rsidRPr="005C7513" w:rsidRDefault="007D54FC" w:rsidP="002C7266">
      <w:pPr>
        <w:pStyle w:val="FootnoteText"/>
        <w:rPr>
          <w:i/>
        </w:rPr>
      </w:pPr>
    </w:p>
  </w:footnote>
  <w:footnote w:id="74">
    <w:p w:rsidR="007D54FC" w:rsidRDefault="007D54FC" w:rsidP="002C7266">
      <w:pPr>
        <w:pStyle w:val="FootnoteText"/>
      </w:pPr>
      <w:r w:rsidRPr="005C7513">
        <w:rPr>
          <w:rStyle w:val="FootnoteReference"/>
        </w:rPr>
        <w:footnoteRef/>
      </w:r>
      <w:r w:rsidRPr="005C7513">
        <w:t xml:space="preserve"> This clause is to be used for a first suspension which is granted pursuant to subsection 61.2(4).  A first suspension cannot exceed a period of six months from the date of pronouncement of the order.  Orders which attempt to insert an end date which exceeds this limit will expire by operation of law six months after the date of pronouncement notwithstanding that the order may provide otherwise.  If the suspension is conditional and the debtor does not comply with any condition, the suspension will terminate as of the date on which the debtor fails to comply.</w:t>
      </w:r>
    </w:p>
    <w:p w:rsidR="007D54FC" w:rsidRPr="004F190A" w:rsidRDefault="007D54FC" w:rsidP="002C7266">
      <w:pPr>
        <w:pStyle w:val="FootnoteText"/>
      </w:pPr>
    </w:p>
  </w:footnote>
  <w:footnote w:id="75">
    <w:p w:rsidR="007D54FC" w:rsidRPr="005C7513" w:rsidRDefault="007D54FC" w:rsidP="002C7266">
      <w:pPr>
        <w:pStyle w:val="FootnoteText"/>
      </w:pPr>
      <w:r w:rsidRPr="005C7513">
        <w:rPr>
          <w:rStyle w:val="FootnoteReference"/>
        </w:rPr>
        <w:footnoteRef/>
      </w:r>
      <w:r w:rsidRPr="005C7513">
        <w:t xml:space="preserve"> The conditions set out here will be conditions which the debtor must comply with in order for the suspension to remain in effect.  </w:t>
      </w:r>
      <w:r w:rsidRPr="005C7513">
        <w:rPr>
          <w:lang w:val="en-CA"/>
        </w:rPr>
        <w:t>A suspension order will expire if the debtor fails to comply with any payment or other condition set out in it.</w:t>
      </w:r>
    </w:p>
    <w:p w:rsidR="007D54FC" w:rsidRPr="005C7513" w:rsidRDefault="007D54FC" w:rsidP="002C7266">
      <w:pPr>
        <w:pStyle w:val="FootnoteText"/>
      </w:pPr>
    </w:p>
    <w:p w:rsidR="007D54FC" w:rsidRPr="005C7513" w:rsidRDefault="007D54FC" w:rsidP="002C7266">
      <w:pPr>
        <w:pStyle w:val="FootnoteText"/>
        <w:rPr>
          <w:lang w:val="en-CA"/>
        </w:rPr>
      </w:pPr>
      <w:r w:rsidRPr="005C7513">
        <w:rPr>
          <w:lang w:val="en-CA"/>
        </w:rPr>
        <w:t xml:space="preserve">Possible conditions may include, but are not restricted to, the making of payments in a set amount and the application of income tax refunds and G.S.T. credits to arrears. </w:t>
      </w:r>
    </w:p>
    <w:p w:rsidR="007D54FC" w:rsidRPr="005C7513" w:rsidRDefault="007D54FC" w:rsidP="002C7266">
      <w:pPr>
        <w:pStyle w:val="FootnoteText"/>
        <w:rPr>
          <w:lang w:val="en-CA"/>
        </w:rPr>
      </w:pPr>
    </w:p>
  </w:footnote>
  <w:footnote w:id="76">
    <w:p w:rsidR="007D54FC" w:rsidRPr="005C7513" w:rsidRDefault="007D54FC" w:rsidP="002C7266">
      <w:pPr>
        <w:pStyle w:val="FootnoteText"/>
      </w:pPr>
      <w:r w:rsidRPr="005C7513">
        <w:rPr>
          <w:rStyle w:val="FootnoteReference"/>
        </w:rPr>
        <w:footnoteRef/>
      </w:r>
      <w:r w:rsidRPr="005C7513">
        <w:t xml:space="preserve"> This clause is to be used for a second suspension which is granted pursuant to subsection 61.2(6).  A second suspension cannot exceed a period of six months from the date of pronouncement of the order.  Orders which attempt to insert an end date which exceeds this limit will expire by operation of law six months after the date of pronouncement notwithstanding that the order may provide otherwise.  If the suspension is conditional and the debtor does not comply with any condition, the suspension will terminate as of the date on which the debtor fails to comply.</w:t>
      </w:r>
    </w:p>
    <w:p w:rsidR="007D54FC" w:rsidRPr="005C7513" w:rsidRDefault="007D54FC" w:rsidP="002C7266">
      <w:pPr>
        <w:pStyle w:val="FootnoteText"/>
      </w:pPr>
    </w:p>
  </w:footnote>
  <w:footnote w:id="77">
    <w:p w:rsidR="007D54FC" w:rsidRPr="00B87538" w:rsidRDefault="007D54FC" w:rsidP="002C7266">
      <w:pPr>
        <w:pStyle w:val="FootnoteText"/>
      </w:pPr>
      <w:r w:rsidRPr="005C7513">
        <w:rPr>
          <w:rStyle w:val="FootnoteReference"/>
        </w:rPr>
        <w:footnoteRef/>
      </w:r>
      <w:r w:rsidRPr="005C7513">
        <w:t xml:space="preserve"> This clause is to be used for a third suspension which is granted pursuant to subsection 61.2(9).  A third suspension may be for an unlimited period of time.  If an end date is specified, the order will terminate on that date.  If the suspension is conditional and the debtor does not comply with any condition, the suspension will terminate as of the date on which the debtor fails to comply.</w:t>
      </w:r>
    </w:p>
  </w:footnote>
  <w:footnote w:id="78">
    <w:p w:rsidR="007D54FC" w:rsidRPr="005C7513" w:rsidRDefault="007D54FC" w:rsidP="002C7266">
      <w:pPr>
        <w:pStyle w:val="FootnoteText"/>
        <w:rPr>
          <w:lang w:val="en-CA"/>
        </w:rPr>
      </w:pPr>
      <w:r w:rsidRPr="005C7513">
        <w:rPr>
          <w:rStyle w:val="FootnoteReference"/>
        </w:rPr>
        <w:footnoteRef/>
      </w:r>
      <w:r w:rsidRPr="005C7513">
        <w:t xml:space="preserve"> Use this clause where the intent of the order is to restrict the Maintenance Enforcement Program’s ability to take any of the actions set out in </w:t>
      </w:r>
      <w:r w:rsidRPr="005C7513">
        <w:rPr>
          <w:lang w:val="en-CA"/>
        </w:rPr>
        <w:t xml:space="preserve">subsections 61.2(11) and (13) of </w:t>
      </w:r>
      <w:r w:rsidRPr="005C7513">
        <w:rPr>
          <w:i/>
          <w:lang w:val="en-CA"/>
        </w:rPr>
        <w:t>The Family Maintenance Act</w:t>
      </w:r>
      <w:r w:rsidRPr="005C7513">
        <w:rPr>
          <w:lang w:val="en-CA"/>
        </w:rPr>
        <w:t>.  These subsections provide that certain enforcement actions already taken by the Program are not affected by a suspension order unless specifically stated. This includes, but is not restricted to, proceedings to register a lien in a land titles office, proceedings to obtain a preservation order, attachment of income tax refunds, GST refunds, EI payments, CPP payments, federal pensions in pay, wages of federal and federally regulated employees and the denial of passports and other federal licences.</w:t>
      </w:r>
    </w:p>
    <w:p w:rsidR="007D54FC" w:rsidRPr="005C7513" w:rsidRDefault="007D54FC" w:rsidP="002C7266">
      <w:pPr>
        <w:pStyle w:val="FootnoteText"/>
        <w:rPr>
          <w:lang w:val="en-CA"/>
        </w:rPr>
      </w:pPr>
    </w:p>
    <w:p w:rsidR="007D54FC" w:rsidRPr="005C7513" w:rsidRDefault="007D54FC" w:rsidP="002C7266">
      <w:pPr>
        <w:pStyle w:val="FootnoteText"/>
        <w:rPr>
          <w:lang w:val="en-CA"/>
        </w:rPr>
      </w:pPr>
      <w:r w:rsidRPr="005C7513">
        <w:rPr>
          <w:u w:val="single"/>
          <w:lang w:val="en-CA"/>
        </w:rPr>
        <w:t>Do not</w:t>
      </w:r>
      <w:r w:rsidRPr="005C7513">
        <w:rPr>
          <w:lang w:val="en-CA"/>
        </w:rPr>
        <w:t xml:space="preserve"> use this clause if the intent of the order is to remove or discharge a registration which is already in place or to set aside or terminate an order which has already been pronounced.  </w:t>
      </w:r>
    </w:p>
    <w:p w:rsidR="007D54FC" w:rsidRPr="005C7513" w:rsidRDefault="007D54FC" w:rsidP="002C7266">
      <w:pPr>
        <w:pStyle w:val="FootnoteText"/>
      </w:pPr>
    </w:p>
  </w:footnote>
  <w:footnote w:id="79">
    <w:p w:rsidR="007D54FC" w:rsidRPr="005C7513" w:rsidRDefault="007D54FC" w:rsidP="002C7266">
      <w:pPr>
        <w:pStyle w:val="FootnoteText"/>
      </w:pPr>
      <w:r w:rsidRPr="005C7513">
        <w:rPr>
          <w:rStyle w:val="FootnoteReference"/>
        </w:rPr>
        <w:footnoteRef/>
      </w:r>
      <w:r w:rsidRPr="005C7513">
        <w:t xml:space="preserve"> The end date specified should match the end date set out in the general suspension clause (QF-1, QF-2 or QF-3).  Suspension of these actions are subject to the same time limits and conditions as general suspensions pronounced pursuant to ss. 61.2 (4), 61.2(6) and 61.2(9).  </w:t>
      </w:r>
    </w:p>
    <w:p w:rsidR="007D54FC" w:rsidRPr="005C7513" w:rsidRDefault="007D54FC" w:rsidP="002C7266">
      <w:pPr>
        <w:pStyle w:val="FootnoteText"/>
      </w:pPr>
    </w:p>
  </w:footnote>
  <w:footnote w:id="80">
    <w:p w:rsidR="007D54FC" w:rsidRPr="005C7513" w:rsidRDefault="007D54FC" w:rsidP="002C7266">
      <w:pPr>
        <w:pStyle w:val="FootnoteText"/>
        <w:rPr>
          <w:lang w:val="en-CA"/>
        </w:rPr>
      </w:pPr>
      <w:r w:rsidRPr="005C7513">
        <w:rPr>
          <w:rStyle w:val="FootnoteReference"/>
        </w:rPr>
        <w:footnoteRef/>
      </w:r>
      <w:r w:rsidRPr="005C7513">
        <w:t xml:space="preserve"> </w:t>
      </w:r>
      <w:r w:rsidRPr="005C7513">
        <w:rPr>
          <w:lang w:val="en-CA"/>
        </w:rPr>
        <w:t xml:space="preserve">This action may include attachment of income tax refunds, GST credits, EI payments and CPP payments and denial of passports and other federal licences. </w:t>
      </w:r>
    </w:p>
    <w:p w:rsidR="007D54FC" w:rsidRPr="005C7513" w:rsidRDefault="007D54FC" w:rsidP="002C7266">
      <w:pPr>
        <w:pStyle w:val="FootnoteText"/>
        <w:rPr>
          <w:lang w:val="en-CA"/>
        </w:rPr>
      </w:pPr>
    </w:p>
  </w:footnote>
  <w:footnote w:id="81">
    <w:p w:rsidR="007D54FC" w:rsidRPr="005C7513" w:rsidRDefault="007D54FC" w:rsidP="00F94479">
      <w:pPr>
        <w:pStyle w:val="FootnoteText"/>
      </w:pPr>
      <w:r w:rsidRPr="005C7513">
        <w:rPr>
          <w:rStyle w:val="FootnoteReference"/>
        </w:rPr>
        <w:footnoteRef/>
      </w:r>
      <w:r w:rsidRPr="005C7513">
        <w:t xml:space="preserve"> Restrictions can be placed on federal garnishing orders to attach only certain categories of common federal payments: CRA (includes ITR and GST), EI, CPP and OAS. One or more of these categories may be specified as an exemption to the general suspension of a federal garnishing order.</w:t>
      </w:r>
    </w:p>
  </w:footnote>
  <w:footnote w:id="82">
    <w:p w:rsidR="007D54FC" w:rsidRPr="005C7513" w:rsidRDefault="007D54FC" w:rsidP="002C7266">
      <w:pPr>
        <w:pStyle w:val="FootnoteText"/>
        <w:rPr>
          <w:lang w:val="en-CA"/>
        </w:rPr>
      </w:pPr>
      <w:r w:rsidRPr="005C7513">
        <w:rPr>
          <w:rStyle w:val="FootnoteReference"/>
        </w:rPr>
        <w:footnoteRef/>
      </w:r>
      <w:r w:rsidRPr="005C7513">
        <w:t xml:space="preserve"> This action may include attachment of </w:t>
      </w:r>
      <w:r w:rsidRPr="005C7513">
        <w:rPr>
          <w:lang w:val="en-CA"/>
        </w:rPr>
        <w:t>federal pensions in pay and wages of federal and federally regulated employees.</w:t>
      </w:r>
    </w:p>
    <w:p w:rsidR="007D54FC" w:rsidRPr="005C7513" w:rsidRDefault="007D54FC" w:rsidP="002C7266">
      <w:pPr>
        <w:pStyle w:val="FootnoteText"/>
        <w:rPr>
          <w:lang w:val="en-CA"/>
        </w:rPr>
      </w:pPr>
    </w:p>
  </w:footnote>
  <w:footnote w:id="83">
    <w:p w:rsidR="007D54FC" w:rsidRPr="00924CDB" w:rsidRDefault="007D54FC" w:rsidP="00924CDB">
      <w:pPr>
        <w:pStyle w:val="FootnoteText"/>
        <w:ind w:left="720" w:hanging="720"/>
        <w:jc w:val="both"/>
      </w:pPr>
      <w:r w:rsidRPr="00924CDB">
        <w:rPr>
          <w:rStyle w:val="FootnoteReference"/>
        </w:rPr>
        <w:footnoteRef/>
      </w:r>
      <w:r w:rsidRPr="00924CDB">
        <w:t xml:space="preserve"> </w:t>
      </w:r>
      <w:r w:rsidRPr="00924CDB">
        <w:tab/>
        <w:t>Conditions might include who has conduct of the sale, how proceeds will be disposed of, deductions from proceeds, that party vacate by a certain date, etc.</w:t>
      </w:r>
    </w:p>
  </w:footnote>
  <w:footnote w:id="84">
    <w:p w:rsidR="007D54FC" w:rsidRPr="00924CDB" w:rsidRDefault="007D54FC" w:rsidP="00924CDB">
      <w:pPr>
        <w:pStyle w:val="FootnoteText"/>
      </w:pPr>
      <w:r w:rsidRPr="00924CDB">
        <w:rPr>
          <w:rStyle w:val="FootnoteReference"/>
        </w:rPr>
        <w:footnoteRef/>
      </w:r>
      <w:r w:rsidRPr="00924CDB">
        <w:t xml:space="preserve"> </w:t>
      </w:r>
      <w:r w:rsidRPr="00924CDB">
        <w:tab/>
        <w:t>If an encumbrance is an exception, refer to it by registration number.</w:t>
      </w:r>
    </w:p>
  </w:footnote>
  <w:footnote w:id="85">
    <w:p w:rsidR="007D54FC" w:rsidRPr="00924CDB" w:rsidRDefault="007D54FC" w:rsidP="00924CDB">
      <w:pPr>
        <w:pStyle w:val="FootnoteText"/>
      </w:pPr>
      <w:r w:rsidRPr="00924CDB">
        <w:rPr>
          <w:rStyle w:val="FootnoteReference"/>
        </w:rPr>
        <w:footnoteRef/>
      </w:r>
      <w:r w:rsidRPr="00924CDB">
        <w:t xml:space="preserve"> </w:t>
      </w:r>
      <w:r w:rsidRPr="00924CDB">
        <w:tab/>
        <w:t>If an encumbrance is an exception, refer to it by registration number.</w:t>
      </w:r>
    </w:p>
  </w:footnote>
  <w:footnote w:id="86">
    <w:p w:rsidR="007D54FC" w:rsidRPr="00924CDB" w:rsidRDefault="007D54FC" w:rsidP="00924CDB">
      <w:pPr>
        <w:pStyle w:val="FootnoteText"/>
        <w:ind w:left="709" w:hanging="709"/>
        <w:jc w:val="both"/>
      </w:pPr>
      <w:r w:rsidRPr="00924CDB">
        <w:rPr>
          <w:rStyle w:val="FootnoteReference"/>
        </w:rPr>
        <w:footnoteRef/>
      </w:r>
      <w:r w:rsidRPr="00924CDB">
        <w:t xml:space="preserve"> </w:t>
      </w:r>
      <w:r w:rsidRPr="00924CDB">
        <w:tab/>
        <w:t>Example of manner of transfer or delivery – through third parties rather than through direct delivery.</w:t>
      </w:r>
    </w:p>
  </w:footnote>
  <w:footnote w:id="87">
    <w:p w:rsidR="007D54FC" w:rsidRPr="00924CDB" w:rsidRDefault="007D54FC" w:rsidP="00924CDB">
      <w:pPr>
        <w:pStyle w:val="FootnoteText"/>
        <w:ind w:left="720" w:hanging="720"/>
        <w:jc w:val="both"/>
      </w:pPr>
      <w:r w:rsidRPr="00924CDB">
        <w:rPr>
          <w:rStyle w:val="FootnoteReference"/>
        </w:rPr>
        <w:footnoteRef/>
      </w:r>
      <w:r w:rsidRPr="00924CDB">
        <w:t xml:space="preserve"> </w:t>
      </w:r>
      <w:r w:rsidRPr="00924CDB">
        <w:tab/>
        <w:t xml:space="preserve">This is the language of </w:t>
      </w:r>
      <w:r w:rsidRPr="00924CDB">
        <w:rPr>
          <w:i/>
        </w:rPr>
        <w:t>The Family Property Act</w:t>
      </w:r>
      <w:r w:rsidRPr="00924CDB">
        <w:t xml:space="preserve">; a more elaborate injunction would have to be under </w:t>
      </w:r>
      <w:r w:rsidRPr="00924CDB">
        <w:rPr>
          <w:i/>
        </w:rPr>
        <w:t>The Queen’s Bench Act</w:t>
      </w:r>
      <w:r w:rsidRPr="00924CDB">
        <w:t xml:space="preserve"> and Rules.</w:t>
      </w:r>
    </w:p>
  </w:footnote>
  <w:footnote w:id="88">
    <w:p w:rsidR="007D54FC" w:rsidRPr="00924CDB" w:rsidRDefault="007D54FC" w:rsidP="00924CDB">
      <w:pPr>
        <w:pStyle w:val="FootnoteText"/>
        <w:ind w:left="720" w:hanging="720"/>
        <w:jc w:val="both"/>
      </w:pPr>
      <w:r w:rsidRPr="00924CDB">
        <w:rPr>
          <w:rStyle w:val="FootnoteReference"/>
        </w:rPr>
        <w:footnoteRef/>
      </w:r>
      <w:r w:rsidRPr="00924CDB">
        <w:t xml:space="preserve"> </w:t>
      </w:r>
      <w:r w:rsidRPr="00924CDB">
        <w:tab/>
      </w:r>
      <w:r w:rsidRPr="00924CDB">
        <w:rPr>
          <w:i/>
        </w:rPr>
        <w:t>The Marital Property Act</w:t>
      </w:r>
      <w:r w:rsidRPr="00924CDB">
        <w:t xml:space="preserve"> was renamed </w:t>
      </w:r>
      <w:r w:rsidRPr="00924CDB">
        <w:rPr>
          <w:i/>
        </w:rPr>
        <w:t>The Family Property Act</w:t>
      </w:r>
      <w:r w:rsidRPr="00924CDB">
        <w:t xml:space="preserve"> as part of </w:t>
      </w:r>
      <w:r w:rsidRPr="00924CDB">
        <w:rPr>
          <w:i/>
        </w:rPr>
        <w:t>The Common-Law Partners’ Property and Related Amendments Act</w:t>
      </w:r>
      <w:r w:rsidRPr="00924CDB">
        <w:t xml:space="preserve">, which came into force June 30, 2004.  Orders made prior to that date should be drafted using the former name of the Act.  Orders made on or after </w:t>
      </w:r>
      <w:smartTag w:uri="urn:schemas-microsoft-com:office:smarttags" w:element="date">
        <w:smartTagPr>
          <w:attr w:name="Year" w:val="2004"/>
          <w:attr w:name="Day" w:val="30"/>
          <w:attr w:name="Month" w:val="6"/>
        </w:smartTagPr>
        <w:r w:rsidRPr="00924CDB">
          <w:t>June 30, 2004</w:t>
        </w:r>
      </w:smartTag>
      <w:r w:rsidRPr="00924CDB">
        <w:t>, must be drafted using the current name of the Act, whether or not proceedings were commenced or relief was sought under the former name of the Act.</w:t>
      </w:r>
    </w:p>
  </w:footnote>
  <w:footnote w:id="89">
    <w:p w:rsidR="007D54FC" w:rsidRPr="00924CDB" w:rsidRDefault="007D54FC" w:rsidP="00924CDB">
      <w:pPr>
        <w:pStyle w:val="FootnoteText"/>
        <w:ind w:left="720" w:hanging="720"/>
        <w:jc w:val="both"/>
      </w:pPr>
      <w:r w:rsidRPr="00924CDB">
        <w:rPr>
          <w:rStyle w:val="FootnoteReference"/>
        </w:rPr>
        <w:footnoteRef/>
      </w:r>
      <w:r w:rsidRPr="00924CDB">
        <w:t xml:space="preserve"> </w:t>
      </w:r>
      <w:r w:rsidRPr="00924CDB">
        <w:tab/>
      </w:r>
      <w:r w:rsidRPr="00924CDB">
        <w:rPr>
          <w:i/>
        </w:rPr>
        <w:t>The Marital Property Act</w:t>
      </w:r>
      <w:r w:rsidRPr="00924CDB">
        <w:t xml:space="preserve"> was renamed </w:t>
      </w:r>
      <w:r w:rsidRPr="00924CDB">
        <w:rPr>
          <w:i/>
        </w:rPr>
        <w:t>The Family Property Act</w:t>
      </w:r>
      <w:r w:rsidRPr="00924CDB">
        <w:t xml:space="preserve"> as part of </w:t>
      </w:r>
      <w:r w:rsidRPr="00924CDB">
        <w:rPr>
          <w:i/>
        </w:rPr>
        <w:t>The Common-Law Partners’ Property and Related Amendments Act</w:t>
      </w:r>
      <w:r w:rsidRPr="00924CDB">
        <w:t xml:space="preserve">, which came into force June 30, 2004.  Orders made prior to that date should be drafted using the former name of the Act.  Orders made on or after </w:t>
      </w:r>
      <w:smartTag w:uri="urn:schemas-microsoft-com:office:smarttags" w:element="date">
        <w:smartTagPr>
          <w:attr w:name="Month" w:val="6"/>
          <w:attr w:name="Day" w:val="30"/>
          <w:attr w:name="Year" w:val="2004"/>
        </w:smartTagPr>
        <w:r w:rsidRPr="00924CDB">
          <w:t>June 30, 2004</w:t>
        </w:r>
      </w:smartTag>
      <w:r w:rsidRPr="00924CDB">
        <w:t>, must be drafted using the current name of the Act, whether or not proceedings were commenced or relief was sought under the former name of the Act.</w:t>
      </w:r>
    </w:p>
  </w:footnote>
  <w:footnote w:id="90">
    <w:p w:rsidR="007D54FC" w:rsidRPr="00EC596C" w:rsidRDefault="007D54FC" w:rsidP="00970FCF">
      <w:pPr>
        <w:pStyle w:val="FootnoteText"/>
        <w:rPr>
          <w:lang w:val="en-CA"/>
        </w:rPr>
      </w:pPr>
      <w:r w:rsidRPr="005C7513">
        <w:rPr>
          <w:rStyle w:val="FootnoteReference"/>
        </w:rPr>
        <w:footnoteRef/>
      </w:r>
      <w:r w:rsidRPr="005C7513">
        <w:t xml:space="preserve">       </w:t>
      </w:r>
      <w:r w:rsidRPr="005C7513">
        <w:rPr>
          <w:lang w:val="en-CA"/>
        </w:rPr>
        <w:t>Use the QF clauses if the relief sought is in reference to suspension of maintenance enforcement.</w:t>
      </w:r>
      <w:r>
        <w:rPr>
          <w:lang w:val="en-CA"/>
        </w:rPr>
        <w:t xml:space="preserve"> </w:t>
      </w:r>
    </w:p>
  </w:footnote>
  <w:footnote w:id="91">
    <w:p w:rsidR="007D54FC" w:rsidRPr="00924CDB" w:rsidRDefault="007D54FC" w:rsidP="00924CDB">
      <w:pPr>
        <w:pStyle w:val="FootnoteText"/>
        <w:ind w:left="567" w:hanging="567"/>
        <w:jc w:val="both"/>
        <w:rPr>
          <w:rFonts w:ascii="Times New Roman" w:hAnsi="Times New Roman"/>
        </w:rPr>
      </w:pPr>
      <w:r w:rsidRPr="00924CDB">
        <w:rPr>
          <w:rStyle w:val="FootnoteReference"/>
        </w:rPr>
        <w:footnoteRef/>
      </w:r>
      <w:r w:rsidRPr="00924CDB">
        <w:t xml:space="preserve"> </w:t>
      </w:r>
      <w:r w:rsidRPr="00924CDB">
        <w:tab/>
        <w:t xml:space="preserve">This clause can be used where the Court </w:t>
      </w:r>
      <w:r>
        <w:t>considers a notice of motion to vary</w:t>
      </w:r>
      <w:r w:rsidRPr="00924CDB">
        <w:t xml:space="preserve"> a child support order brought within 30 days of parties being notified of a Recalculated Child Support Order.</w:t>
      </w:r>
    </w:p>
  </w:footnote>
  <w:footnote w:id="92">
    <w:p w:rsidR="007D54FC" w:rsidRPr="00924CDB" w:rsidRDefault="007D54FC" w:rsidP="00111B69">
      <w:pPr>
        <w:pStyle w:val="FootnoteText"/>
        <w:ind w:left="567" w:hanging="567"/>
        <w:jc w:val="both"/>
        <w:rPr>
          <w:rFonts w:ascii="Times New Roman" w:hAnsi="Times New Roman"/>
        </w:rPr>
      </w:pPr>
      <w:r w:rsidRPr="00924CDB">
        <w:rPr>
          <w:rStyle w:val="FootnoteReference"/>
        </w:rPr>
        <w:footnoteRef/>
      </w:r>
      <w:r w:rsidRPr="00924CDB">
        <w:t xml:space="preserve"> </w:t>
      </w:r>
      <w:r w:rsidRPr="00924CDB">
        <w:tab/>
      </w:r>
      <w:r>
        <w:t xml:space="preserve">Use the </w:t>
      </w:r>
      <w:r w:rsidRPr="00C74073">
        <w:t>words “</w:t>
      </w:r>
      <w:r w:rsidRPr="00C74073">
        <w:rPr>
          <w:rFonts w:hint="eastAsia"/>
        </w:rPr>
        <w:t>…</w:t>
      </w:r>
      <w:r w:rsidRPr="00C74073">
        <w:t xml:space="preserve"> as subsequently</w:t>
      </w:r>
      <w:r>
        <w:t xml:space="preserve"> recalculated by …” in</w:t>
      </w:r>
      <w:r w:rsidRPr="00924CDB">
        <w:t xml:space="preserve"> Clause TA-3 where the original child support amount has been recalculated </w:t>
      </w:r>
      <w:r w:rsidRPr="00924CDB">
        <w:rPr>
          <w:rFonts w:hint="eastAsia"/>
        </w:rPr>
        <w:t>previously</w:t>
      </w:r>
      <w:r w:rsidRPr="00924CDB">
        <w:t xml:space="preserve"> and that/those recalculation(s) has/have taken effect.</w:t>
      </w:r>
    </w:p>
  </w:footnote>
  <w:footnote w:id="93">
    <w:p w:rsidR="007D54FC" w:rsidRPr="005C7513" w:rsidRDefault="007D54FC" w:rsidP="0037396A">
      <w:pPr>
        <w:pStyle w:val="FootnoteText"/>
        <w:ind w:left="720" w:hanging="720"/>
      </w:pPr>
      <w:r w:rsidRPr="005C7513">
        <w:rPr>
          <w:rStyle w:val="FootnoteReference"/>
        </w:rPr>
        <w:footnoteRef/>
      </w:r>
      <w:r w:rsidRPr="005C7513">
        <w:t xml:space="preserve"> </w:t>
      </w:r>
      <w:r w:rsidRPr="005C7513">
        <w:tab/>
        <w:t xml:space="preserve">Pursuant to subsection 11(1) of </w:t>
      </w:r>
      <w:r w:rsidRPr="005C7513">
        <w:rPr>
          <w:i/>
        </w:rPr>
        <w:t>The Domestic Violence and Stalking Act</w:t>
      </w:r>
      <w:r w:rsidRPr="005C7513">
        <w:t>, the respondent may apply to set aside a protection order within 20 days after being served with the order. Pursuant to clause 19(1)(b) of the Act, the court, on application at any time after the protection order is filed in the court, may revoke the protection order.</w:t>
      </w:r>
    </w:p>
  </w:footnote>
  <w:footnote w:id="94">
    <w:p w:rsidR="007D54FC" w:rsidRPr="005C7513" w:rsidRDefault="007D54FC">
      <w:pPr>
        <w:pStyle w:val="FootnoteText"/>
      </w:pPr>
      <w:r w:rsidRPr="005C7513">
        <w:rPr>
          <w:rStyle w:val="FootnoteReference"/>
        </w:rPr>
        <w:footnoteRef/>
      </w:r>
      <w:r w:rsidRPr="005C7513">
        <w:t xml:space="preserve"> </w:t>
      </w:r>
      <w:r w:rsidRPr="005C7513">
        <w:tab/>
      </w:r>
      <w:r w:rsidRPr="005C7513">
        <w:rPr>
          <w:i/>
        </w:rPr>
        <w:t>Supra</w:t>
      </w:r>
      <w:r w:rsidRPr="005C7513">
        <w:t>, note 89.</w:t>
      </w:r>
    </w:p>
  </w:footnote>
  <w:footnote w:id="95">
    <w:p w:rsidR="007D54FC" w:rsidRPr="005C7513" w:rsidRDefault="007D54FC" w:rsidP="00924CDB">
      <w:pPr>
        <w:pStyle w:val="FootnoteText"/>
        <w:ind w:left="709" w:hanging="709"/>
        <w:jc w:val="both"/>
      </w:pPr>
      <w:r w:rsidRPr="005C7513">
        <w:rPr>
          <w:rStyle w:val="FootnoteReference"/>
        </w:rPr>
        <w:footnoteRef/>
      </w:r>
      <w:r w:rsidRPr="005C7513">
        <w:t xml:space="preserve"> </w:t>
      </w:r>
      <w:r w:rsidRPr="005C7513">
        <w:tab/>
        <w:t>At a hearing to set aside a Protection Order, a Queen’s Bench Judge “may vary it by deleting clauses or by adding clauses from subsection 7(1)” [S. 12(1)].  On application, the Court may also vary a Protection Order “if satisfied that it is fit and just to do so” at any time after the Order is filed in the Queen’s Bench.  In so doing, the Court can “add terms and conditions, which may include any provision … in clauses 14(1)(a) to (p)” [S. 19(1)].  The nature of the Order and proceeding will affect which of the Prevention Order and Driver’s Licence Suspension clauses, for example, should be included.</w:t>
      </w:r>
    </w:p>
  </w:footnote>
  <w:footnote w:id="96">
    <w:p w:rsidR="007D54FC" w:rsidRPr="004D54A6" w:rsidRDefault="007D54FC">
      <w:pPr>
        <w:pStyle w:val="FootnoteText"/>
      </w:pPr>
      <w:r w:rsidRPr="005C7513">
        <w:rPr>
          <w:rStyle w:val="FootnoteReference"/>
        </w:rPr>
        <w:footnoteRef/>
      </w:r>
      <w:r w:rsidRPr="005C7513">
        <w:t xml:space="preserve"> </w:t>
      </w:r>
      <w:r w:rsidRPr="005C7513">
        <w:tab/>
      </w:r>
      <w:r w:rsidRPr="005C7513">
        <w:rPr>
          <w:i/>
        </w:rPr>
        <w:t>Supra</w:t>
      </w:r>
      <w:r w:rsidRPr="005C7513">
        <w:t>, note 89.</w:t>
      </w:r>
    </w:p>
  </w:footnote>
  <w:footnote w:id="97">
    <w:p w:rsidR="007D54FC" w:rsidRPr="00924CDB" w:rsidRDefault="007D54FC" w:rsidP="001279EB">
      <w:pPr>
        <w:pStyle w:val="FootnoteText"/>
        <w:ind w:left="709" w:hanging="709"/>
        <w:jc w:val="both"/>
        <w:rPr>
          <w:rFonts w:ascii="Times New Roman" w:hAnsi="Times New Roman"/>
        </w:rPr>
      </w:pPr>
      <w:r w:rsidRPr="00924CDB">
        <w:rPr>
          <w:rStyle w:val="FootnoteReference"/>
        </w:rPr>
        <w:footnoteRef/>
      </w:r>
      <w:r w:rsidRPr="00924CDB">
        <w:t xml:space="preserve"> </w:t>
      </w:r>
      <w:r w:rsidRPr="00924CDB">
        <w:rPr>
          <w:rFonts w:ascii="Times New Roman" w:hAnsi="Times New Roman"/>
        </w:rPr>
        <w:tab/>
      </w:r>
      <w:r w:rsidRPr="00924CDB">
        <w:t xml:space="preserve">Use Clause TH-2 where a previous </w:t>
      </w:r>
      <w:r>
        <w:t xml:space="preserve">Recalculated </w:t>
      </w:r>
      <w:r w:rsidRPr="00924CDB">
        <w:t xml:space="preserve">Child Support Order has taken effect and a subsequent request for variation is </w:t>
      </w:r>
      <w:r>
        <w:t>granted</w:t>
      </w:r>
      <w:r w:rsidRPr="00924CDB">
        <w:t>.  (i.e. Sub-rule 70.31(10.2) applies)</w:t>
      </w:r>
    </w:p>
  </w:footnote>
  <w:footnote w:id="98">
    <w:p w:rsidR="007D54FC" w:rsidRPr="005C7513" w:rsidRDefault="007D54FC" w:rsidP="00EA3C40">
      <w:pPr>
        <w:pStyle w:val="FootnoteText"/>
        <w:ind w:left="720" w:hanging="720"/>
      </w:pPr>
      <w:r w:rsidRPr="005C7513">
        <w:rPr>
          <w:rStyle w:val="FootnoteReference"/>
        </w:rPr>
        <w:footnoteRef/>
      </w:r>
      <w:r w:rsidRPr="005C7513">
        <w:t xml:space="preserve"> </w:t>
      </w:r>
      <w:r w:rsidRPr="005C7513">
        <w:tab/>
        <w:t>As of March 1, 2011, the child support recalculation interval and commencement date are prescribed by regulation (M.R. 15/2011). Orders varied on or after March 1, 2011 should specify the prescribed interval and commencement date.</w:t>
      </w:r>
    </w:p>
  </w:footnote>
  <w:footnote w:id="99">
    <w:p w:rsidR="007D54FC" w:rsidRPr="005C7513" w:rsidRDefault="007D54FC" w:rsidP="004F5831">
      <w:pPr>
        <w:pStyle w:val="FootnoteText"/>
        <w:ind w:left="709" w:hanging="709"/>
      </w:pPr>
      <w:r w:rsidRPr="005C7513">
        <w:rPr>
          <w:rStyle w:val="FootnoteReference"/>
        </w:rPr>
        <w:footnoteRef/>
      </w:r>
      <w:r w:rsidRPr="005C7513">
        <w:t xml:space="preserve"> </w:t>
      </w:r>
      <w:r w:rsidRPr="005C7513">
        <w:tab/>
        <w:t>The Order referred to would be the Order that authorized recalculation of child support.</w:t>
      </w:r>
    </w:p>
  </w:footnote>
  <w:footnote w:id="100">
    <w:p w:rsidR="007D54FC" w:rsidRPr="005C7513" w:rsidRDefault="007D54FC" w:rsidP="00F724F2">
      <w:pPr>
        <w:pStyle w:val="FootnoteText"/>
        <w:ind w:left="709" w:hanging="709"/>
        <w:jc w:val="both"/>
      </w:pPr>
      <w:r w:rsidRPr="005C7513">
        <w:rPr>
          <w:rStyle w:val="FootnoteReference"/>
        </w:rPr>
        <w:footnoteRef/>
      </w:r>
      <w:r w:rsidRPr="005C7513">
        <w:tab/>
        <w:t>Use Clause TH-5 when the Court is varying the child support recalculation interval/commencement date.  When a child support order that includes or is subject to a recalculation order is varied, the specified recalculation interval/commencement date should be revisited and adjusted accordingly.</w:t>
      </w:r>
    </w:p>
  </w:footnote>
  <w:footnote w:id="101">
    <w:p w:rsidR="007D54FC" w:rsidRDefault="007D54FC" w:rsidP="00F724F2">
      <w:pPr>
        <w:pStyle w:val="FootnoteText"/>
        <w:ind w:left="709" w:hanging="709"/>
      </w:pPr>
      <w:r w:rsidRPr="005C7513">
        <w:rPr>
          <w:rStyle w:val="FootnoteReference"/>
        </w:rPr>
        <w:footnoteRef/>
      </w:r>
      <w:r w:rsidRPr="005C7513">
        <w:tab/>
      </w:r>
      <w:r w:rsidRPr="005C7513">
        <w:rPr>
          <w:i/>
        </w:rPr>
        <w:t>Supra</w:t>
      </w:r>
      <w:r w:rsidRPr="005C7513">
        <w:t>, note 95.</w:t>
      </w:r>
    </w:p>
  </w:footnote>
  <w:footnote w:id="102">
    <w:p w:rsidR="007D54FC" w:rsidRPr="00924CDB" w:rsidRDefault="007D54FC" w:rsidP="00924CDB">
      <w:pPr>
        <w:pStyle w:val="FootnoteText"/>
        <w:ind w:left="567" w:hanging="567"/>
        <w:jc w:val="both"/>
        <w:rPr>
          <w:rFonts w:ascii="Times New Roman" w:hAnsi="Times New Roman"/>
        </w:rPr>
      </w:pPr>
      <w:r w:rsidRPr="00924CDB">
        <w:rPr>
          <w:rStyle w:val="FootnoteReference"/>
        </w:rPr>
        <w:footnoteRef/>
      </w:r>
      <w:r w:rsidRPr="00924CDB">
        <w:tab/>
        <w:t xml:space="preserve">Section 24.13 of the </w:t>
      </w:r>
      <w:r w:rsidRPr="00924CDB">
        <w:rPr>
          <w:i/>
        </w:rPr>
        <w:t>Child Support Guidelines Regulation</w:t>
      </w:r>
      <w:r w:rsidRPr="00924CDB">
        <w:t xml:space="preserve"> provides the Court must consider the Support Determination Officer</w:t>
      </w:r>
      <w:r w:rsidRPr="00924CDB">
        <w:rPr>
          <w:rFonts w:hint="eastAsia"/>
        </w:rPr>
        <w:t>’</w:t>
      </w:r>
      <w:r w:rsidRPr="00924CDB">
        <w:t>s report in determining costs in a variation proceeding brought within 30 days of parties being notified of a child support recalculation.</w:t>
      </w:r>
    </w:p>
  </w:footnote>
  <w:footnote w:id="103">
    <w:p w:rsidR="007D54FC" w:rsidRPr="00924CDB" w:rsidRDefault="007D54FC" w:rsidP="00924CDB">
      <w:pPr>
        <w:pStyle w:val="FootnoteText"/>
        <w:ind w:left="720" w:hanging="720"/>
        <w:jc w:val="both"/>
      </w:pPr>
      <w:r w:rsidRPr="00924CDB">
        <w:rPr>
          <w:rStyle w:val="FootnoteReference"/>
        </w:rPr>
        <w:footnoteRef/>
      </w:r>
      <w:r w:rsidRPr="00924CDB">
        <w:t xml:space="preserve"> </w:t>
      </w:r>
      <w:r w:rsidRPr="00924CDB">
        <w:tab/>
        <w:t>Until researched to the contrary, it is believed that “reserved to the trial judge” is the same as “costs in the cause”.</w:t>
      </w:r>
    </w:p>
  </w:footnote>
  <w:footnote w:id="104">
    <w:p w:rsidR="007D54FC" w:rsidRPr="00924CDB" w:rsidRDefault="007D54FC" w:rsidP="00924CDB">
      <w:pPr>
        <w:pStyle w:val="FootnoteText"/>
        <w:ind w:left="709" w:hanging="709"/>
        <w:jc w:val="both"/>
      </w:pPr>
      <w:r w:rsidRPr="00924CDB">
        <w:rPr>
          <w:rStyle w:val="FootnoteReference"/>
        </w:rPr>
        <w:footnoteRef/>
      </w:r>
      <w:r w:rsidRPr="00924CDB">
        <w:t xml:space="preserve"> </w:t>
      </w:r>
      <w:r w:rsidRPr="00924CDB">
        <w:tab/>
        <w:t>Until researched to the contrary, it is believed that “regardless of the determination of this matter” is the same as “in any event of the cause”.</w:t>
      </w:r>
    </w:p>
  </w:footnote>
  <w:footnote w:id="105">
    <w:p w:rsidR="007D54FC" w:rsidRPr="00924CDB" w:rsidRDefault="007D54FC" w:rsidP="00924CDB">
      <w:pPr>
        <w:pStyle w:val="FootnoteText"/>
        <w:ind w:left="709" w:hanging="709"/>
        <w:jc w:val="both"/>
      </w:pPr>
      <w:r w:rsidRPr="00924CDB">
        <w:rPr>
          <w:rStyle w:val="FootnoteReference"/>
        </w:rPr>
        <w:footnoteRef/>
      </w:r>
      <w:r w:rsidRPr="00924CDB">
        <w:t xml:space="preserve"> </w:t>
      </w:r>
      <w:r w:rsidRPr="00924CDB">
        <w:tab/>
        <w:t>Until researched to the contrary, it is believed that “in an amount that fully compensates [specify Party Name] for all legal fees and disbursements incurred” is the same as “solicitor and own client costs”.</w:t>
      </w:r>
    </w:p>
  </w:footnote>
  <w:footnote w:id="106">
    <w:p w:rsidR="007D54FC" w:rsidRPr="00924CDB" w:rsidRDefault="007D54FC" w:rsidP="00924CDB">
      <w:pPr>
        <w:pStyle w:val="FootnoteText"/>
        <w:ind w:left="709" w:hanging="709"/>
      </w:pPr>
      <w:r w:rsidRPr="00924CDB">
        <w:rPr>
          <w:rStyle w:val="FootnoteReference"/>
        </w:rPr>
        <w:footnoteRef/>
      </w:r>
      <w:r>
        <w:t xml:space="preserve"> </w:t>
      </w:r>
      <w:r>
        <w:tab/>
        <w:t>Use</w:t>
      </w:r>
      <w:r w:rsidRPr="00924CDB">
        <w:t xml:space="preserve"> only if the order </w:t>
      </w:r>
      <w:r>
        <w:t xml:space="preserve">authorizing recalculation of a child support order </w:t>
      </w:r>
      <w:r w:rsidRPr="00924CDB">
        <w:t>is not sought by both parents jointly or both parents have not completed the Registration Form.</w:t>
      </w:r>
    </w:p>
  </w:footnote>
  <w:footnote w:id="107">
    <w:p w:rsidR="007D54FC" w:rsidRPr="00924CDB" w:rsidRDefault="007D54FC" w:rsidP="00924CDB">
      <w:pPr>
        <w:pStyle w:val="FootnoteText"/>
        <w:ind w:left="709" w:hanging="709"/>
      </w:pPr>
      <w:r w:rsidRPr="00924CDB">
        <w:rPr>
          <w:rStyle w:val="FootnoteReference"/>
        </w:rPr>
        <w:footnoteRef/>
      </w:r>
      <w:r>
        <w:t xml:space="preserve"> </w:t>
      </w:r>
      <w:r>
        <w:tab/>
        <w:t>Use</w:t>
      </w:r>
      <w:r w:rsidRPr="00924CDB">
        <w:t xml:space="preserve"> only if the order </w:t>
      </w:r>
      <w:r>
        <w:t xml:space="preserve">authorizing recalculation of a child support order </w:t>
      </w:r>
      <w:r w:rsidRPr="00924CDB">
        <w:t>is not sought by both parents jointly or both parents were not present in court when the order was granted.</w:t>
      </w:r>
    </w:p>
  </w:footnote>
  <w:footnote w:id="108">
    <w:p w:rsidR="007D54FC" w:rsidRDefault="007D54FC" w:rsidP="00924CDB">
      <w:pPr>
        <w:pStyle w:val="FootnoteText"/>
        <w:ind w:left="709" w:hanging="709"/>
      </w:pPr>
      <w:r w:rsidRPr="00924CDB">
        <w:rPr>
          <w:rStyle w:val="FootnoteReference"/>
        </w:rPr>
        <w:footnoteRef/>
      </w:r>
      <w:r w:rsidRPr="00924CDB">
        <w:t xml:space="preserve"> </w:t>
      </w:r>
      <w:r w:rsidRPr="00924CDB">
        <w:tab/>
        <w:t xml:space="preserve">The signature clauses in this Section are used for hardcopy documents only (with or without use of the </w:t>
      </w:r>
      <w:r>
        <w:t>Automated Family Court Order Builder</w:t>
      </w:r>
      <w:r w:rsidRPr="00924CDB">
        <w:t>).  Electronic Draft Orders cannot be accepted with signature clauses attached.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6CAC"/>
    <w:multiLevelType w:val="hybridMultilevel"/>
    <w:tmpl w:val="94EE18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6D2BA6"/>
    <w:multiLevelType w:val="hybridMultilevel"/>
    <w:tmpl w:val="FBF69D74"/>
    <w:lvl w:ilvl="0" w:tplc="DE7E3DE0">
      <w:start w:val="1"/>
      <w:numFmt w:val="decimal"/>
      <w:lvlText w:val="(%1)"/>
      <w:lvlJc w:val="left"/>
      <w:pPr>
        <w:tabs>
          <w:tab w:val="num" w:pos="1800"/>
        </w:tabs>
        <w:ind w:left="1800" w:hanging="36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E7379A4"/>
    <w:multiLevelType w:val="hybridMultilevel"/>
    <w:tmpl w:val="4D1E0C18"/>
    <w:lvl w:ilvl="0" w:tplc="4B20842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20201CD6"/>
    <w:multiLevelType w:val="hybridMultilevel"/>
    <w:tmpl w:val="C7C0947A"/>
    <w:lvl w:ilvl="0" w:tplc="A0A8D9F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26E1F6B"/>
    <w:multiLevelType w:val="singleLevel"/>
    <w:tmpl w:val="04090013"/>
    <w:lvl w:ilvl="0">
      <w:start w:val="10"/>
      <w:numFmt w:val="upperRoman"/>
      <w:lvlText w:val="%1."/>
      <w:lvlJc w:val="left"/>
      <w:pPr>
        <w:tabs>
          <w:tab w:val="num" w:pos="720"/>
        </w:tabs>
        <w:ind w:left="720" w:hanging="720"/>
      </w:pPr>
      <w:rPr>
        <w:rFonts w:hint="default"/>
      </w:rPr>
    </w:lvl>
  </w:abstractNum>
  <w:abstractNum w:abstractNumId="5" w15:restartNumberingAfterBreak="0">
    <w:nsid w:val="22816C34"/>
    <w:multiLevelType w:val="singleLevel"/>
    <w:tmpl w:val="04090013"/>
    <w:lvl w:ilvl="0">
      <w:start w:val="10"/>
      <w:numFmt w:val="upperRoman"/>
      <w:lvlText w:val="%1."/>
      <w:lvlJc w:val="left"/>
      <w:pPr>
        <w:tabs>
          <w:tab w:val="num" w:pos="720"/>
        </w:tabs>
        <w:ind w:left="720" w:hanging="720"/>
      </w:pPr>
      <w:rPr>
        <w:rFonts w:hint="default"/>
      </w:rPr>
    </w:lvl>
  </w:abstractNum>
  <w:abstractNum w:abstractNumId="6" w15:restartNumberingAfterBreak="0">
    <w:nsid w:val="24E22249"/>
    <w:multiLevelType w:val="hybridMultilevel"/>
    <w:tmpl w:val="4D1E0C18"/>
    <w:lvl w:ilvl="0" w:tplc="4B20842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71D4883"/>
    <w:multiLevelType w:val="singleLevel"/>
    <w:tmpl w:val="04090015"/>
    <w:lvl w:ilvl="0">
      <w:start w:val="15"/>
      <w:numFmt w:val="upperLetter"/>
      <w:lvlText w:val="%1."/>
      <w:lvlJc w:val="left"/>
      <w:pPr>
        <w:tabs>
          <w:tab w:val="num" w:pos="360"/>
        </w:tabs>
        <w:ind w:left="360" w:hanging="360"/>
      </w:pPr>
      <w:rPr>
        <w:rFonts w:hint="default"/>
      </w:rPr>
    </w:lvl>
  </w:abstractNum>
  <w:abstractNum w:abstractNumId="8" w15:restartNumberingAfterBreak="0">
    <w:nsid w:val="30311629"/>
    <w:multiLevelType w:val="singleLevel"/>
    <w:tmpl w:val="D5CCB0C0"/>
    <w:lvl w:ilvl="0">
      <w:start w:val="23"/>
      <w:numFmt w:val="upperLetter"/>
      <w:lvlText w:val="%1."/>
      <w:lvlJc w:val="left"/>
      <w:pPr>
        <w:tabs>
          <w:tab w:val="num" w:pos="405"/>
        </w:tabs>
        <w:ind w:left="405" w:hanging="405"/>
      </w:pPr>
      <w:rPr>
        <w:rFonts w:hint="default"/>
      </w:rPr>
    </w:lvl>
  </w:abstractNum>
  <w:abstractNum w:abstractNumId="9" w15:restartNumberingAfterBreak="0">
    <w:nsid w:val="36910B90"/>
    <w:multiLevelType w:val="hybridMultilevel"/>
    <w:tmpl w:val="FBF69D74"/>
    <w:lvl w:ilvl="0" w:tplc="DE7E3DE0">
      <w:start w:val="1"/>
      <w:numFmt w:val="decimal"/>
      <w:lvlText w:val="(%1)"/>
      <w:lvlJc w:val="left"/>
      <w:pPr>
        <w:tabs>
          <w:tab w:val="num" w:pos="1800"/>
        </w:tabs>
        <w:ind w:left="1800" w:hanging="36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38BF2462"/>
    <w:multiLevelType w:val="hybridMultilevel"/>
    <w:tmpl w:val="C7C0947A"/>
    <w:lvl w:ilvl="0" w:tplc="A0A8D9F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517F2EE9"/>
    <w:multiLevelType w:val="singleLevel"/>
    <w:tmpl w:val="975C2C44"/>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6011399A"/>
    <w:multiLevelType w:val="singleLevel"/>
    <w:tmpl w:val="09488532"/>
    <w:lvl w:ilvl="0">
      <w:start w:val="19"/>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62081CCD"/>
    <w:multiLevelType w:val="hybridMultilevel"/>
    <w:tmpl w:val="FBF69D74"/>
    <w:lvl w:ilvl="0" w:tplc="DE7E3DE0">
      <w:start w:val="1"/>
      <w:numFmt w:val="decimal"/>
      <w:lvlText w:val="(%1)"/>
      <w:lvlJc w:val="left"/>
      <w:pPr>
        <w:tabs>
          <w:tab w:val="num" w:pos="1800"/>
        </w:tabs>
        <w:ind w:left="1800" w:hanging="36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68957B2C"/>
    <w:multiLevelType w:val="singleLevel"/>
    <w:tmpl w:val="5632110C"/>
    <w:lvl w:ilvl="0">
      <w:start w:val="10"/>
      <w:numFmt w:val="upperRoman"/>
      <w:lvlText w:val="%1."/>
      <w:lvlJc w:val="left"/>
      <w:pPr>
        <w:tabs>
          <w:tab w:val="num" w:pos="720"/>
        </w:tabs>
        <w:ind w:left="720" w:hanging="720"/>
      </w:pPr>
      <w:rPr>
        <w:rFonts w:hint="default"/>
        <w:b/>
      </w:rPr>
    </w:lvl>
  </w:abstractNum>
  <w:abstractNum w:abstractNumId="15" w15:restartNumberingAfterBreak="0">
    <w:nsid w:val="786A4BF4"/>
    <w:multiLevelType w:val="hybridMultilevel"/>
    <w:tmpl w:val="3B7C79F0"/>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12"/>
  </w:num>
  <w:num w:numId="3">
    <w:abstractNumId w:val="5"/>
  </w:num>
  <w:num w:numId="4">
    <w:abstractNumId w:val="14"/>
  </w:num>
  <w:num w:numId="5">
    <w:abstractNumId w:val="4"/>
  </w:num>
  <w:num w:numId="6">
    <w:abstractNumId w:val="7"/>
  </w:num>
  <w:num w:numId="7">
    <w:abstractNumId w:val="8"/>
  </w:num>
  <w:num w:numId="8">
    <w:abstractNumId w:val="13"/>
  </w:num>
  <w:num w:numId="9">
    <w:abstractNumId w:val="10"/>
  </w:num>
  <w:num w:numId="10">
    <w:abstractNumId w:val="6"/>
  </w:num>
  <w:num w:numId="11">
    <w:abstractNumId w:val="1"/>
  </w:num>
  <w:num w:numId="12">
    <w:abstractNumId w:val="9"/>
  </w:num>
  <w:num w:numId="13">
    <w:abstractNumId w:val="3"/>
  </w:num>
  <w:num w:numId="14">
    <w:abstractNumId w:val="2"/>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1B0"/>
    <w:rsid w:val="000002F6"/>
    <w:rsid w:val="0000077D"/>
    <w:rsid w:val="0000296E"/>
    <w:rsid w:val="00002987"/>
    <w:rsid w:val="000044AF"/>
    <w:rsid w:val="00005C37"/>
    <w:rsid w:val="000060C7"/>
    <w:rsid w:val="00006A9E"/>
    <w:rsid w:val="000070D0"/>
    <w:rsid w:val="00011924"/>
    <w:rsid w:val="00014235"/>
    <w:rsid w:val="000151BC"/>
    <w:rsid w:val="000205C5"/>
    <w:rsid w:val="00022CAF"/>
    <w:rsid w:val="0003189C"/>
    <w:rsid w:val="000318D4"/>
    <w:rsid w:val="00034F33"/>
    <w:rsid w:val="0003611D"/>
    <w:rsid w:val="000425BA"/>
    <w:rsid w:val="000434BD"/>
    <w:rsid w:val="00043C1C"/>
    <w:rsid w:val="0004466D"/>
    <w:rsid w:val="0004606D"/>
    <w:rsid w:val="00047DA8"/>
    <w:rsid w:val="000503CB"/>
    <w:rsid w:val="00050DE9"/>
    <w:rsid w:val="00054D42"/>
    <w:rsid w:val="000640BB"/>
    <w:rsid w:val="0006733B"/>
    <w:rsid w:val="000707F6"/>
    <w:rsid w:val="00070CAD"/>
    <w:rsid w:val="000710C1"/>
    <w:rsid w:val="00071115"/>
    <w:rsid w:val="00071B68"/>
    <w:rsid w:val="00072354"/>
    <w:rsid w:val="00073616"/>
    <w:rsid w:val="0007588E"/>
    <w:rsid w:val="00076F33"/>
    <w:rsid w:val="000800CF"/>
    <w:rsid w:val="00080ED4"/>
    <w:rsid w:val="000812B4"/>
    <w:rsid w:val="000861C6"/>
    <w:rsid w:val="00090A15"/>
    <w:rsid w:val="00090B03"/>
    <w:rsid w:val="000924C2"/>
    <w:rsid w:val="00092BF7"/>
    <w:rsid w:val="00093576"/>
    <w:rsid w:val="00093707"/>
    <w:rsid w:val="00097A2A"/>
    <w:rsid w:val="00097C99"/>
    <w:rsid w:val="000A16FF"/>
    <w:rsid w:val="000A229A"/>
    <w:rsid w:val="000A382A"/>
    <w:rsid w:val="000A3B80"/>
    <w:rsid w:val="000A45F7"/>
    <w:rsid w:val="000A5307"/>
    <w:rsid w:val="000A6238"/>
    <w:rsid w:val="000A71A5"/>
    <w:rsid w:val="000B00CF"/>
    <w:rsid w:val="000B05EA"/>
    <w:rsid w:val="000B07EC"/>
    <w:rsid w:val="000B2809"/>
    <w:rsid w:val="000B405F"/>
    <w:rsid w:val="000B6F82"/>
    <w:rsid w:val="000B7ECA"/>
    <w:rsid w:val="000C1587"/>
    <w:rsid w:val="000C3829"/>
    <w:rsid w:val="000C477D"/>
    <w:rsid w:val="000C6606"/>
    <w:rsid w:val="000C692C"/>
    <w:rsid w:val="000C7C87"/>
    <w:rsid w:val="000D171B"/>
    <w:rsid w:val="000D18A0"/>
    <w:rsid w:val="000D5F67"/>
    <w:rsid w:val="000D7F39"/>
    <w:rsid w:val="000E2DA6"/>
    <w:rsid w:val="000E64F4"/>
    <w:rsid w:val="000E66BF"/>
    <w:rsid w:val="000E67EA"/>
    <w:rsid w:val="000F0DB6"/>
    <w:rsid w:val="000F0F30"/>
    <w:rsid w:val="000F6469"/>
    <w:rsid w:val="000F7F52"/>
    <w:rsid w:val="00100443"/>
    <w:rsid w:val="001030EF"/>
    <w:rsid w:val="001059DA"/>
    <w:rsid w:val="00111B69"/>
    <w:rsid w:val="0011394D"/>
    <w:rsid w:val="00114C35"/>
    <w:rsid w:val="00117937"/>
    <w:rsid w:val="00117987"/>
    <w:rsid w:val="00117D27"/>
    <w:rsid w:val="00117E60"/>
    <w:rsid w:val="00120B10"/>
    <w:rsid w:val="00121F95"/>
    <w:rsid w:val="001224BD"/>
    <w:rsid w:val="001265F7"/>
    <w:rsid w:val="001279EB"/>
    <w:rsid w:val="00127AE4"/>
    <w:rsid w:val="00131AEF"/>
    <w:rsid w:val="00132BAC"/>
    <w:rsid w:val="0013759E"/>
    <w:rsid w:val="001377C9"/>
    <w:rsid w:val="00137A82"/>
    <w:rsid w:val="00141C07"/>
    <w:rsid w:val="0014273F"/>
    <w:rsid w:val="001454A6"/>
    <w:rsid w:val="00145A58"/>
    <w:rsid w:val="00147DC2"/>
    <w:rsid w:val="00150EA0"/>
    <w:rsid w:val="001516A1"/>
    <w:rsid w:val="001524F3"/>
    <w:rsid w:val="001536A7"/>
    <w:rsid w:val="00154494"/>
    <w:rsid w:val="001579B0"/>
    <w:rsid w:val="001606EB"/>
    <w:rsid w:val="00161B24"/>
    <w:rsid w:val="001632D3"/>
    <w:rsid w:val="00163EF5"/>
    <w:rsid w:val="0016457F"/>
    <w:rsid w:val="001648E9"/>
    <w:rsid w:val="001652B2"/>
    <w:rsid w:val="00171031"/>
    <w:rsid w:val="00173AED"/>
    <w:rsid w:val="00180F6E"/>
    <w:rsid w:val="00182D0D"/>
    <w:rsid w:val="00183ACE"/>
    <w:rsid w:val="00183F50"/>
    <w:rsid w:val="00184065"/>
    <w:rsid w:val="0018427F"/>
    <w:rsid w:val="00187A0B"/>
    <w:rsid w:val="00187F31"/>
    <w:rsid w:val="00191FD3"/>
    <w:rsid w:val="00197979"/>
    <w:rsid w:val="001A18A8"/>
    <w:rsid w:val="001A3325"/>
    <w:rsid w:val="001A3E8D"/>
    <w:rsid w:val="001A4B6D"/>
    <w:rsid w:val="001A75FF"/>
    <w:rsid w:val="001A7695"/>
    <w:rsid w:val="001A7BC4"/>
    <w:rsid w:val="001B1930"/>
    <w:rsid w:val="001B31B9"/>
    <w:rsid w:val="001B3422"/>
    <w:rsid w:val="001B5B65"/>
    <w:rsid w:val="001B6F51"/>
    <w:rsid w:val="001C4F1D"/>
    <w:rsid w:val="001C785D"/>
    <w:rsid w:val="001C7C0F"/>
    <w:rsid w:val="001C7C4C"/>
    <w:rsid w:val="001D227B"/>
    <w:rsid w:val="001D2B1B"/>
    <w:rsid w:val="001D2C69"/>
    <w:rsid w:val="001D2FBD"/>
    <w:rsid w:val="001D3487"/>
    <w:rsid w:val="001D4AED"/>
    <w:rsid w:val="001D72A3"/>
    <w:rsid w:val="001D7428"/>
    <w:rsid w:val="001E1D7F"/>
    <w:rsid w:val="001E30A8"/>
    <w:rsid w:val="001E4AAC"/>
    <w:rsid w:val="001E4DD6"/>
    <w:rsid w:val="001E5148"/>
    <w:rsid w:val="001E527A"/>
    <w:rsid w:val="001E6656"/>
    <w:rsid w:val="001F0ADB"/>
    <w:rsid w:val="001F2153"/>
    <w:rsid w:val="001F3601"/>
    <w:rsid w:val="001F394F"/>
    <w:rsid w:val="001F51E1"/>
    <w:rsid w:val="001F5C83"/>
    <w:rsid w:val="001F6C1B"/>
    <w:rsid w:val="001F6DEB"/>
    <w:rsid w:val="001F7A93"/>
    <w:rsid w:val="0020006F"/>
    <w:rsid w:val="00201DD1"/>
    <w:rsid w:val="00201F1A"/>
    <w:rsid w:val="00202C7E"/>
    <w:rsid w:val="00204A52"/>
    <w:rsid w:val="00205287"/>
    <w:rsid w:val="00207C95"/>
    <w:rsid w:val="00207E72"/>
    <w:rsid w:val="002143C2"/>
    <w:rsid w:val="00220ACE"/>
    <w:rsid w:val="00223216"/>
    <w:rsid w:val="00224275"/>
    <w:rsid w:val="00225C56"/>
    <w:rsid w:val="00227187"/>
    <w:rsid w:val="00230C10"/>
    <w:rsid w:val="00231CBC"/>
    <w:rsid w:val="00233DB2"/>
    <w:rsid w:val="00236801"/>
    <w:rsid w:val="00246096"/>
    <w:rsid w:val="002478AC"/>
    <w:rsid w:val="0025189C"/>
    <w:rsid w:val="00251E77"/>
    <w:rsid w:val="002531D5"/>
    <w:rsid w:val="0025346B"/>
    <w:rsid w:val="00254DBD"/>
    <w:rsid w:val="002609D6"/>
    <w:rsid w:val="00261E30"/>
    <w:rsid w:val="002622DC"/>
    <w:rsid w:val="00262B47"/>
    <w:rsid w:val="00265F32"/>
    <w:rsid w:val="00271723"/>
    <w:rsid w:val="00271ED9"/>
    <w:rsid w:val="00274025"/>
    <w:rsid w:val="00276533"/>
    <w:rsid w:val="00276D8D"/>
    <w:rsid w:val="00277C12"/>
    <w:rsid w:val="00281016"/>
    <w:rsid w:val="00282E40"/>
    <w:rsid w:val="00286456"/>
    <w:rsid w:val="00287663"/>
    <w:rsid w:val="00291197"/>
    <w:rsid w:val="00291862"/>
    <w:rsid w:val="00294DD9"/>
    <w:rsid w:val="00294FDF"/>
    <w:rsid w:val="00296E78"/>
    <w:rsid w:val="00297C3E"/>
    <w:rsid w:val="002A0CE1"/>
    <w:rsid w:val="002A4689"/>
    <w:rsid w:val="002A6604"/>
    <w:rsid w:val="002B0A27"/>
    <w:rsid w:val="002B5540"/>
    <w:rsid w:val="002C0352"/>
    <w:rsid w:val="002C079A"/>
    <w:rsid w:val="002C0AF3"/>
    <w:rsid w:val="002C3382"/>
    <w:rsid w:val="002C3798"/>
    <w:rsid w:val="002C41CA"/>
    <w:rsid w:val="002C4592"/>
    <w:rsid w:val="002C6266"/>
    <w:rsid w:val="002C6CA3"/>
    <w:rsid w:val="002C7266"/>
    <w:rsid w:val="002D2F94"/>
    <w:rsid w:val="002D4E52"/>
    <w:rsid w:val="002D707D"/>
    <w:rsid w:val="002D7DD7"/>
    <w:rsid w:val="002E09BE"/>
    <w:rsid w:val="002E2931"/>
    <w:rsid w:val="002E2E76"/>
    <w:rsid w:val="002E40F4"/>
    <w:rsid w:val="002E4A11"/>
    <w:rsid w:val="002E5A13"/>
    <w:rsid w:val="002E6F98"/>
    <w:rsid w:val="002F20DB"/>
    <w:rsid w:val="002F23FB"/>
    <w:rsid w:val="002F6534"/>
    <w:rsid w:val="00300883"/>
    <w:rsid w:val="003010F1"/>
    <w:rsid w:val="00303F5C"/>
    <w:rsid w:val="003046F4"/>
    <w:rsid w:val="003102FE"/>
    <w:rsid w:val="003108CC"/>
    <w:rsid w:val="0031241E"/>
    <w:rsid w:val="003129C8"/>
    <w:rsid w:val="003147BB"/>
    <w:rsid w:val="00314BEF"/>
    <w:rsid w:val="00314F2C"/>
    <w:rsid w:val="003156FA"/>
    <w:rsid w:val="003168B6"/>
    <w:rsid w:val="00321D48"/>
    <w:rsid w:val="00323031"/>
    <w:rsid w:val="00324B21"/>
    <w:rsid w:val="0033097B"/>
    <w:rsid w:val="00333A50"/>
    <w:rsid w:val="00334746"/>
    <w:rsid w:val="0033538B"/>
    <w:rsid w:val="0033558A"/>
    <w:rsid w:val="00340684"/>
    <w:rsid w:val="00340EB5"/>
    <w:rsid w:val="003416F7"/>
    <w:rsid w:val="00341D3E"/>
    <w:rsid w:val="00341D57"/>
    <w:rsid w:val="0034284A"/>
    <w:rsid w:val="00345128"/>
    <w:rsid w:val="00351197"/>
    <w:rsid w:val="003534D7"/>
    <w:rsid w:val="00354D3D"/>
    <w:rsid w:val="003551EC"/>
    <w:rsid w:val="003565EA"/>
    <w:rsid w:val="00356A0D"/>
    <w:rsid w:val="00357225"/>
    <w:rsid w:val="003618B3"/>
    <w:rsid w:val="00362C38"/>
    <w:rsid w:val="00366335"/>
    <w:rsid w:val="00366544"/>
    <w:rsid w:val="00366D7C"/>
    <w:rsid w:val="003708FC"/>
    <w:rsid w:val="0037316B"/>
    <w:rsid w:val="0037396A"/>
    <w:rsid w:val="00376B72"/>
    <w:rsid w:val="00380C93"/>
    <w:rsid w:val="0038127C"/>
    <w:rsid w:val="0038467F"/>
    <w:rsid w:val="0038526A"/>
    <w:rsid w:val="00385A35"/>
    <w:rsid w:val="00386734"/>
    <w:rsid w:val="00387821"/>
    <w:rsid w:val="00390DEC"/>
    <w:rsid w:val="00392A14"/>
    <w:rsid w:val="00392A2B"/>
    <w:rsid w:val="0039642B"/>
    <w:rsid w:val="00397D5D"/>
    <w:rsid w:val="003A1C47"/>
    <w:rsid w:val="003A301F"/>
    <w:rsid w:val="003A3509"/>
    <w:rsid w:val="003A6C8A"/>
    <w:rsid w:val="003B0C52"/>
    <w:rsid w:val="003B1F1A"/>
    <w:rsid w:val="003B3EB6"/>
    <w:rsid w:val="003B63CB"/>
    <w:rsid w:val="003C32A8"/>
    <w:rsid w:val="003C428B"/>
    <w:rsid w:val="003C59FD"/>
    <w:rsid w:val="003C5D3C"/>
    <w:rsid w:val="003D2951"/>
    <w:rsid w:val="003D44A5"/>
    <w:rsid w:val="003D5D4E"/>
    <w:rsid w:val="003D7E8B"/>
    <w:rsid w:val="003E23FA"/>
    <w:rsid w:val="003E53C4"/>
    <w:rsid w:val="003E560C"/>
    <w:rsid w:val="003F0C55"/>
    <w:rsid w:val="003F1E31"/>
    <w:rsid w:val="003F3AA5"/>
    <w:rsid w:val="003F7745"/>
    <w:rsid w:val="00406C60"/>
    <w:rsid w:val="00406F18"/>
    <w:rsid w:val="00407032"/>
    <w:rsid w:val="004139AB"/>
    <w:rsid w:val="004142E2"/>
    <w:rsid w:val="00416429"/>
    <w:rsid w:val="00420556"/>
    <w:rsid w:val="00420790"/>
    <w:rsid w:val="00421273"/>
    <w:rsid w:val="004218E9"/>
    <w:rsid w:val="00422C18"/>
    <w:rsid w:val="004266C9"/>
    <w:rsid w:val="00426C6A"/>
    <w:rsid w:val="00431C7D"/>
    <w:rsid w:val="00432B83"/>
    <w:rsid w:val="0043333F"/>
    <w:rsid w:val="004333B5"/>
    <w:rsid w:val="004348D1"/>
    <w:rsid w:val="004452A1"/>
    <w:rsid w:val="00445689"/>
    <w:rsid w:val="00450C1F"/>
    <w:rsid w:val="0045168A"/>
    <w:rsid w:val="004542E2"/>
    <w:rsid w:val="00455464"/>
    <w:rsid w:val="0045591D"/>
    <w:rsid w:val="004578F5"/>
    <w:rsid w:val="004611BF"/>
    <w:rsid w:val="0046170C"/>
    <w:rsid w:val="004618B7"/>
    <w:rsid w:val="00462B2B"/>
    <w:rsid w:val="00463FA5"/>
    <w:rsid w:val="00465C5D"/>
    <w:rsid w:val="00466CDF"/>
    <w:rsid w:val="00470C2A"/>
    <w:rsid w:val="004722DD"/>
    <w:rsid w:val="00472D09"/>
    <w:rsid w:val="00473C2D"/>
    <w:rsid w:val="00474205"/>
    <w:rsid w:val="004742A8"/>
    <w:rsid w:val="00477604"/>
    <w:rsid w:val="00484993"/>
    <w:rsid w:val="0049148D"/>
    <w:rsid w:val="0049239F"/>
    <w:rsid w:val="00493F1B"/>
    <w:rsid w:val="00493F42"/>
    <w:rsid w:val="004949A4"/>
    <w:rsid w:val="00495B26"/>
    <w:rsid w:val="004A2337"/>
    <w:rsid w:val="004A434B"/>
    <w:rsid w:val="004A44BA"/>
    <w:rsid w:val="004A5C58"/>
    <w:rsid w:val="004A5DC2"/>
    <w:rsid w:val="004A5E7E"/>
    <w:rsid w:val="004A695C"/>
    <w:rsid w:val="004B03A2"/>
    <w:rsid w:val="004B114D"/>
    <w:rsid w:val="004B3020"/>
    <w:rsid w:val="004B3E6E"/>
    <w:rsid w:val="004B550E"/>
    <w:rsid w:val="004B57E0"/>
    <w:rsid w:val="004B592F"/>
    <w:rsid w:val="004B7D26"/>
    <w:rsid w:val="004C448A"/>
    <w:rsid w:val="004C477A"/>
    <w:rsid w:val="004C7116"/>
    <w:rsid w:val="004D3B48"/>
    <w:rsid w:val="004D54A6"/>
    <w:rsid w:val="004E2C3F"/>
    <w:rsid w:val="004E3F38"/>
    <w:rsid w:val="004E4B2A"/>
    <w:rsid w:val="004E4FDE"/>
    <w:rsid w:val="004E6071"/>
    <w:rsid w:val="004E66D5"/>
    <w:rsid w:val="004F22B6"/>
    <w:rsid w:val="004F5831"/>
    <w:rsid w:val="0050200A"/>
    <w:rsid w:val="00505349"/>
    <w:rsid w:val="00505955"/>
    <w:rsid w:val="00505F0F"/>
    <w:rsid w:val="00511785"/>
    <w:rsid w:val="00511AE1"/>
    <w:rsid w:val="0051435C"/>
    <w:rsid w:val="0052563E"/>
    <w:rsid w:val="00530000"/>
    <w:rsid w:val="0053133F"/>
    <w:rsid w:val="0053188D"/>
    <w:rsid w:val="00533CA9"/>
    <w:rsid w:val="00534E15"/>
    <w:rsid w:val="00540959"/>
    <w:rsid w:val="005411AA"/>
    <w:rsid w:val="00542A8C"/>
    <w:rsid w:val="00543242"/>
    <w:rsid w:val="0054586B"/>
    <w:rsid w:val="005500A4"/>
    <w:rsid w:val="00550547"/>
    <w:rsid w:val="00550E25"/>
    <w:rsid w:val="005522AE"/>
    <w:rsid w:val="0055642F"/>
    <w:rsid w:val="00561117"/>
    <w:rsid w:val="005621C6"/>
    <w:rsid w:val="00562C59"/>
    <w:rsid w:val="00564926"/>
    <w:rsid w:val="00564C1F"/>
    <w:rsid w:val="00564F5C"/>
    <w:rsid w:val="0056503E"/>
    <w:rsid w:val="0057011F"/>
    <w:rsid w:val="00572D72"/>
    <w:rsid w:val="005731AF"/>
    <w:rsid w:val="0057505E"/>
    <w:rsid w:val="005751BD"/>
    <w:rsid w:val="005760FB"/>
    <w:rsid w:val="00581EBF"/>
    <w:rsid w:val="00583253"/>
    <w:rsid w:val="005850E4"/>
    <w:rsid w:val="00586471"/>
    <w:rsid w:val="005943E9"/>
    <w:rsid w:val="005A20BD"/>
    <w:rsid w:val="005A51AE"/>
    <w:rsid w:val="005A6B45"/>
    <w:rsid w:val="005A6F27"/>
    <w:rsid w:val="005B26CF"/>
    <w:rsid w:val="005B704E"/>
    <w:rsid w:val="005B7100"/>
    <w:rsid w:val="005B7620"/>
    <w:rsid w:val="005C4758"/>
    <w:rsid w:val="005C4904"/>
    <w:rsid w:val="005C7513"/>
    <w:rsid w:val="005D249B"/>
    <w:rsid w:val="005D2D60"/>
    <w:rsid w:val="005D30A4"/>
    <w:rsid w:val="005D7EFA"/>
    <w:rsid w:val="005E1F59"/>
    <w:rsid w:val="005E2C45"/>
    <w:rsid w:val="005E2D22"/>
    <w:rsid w:val="005E4B84"/>
    <w:rsid w:val="005E559F"/>
    <w:rsid w:val="005E7602"/>
    <w:rsid w:val="005F1C7E"/>
    <w:rsid w:val="005F3BD9"/>
    <w:rsid w:val="005F4238"/>
    <w:rsid w:val="0060097D"/>
    <w:rsid w:val="00604D39"/>
    <w:rsid w:val="00606018"/>
    <w:rsid w:val="00607130"/>
    <w:rsid w:val="006109B8"/>
    <w:rsid w:val="00612F50"/>
    <w:rsid w:val="00616B65"/>
    <w:rsid w:val="006175D0"/>
    <w:rsid w:val="00620310"/>
    <w:rsid w:val="00622B3F"/>
    <w:rsid w:val="0062386B"/>
    <w:rsid w:val="00625473"/>
    <w:rsid w:val="0062745E"/>
    <w:rsid w:val="006276D3"/>
    <w:rsid w:val="00630253"/>
    <w:rsid w:val="00633A10"/>
    <w:rsid w:val="0063603A"/>
    <w:rsid w:val="00637291"/>
    <w:rsid w:val="00642625"/>
    <w:rsid w:val="006436F8"/>
    <w:rsid w:val="0064423D"/>
    <w:rsid w:val="006443B0"/>
    <w:rsid w:val="00650BF4"/>
    <w:rsid w:val="00652C17"/>
    <w:rsid w:val="00653BC7"/>
    <w:rsid w:val="006543BE"/>
    <w:rsid w:val="0065481A"/>
    <w:rsid w:val="00656FAD"/>
    <w:rsid w:val="006639F7"/>
    <w:rsid w:val="00663DC1"/>
    <w:rsid w:val="006640AB"/>
    <w:rsid w:val="006671D0"/>
    <w:rsid w:val="00671E03"/>
    <w:rsid w:val="00673B72"/>
    <w:rsid w:val="006750BF"/>
    <w:rsid w:val="00675432"/>
    <w:rsid w:val="00675E7C"/>
    <w:rsid w:val="006765BD"/>
    <w:rsid w:val="00676889"/>
    <w:rsid w:val="006827EA"/>
    <w:rsid w:val="0068291B"/>
    <w:rsid w:val="00682B86"/>
    <w:rsid w:val="006872F9"/>
    <w:rsid w:val="00691B77"/>
    <w:rsid w:val="00692285"/>
    <w:rsid w:val="00693AB4"/>
    <w:rsid w:val="006A36A2"/>
    <w:rsid w:val="006A423D"/>
    <w:rsid w:val="006A428C"/>
    <w:rsid w:val="006A72D0"/>
    <w:rsid w:val="006B5690"/>
    <w:rsid w:val="006B7E93"/>
    <w:rsid w:val="006C00D8"/>
    <w:rsid w:val="006C0B4D"/>
    <w:rsid w:val="006C42E8"/>
    <w:rsid w:val="006C4B42"/>
    <w:rsid w:val="006C62D2"/>
    <w:rsid w:val="006D0AA4"/>
    <w:rsid w:val="006D2A0A"/>
    <w:rsid w:val="006D3933"/>
    <w:rsid w:val="006D4B53"/>
    <w:rsid w:val="006D5180"/>
    <w:rsid w:val="006D5BF1"/>
    <w:rsid w:val="006D5D7D"/>
    <w:rsid w:val="006E0B89"/>
    <w:rsid w:val="006E0FA6"/>
    <w:rsid w:val="006E222C"/>
    <w:rsid w:val="006E48E2"/>
    <w:rsid w:val="006E5F34"/>
    <w:rsid w:val="006E7DCF"/>
    <w:rsid w:val="006F0AD3"/>
    <w:rsid w:val="006F30C4"/>
    <w:rsid w:val="006F7541"/>
    <w:rsid w:val="0070195F"/>
    <w:rsid w:val="00705524"/>
    <w:rsid w:val="00711C27"/>
    <w:rsid w:val="00713F2F"/>
    <w:rsid w:val="007145B0"/>
    <w:rsid w:val="0071544D"/>
    <w:rsid w:val="007161D2"/>
    <w:rsid w:val="00716A07"/>
    <w:rsid w:val="00717589"/>
    <w:rsid w:val="007175D2"/>
    <w:rsid w:val="007230C7"/>
    <w:rsid w:val="0072326A"/>
    <w:rsid w:val="007279A6"/>
    <w:rsid w:val="0073022F"/>
    <w:rsid w:val="007319FF"/>
    <w:rsid w:val="00731F4D"/>
    <w:rsid w:val="00733057"/>
    <w:rsid w:val="0073349C"/>
    <w:rsid w:val="00733AB3"/>
    <w:rsid w:val="00733B83"/>
    <w:rsid w:val="00734B91"/>
    <w:rsid w:val="00737715"/>
    <w:rsid w:val="00741305"/>
    <w:rsid w:val="00743131"/>
    <w:rsid w:val="007451D3"/>
    <w:rsid w:val="007470D6"/>
    <w:rsid w:val="00750C88"/>
    <w:rsid w:val="00751C06"/>
    <w:rsid w:val="00754B2F"/>
    <w:rsid w:val="007632B3"/>
    <w:rsid w:val="00763A22"/>
    <w:rsid w:val="007642A8"/>
    <w:rsid w:val="00764A09"/>
    <w:rsid w:val="00764C7C"/>
    <w:rsid w:val="00766CC7"/>
    <w:rsid w:val="00771178"/>
    <w:rsid w:val="0077140A"/>
    <w:rsid w:val="0077174D"/>
    <w:rsid w:val="00774EEB"/>
    <w:rsid w:val="00775772"/>
    <w:rsid w:val="00775EB9"/>
    <w:rsid w:val="00782B55"/>
    <w:rsid w:val="00783DB2"/>
    <w:rsid w:val="0078634E"/>
    <w:rsid w:val="00787A84"/>
    <w:rsid w:val="00791685"/>
    <w:rsid w:val="00791960"/>
    <w:rsid w:val="00794B60"/>
    <w:rsid w:val="00795900"/>
    <w:rsid w:val="00796255"/>
    <w:rsid w:val="00797478"/>
    <w:rsid w:val="007A0EBC"/>
    <w:rsid w:val="007A16E2"/>
    <w:rsid w:val="007A21F7"/>
    <w:rsid w:val="007A3F21"/>
    <w:rsid w:val="007A7078"/>
    <w:rsid w:val="007C317B"/>
    <w:rsid w:val="007D2123"/>
    <w:rsid w:val="007D439E"/>
    <w:rsid w:val="007D4E4A"/>
    <w:rsid w:val="007D54FC"/>
    <w:rsid w:val="007D706B"/>
    <w:rsid w:val="007E2A05"/>
    <w:rsid w:val="007E4049"/>
    <w:rsid w:val="007E50F8"/>
    <w:rsid w:val="007E5E73"/>
    <w:rsid w:val="007F11F0"/>
    <w:rsid w:val="007F1F42"/>
    <w:rsid w:val="007F234E"/>
    <w:rsid w:val="007F2B75"/>
    <w:rsid w:val="007F3ACB"/>
    <w:rsid w:val="007F6583"/>
    <w:rsid w:val="007F7FC7"/>
    <w:rsid w:val="00800F62"/>
    <w:rsid w:val="00801D67"/>
    <w:rsid w:val="00803FD4"/>
    <w:rsid w:val="00804FCA"/>
    <w:rsid w:val="008076F1"/>
    <w:rsid w:val="00811C85"/>
    <w:rsid w:val="00813AEF"/>
    <w:rsid w:val="00815536"/>
    <w:rsid w:val="008159BC"/>
    <w:rsid w:val="00817025"/>
    <w:rsid w:val="00820429"/>
    <w:rsid w:val="00822BDD"/>
    <w:rsid w:val="008266AC"/>
    <w:rsid w:val="0082722F"/>
    <w:rsid w:val="00831E2C"/>
    <w:rsid w:val="0083329F"/>
    <w:rsid w:val="00834489"/>
    <w:rsid w:val="00837067"/>
    <w:rsid w:val="00837434"/>
    <w:rsid w:val="00840F11"/>
    <w:rsid w:val="00841640"/>
    <w:rsid w:val="00842ADD"/>
    <w:rsid w:val="0084402F"/>
    <w:rsid w:val="00846401"/>
    <w:rsid w:val="008516CF"/>
    <w:rsid w:val="00851EA4"/>
    <w:rsid w:val="0085510B"/>
    <w:rsid w:val="00855F8C"/>
    <w:rsid w:val="00861020"/>
    <w:rsid w:val="00862055"/>
    <w:rsid w:val="008626E9"/>
    <w:rsid w:val="00865E22"/>
    <w:rsid w:val="00865FA7"/>
    <w:rsid w:val="008714FA"/>
    <w:rsid w:val="00872C76"/>
    <w:rsid w:val="008737D4"/>
    <w:rsid w:val="00875053"/>
    <w:rsid w:val="008754D4"/>
    <w:rsid w:val="00875761"/>
    <w:rsid w:val="00881F54"/>
    <w:rsid w:val="0088262B"/>
    <w:rsid w:val="00883558"/>
    <w:rsid w:val="00883BBF"/>
    <w:rsid w:val="0088735C"/>
    <w:rsid w:val="0089370F"/>
    <w:rsid w:val="008939DC"/>
    <w:rsid w:val="00894F4A"/>
    <w:rsid w:val="008A4A2B"/>
    <w:rsid w:val="008A5EC1"/>
    <w:rsid w:val="008A6508"/>
    <w:rsid w:val="008A74FC"/>
    <w:rsid w:val="008A7E79"/>
    <w:rsid w:val="008B0EE5"/>
    <w:rsid w:val="008B1334"/>
    <w:rsid w:val="008B1502"/>
    <w:rsid w:val="008B40B9"/>
    <w:rsid w:val="008B4192"/>
    <w:rsid w:val="008B7142"/>
    <w:rsid w:val="008B7874"/>
    <w:rsid w:val="008C5681"/>
    <w:rsid w:val="008D2693"/>
    <w:rsid w:val="008D2C2D"/>
    <w:rsid w:val="008D391C"/>
    <w:rsid w:val="008D6B23"/>
    <w:rsid w:val="008D797B"/>
    <w:rsid w:val="008E0E67"/>
    <w:rsid w:val="008E1DB9"/>
    <w:rsid w:val="008E37C9"/>
    <w:rsid w:val="008E4BCD"/>
    <w:rsid w:val="008F1386"/>
    <w:rsid w:val="008F1509"/>
    <w:rsid w:val="008F2C2C"/>
    <w:rsid w:val="00900B9D"/>
    <w:rsid w:val="00903835"/>
    <w:rsid w:val="0090432E"/>
    <w:rsid w:val="00906B84"/>
    <w:rsid w:val="00906F34"/>
    <w:rsid w:val="009074D0"/>
    <w:rsid w:val="00912053"/>
    <w:rsid w:val="00913080"/>
    <w:rsid w:val="009131BE"/>
    <w:rsid w:val="009131C4"/>
    <w:rsid w:val="00917995"/>
    <w:rsid w:val="00922CD0"/>
    <w:rsid w:val="00924CDB"/>
    <w:rsid w:val="00925315"/>
    <w:rsid w:val="00927350"/>
    <w:rsid w:val="0093059F"/>
    <w:rsid w:val="009326D0"/>
    <w:rsid w:val="0093454A"/>
    <w:rsid w:val="00935B61"/>
    <w:rsid w:val="00936A90"/>
    <w:rsid w:val="00941D41"/>
    <w:rsid w:val="0094217C"/>
    <w:rsid w:val="00953FE2"/>
    <w:rsid w:val="0095632B"/>
    <w:rsid w:val="00961706"/>
    <w:rsid w:val="00962D1E"/>
    <w:rsid w:val="00962D53"/>
    <w:rsid w:val="009646DB"/>
    <w:rsid w:val="0096780F"/>
    <w:rsid w:val="00970FCF"/>
    <w:rsid w:val="009748FE"/>
    <w:rsid w:val="00975BA8"/>
    <w:rsid w:val="00976149"/>
    <w:rsid w:val="00977242"/>
    <w:rsid w:val="00983552"/>
    <w:rsid w:val="009859B2"/>
    <w:rsid w:val="00985A3E"/>
    <w:rsid w:val="00986A46"/>
    <w:rsid w:val="009903E4"/>
    <w:rsid w:val="00990BA2"/>
    <w:rsid w:val="00990FF5"/>
    <w:rsid w:val="00991A2E"/>
    <w:rsid w:val="00992491"/>
    <w:rsid w:val="00994441"/>
    <w:rsid w:val="00994B87"/>
    <w:rsid w:val="00994B8F"/>
    <w:rsid w:val="00997A96"/>
    <w:rsid w:val="009A0778"/>
    <w:rsid w:val="009A07CF"/>
    <w:rsid w:val="009A0B70"/>
    <w:rsid w:val="009A1447"/>
    <w:rsid w:val="009A1B9B"/>
    <w:rsid w:val="009A76DB"/>
    <w:rsid w:val="009A7D6D"/>
    <w:rsid w:val="009B2C23"/>
    <w:rsid w:val="009B3EA7"/>
    <w:rsid w:val="009B408E"/>
    <w:rsid w:val="009B41B0"/>
    <w:rsid w:val="009B4DAB"/>
    <w:rsid w:val="009B5AA3"/>
    <w:rsid w:val="009B6C2A"/>
    <w:rsid w:val="009B72B9"/>
    <w:rsid w:val="009B7FE4"/>
    <w:rsid w:val="009C2E0D"/>
    <w:rsid w:val="009C6F58"/>
    <w:rsid w:val="009D0CAE"/>
    <w:rsid w:val="009D11AD"/>
    <w:rsid w:val="009D347A"/>
    <w:rsid w:val="009D38C8"/>
    <w:rsid w:val="009D3F8C"/>
    <w:rsid w:val="009D6C29"/>
    <w:rsid w:val="009D788C"/>
    <w:rsid w:val="009D7AD5"/>
    <w:rsid w:val="009E0621"/>
    <w:rsid w:val="009E0663"/>
    <w:rsid w:val="009E108A"/>
    <w:rsid w:val="009E18CA"/>
    <w:rsid w:val="009E53F1"/>
    <w:rsid w:val="009E63A6"/>
    <w:rsid w:val="009E79AA"/>
    <w:rsid w:val="009F05E4"/>
    <w:rsid w:val="009F0E08"/>
    <w:rsid w:val="009F1DA1"/>
    <w:rsid w:val="009F46E1"/>
    <w:rsid w:val="009F604D"/>
    <w:rsid w:val="009F6AD2"/>
    <w:rsid w:val="009F7688"/>
    <w:rsid w:val="00A001B3"/>
    <w:rsid w:val="00A01513"/>
    <w:rsid w:val="00A02231"/>
    <w:rsid w:val="00A0525A"/>
    <w:rsid w:val="00A10785"/>
    <w:rsid w:val="00A13593"/>
    <w:rsid w:val="00A2217C"/>
    <w:rsid w:val="00A2285A"/>
    <w:rsid w:val="00A24515"/>
    <w:rsid w:val="00A259C6"/>
    <w:rsid w:val="00A30260"/>
    <w:rsid w:val="00A33D40"/>
    <w:rsid w:val="00A37901"/>
    <w:rsid w:val="00A42305"/>
    <w:rsid w:val="00A42E32"/>
    <w:rsid w:val="00A43C7C"/>
    <w:rsid w:val="00A4436E"/>
    <w:rsid w:val="00A44A38"/>
    <w:rsid w:val="00A45993"/>
    <w:rsid w:val="00A4616A"/>
    <w:rsid w:val="00A50FDA"/>
    <w:rsid w:val="00A51CE8"/>
    <w:rsid w:val="00A548F2"/>
    <w:rsid w:val="00A558F1"/>
    <w:rsid w:val="00A57951"/>
    <w:rsid w:val="00A61A46"/>
    <w:rsid w:val="00A62EDF"/>
    <w:rsid w:val="00A63B12"/>
    <w:rsid w:val="00A65E35"/>
    <w:rsid w:val="00A66270"/>
    <w:rsid w:val="00A67A4E"/>
    <w:rsid w:val="00A67A7E"/>
    <w:rsid w:val="00A67B75"/>
    <w:rsid w:val="00A701DA"/>
    <w:rsid w:val="00A719AA"/>
    <w:rsid w:val="00A81BA8"/>
    <w:rsid w:val="00A87486"/>
    <w:rsid w:val="00A90754"/>
    <w:rsid w:val="00A92171"/>
    <w:rsid w:val="00A9539B"/>
    <w:rsid w:val="00AA07B5"/>
    <w:rsid w:val="00AA09F9"/>
    <w:rsid w:val="00AA5BBF"/>
    <w:rsid w:val="00AA5C06"/>
    <w:rsid w:val="00AA5FA1"/>
    <w:rsid w:val="00AB02DA"/>
    <w:rsid w:val="00AB1318"/>
    <w:rsid w:val="00AB30D1"/>
    <w:rsid w:val="00AB3698"/>
    <w:rsid w:val="00AB617E"/>
    <w:rsid w:val="00AB626D"/>
    <w:rsid w:val="00AB6BBF"/>
    <w:rsid w:val="00AC5E2E"/>
    <w:rsid w:val="00AC7AF8"/>
    <w:rsid w:val="00AD0D82"/>
    <w:rsid w:val="00AD2301"/>
    <w:rsid w:val="00AD3689"/>
    <w:rsid w:val="00AE060F"/>
    <w:rsid w:val="00AE0E17"/>
    <w:rsid w:val="00AE3BAE"/>
    <w:rsid w:val="00AE5412"/>
    <w:rsid w:val="00AF41A1"/>
    <w:rsid w:val="00AF756F"/>
    <w:rsid w:val="00B01FC1"/>
    <w:rsid w:val="00B03DBB"/>
    <w:rsid w:val="00B0405E"/>
    <w:rsid w:val="00B04ACE"/>
    <w:rsid w:val="00B052A4"/>
    <w:rsid w:val="00B16485"/>
    <w:rsid w:val="00B164FF"/>
    <w:rsid w:val="00B16573"/>
    <w:rsid w:val="00B2019F"/>
    <w:rsid w:val="00B21047"/>
    <w:rsid w:val="00B220F3"/>
    <w:rsid w:val="00B23F7D"/>
    <w:rsid w:val="00B26383"/>
    <w:rsid w:val="00B26D9B"/>
    <w:rsid w:val="00B276D9"/>
    <w:rsid w:val="00B27E35"/>
    <w:rsid w:val="00B3013F"/>
    <w:rsid w:val="00B31015"/>
    <w:rsid w:val="00B32185"/>
    <w:rsid w:val="00B3218D"/>
    <w:rsid w:val="00B34090"/>
    <w:rsid w:val="00B3591F"/>
    <w:rsid w:val="00B36CD2"/>
    <w:rsid w:val="00B37B51"/>
    <w:rsid w:val="00B40E5A"/>
    <w:rsid w:val="00B42592"/>
    <w:rsid w:val="00B43BA6"/>
    <w:rsid w:val="00B44EF1"/>
    <w:rsid w:val="00B46385"/>
    <w:rsid w:val="00B47424"/>
    <w:rsid w:val="00B53D76"/>
    <w:rsid w:val="00B57FFC"/>
    <w:rsid w:val="00B608AF"/>
    <w:rsid w:val="00B62F11"/>
    <w:rsid w:val="00B661FF"/>
    <w:rsid w:val="00B71CE5"/>
    <w:rsid w:val="00B725EA"/>
    <w:rsid w:val="00B74CF2"/>
    <w:rsid w:val="00B7767C"/>
    <w:rsid w:val="00B802F7"/>
    <w:rsid w:val="00B824AF"/>
    <w:rsid w:val="00B8251E"/>
    <w:rsid w:val="00B86BDF"/>
    <w:rsid w:val="00B86C6B"/>
    <w:rsid w:val="00B86F45"/>
    <w:rsid w:val="00B91480"/>
    <w:rsid w:val="00B92D90"/>
    <w:rsid w:val="00B93D4E"/>
    <w:rsid w:val="00B9571C"/>
    <w:rsid w:val="00B95C61"/>
    <w:rsid w:val="00B96CF8"/>
    <w:rsid w:val="00B97826"/>
    <w:rsid w:val="00BA47DC"/>
    <w:rsid w:val="00BA4B7D"/>
    <w:rsid w:val="00BA74CA"/>
    <w:rsid w:val="00BA75F2"/>
    <w:rsid w:val="00BA7B69"/>
    <w:rsid w:val="00BB10B5"/>
    <w:rsid w:val="00BB3556"/>
    <w:rsid w:val="00BB3629"/>
    <w:rsid w:val="00BB429F"/>
    <w:rsid w:val="00BB75A2"/>
    <w:rsid w:val="00BC0F9D"/>
    <w:rsid w:val="00BC1DBA"/>
    <w:rsid w:val="00BC33C3"/>
    <w:rsid w:val="00BC44AE"/>
    <w:rsid w:val="00BC4813"/>
    <w:rsid w:val="00BC658C"/>
    <w:rsid w:val="00BC77A5"/>
    <w:rsid w:val="00BC7EAC"/>
    <w:rsid w:val="00BD2B19"/>
    <w:rsid w:val="00BD37BA"/>
    <w:rsid w:val="00BD39E9"/>
    <w:rsid w:val="00BD3BFD"/>
    <w:rsid w:val="00BD5784"/>
    <w:rsid w:val="00BD70A1"/>
    <w:rsid w:val="00BE62AC"/>
    <w:rsid w:val="00BF06EA"/>
    <w:rsid w:val="00BF287D"/>
    <w:rsid w:val="00BF3559"/>
    <w:rsid w:val="00BF578D"/>
    <w:rsid w:val="00BF6B13"/>
    <w:rsid w:val="00C0107A"/>
    <w:rsid w:val="00C01127"/>
    <w:rsid w:val="00C013AD"/>
    <w:rsid w:val="00C059A8"/>
    <w:rsid w:val="00C0794D"/>
    <w:rsid w:val="00C07A40"/>
    <w:rsid w:val="00C11313"/>
    <w:rsid w:val="00C15188"/>
    <w:rsid w:val="00C16056"/>
    <w:rsid w:val="00C17F4E"/>
    <w:rsid w:val="00C320A3"/>
    <w:rsid w:val="00C34892"/>
    <w:rsid w:val="00C357B3"/>
    <w:rsid w:val="00C36DFE"/>
    <w:rsid w:val="00C40B02"/>
    <w:rsid w:val="00C423E8"/>
    <w:rsid w:val="00C43927"/>
    <w:rsid w:val="00C45965"/>
    <w:rsid w:val="00C46F3B"/>
    <w:rsid w:val="00C47B86"/>
    <w:rsid w:val="00C527E1"/>
    <w:rsid w:val="00C5287A"/>
    <w:rsid w:val="00C539EF"/>
    <w:rsid w:val="00C603FA"/>
    <w:rsid w:val="00C60A1B"/>
    <w:rsid w:val="00C62DD5"/>
    <w:rsid w:val="00C66507"/>
    <w:rsid w:val="00C70102"/>
    <w:rsid w:val="00C74073"/>
    <w:rsid w:val="00C74473"/>
    <w:rsid w:val="00C74993"/>
    <w:rsid w:val="00C76075"/>
    <w:rsid w:val="00C828CA"/>
    <w:rsid w:val="00C83126"/>
    <w:rsid w:val="00C922E3"/>
    <w:rsid w:val="00C94135"/>
    <w:rsid w:val="00C944F1"/>
    <w:rsid w:val="00C94784"/>
    <w:rsid w:val="00CA5B5E"/>
    <w:rsid w:val="00CA6CF8"/>
    <w:rsid w:val="00CA6D3A"/>
    <w:rsid w:val="00CA7679"/>
    <w:rsid w:val="00CB00AB"/>
    <w:rsid w:val="00CB10BF"/>
    <w:rsid w:val="00CB346D"/>
    <w:rsid w:val="00CB50DC"/>
    <w:rsid w:val="00CB5EE0"/>
    <w:rsid w:val="00CB65C6"/>
    <w:rsid w:val="00CB68B2"/>
    <w:rsid w:val="00CC0C8C"/>
    <w:rsid w:val="00CC180B"/>
    <w:rsid w:val="00CC305A"/>
    <w:rsid w:val="00CC32A3"/>
    <w:rsid w:val="00CD1071"/>
    <w:rsid w:val="00CD2E84"/>
    <w:rsid w:val="00CD3C0D"/>
    <w:rsid w:val="00CD7121"/>
    <w:rsid w:val="00CD764A"/>
    <w:rsid w:val="00CE1869"/>
    <w:rsid w:val="00CE19FD"/>
    <w:rsid w:val="00CE5E22"/>
    <w:rsid w:val="00CE69C7"/>
    <w:rsid w:val="00CE7CDF"/>
    <w:rsid w:val="00CF2006"/>
    <w:rsid w:val="00CF4E42"/>
    <w:rsid w:val="00CF7905"/>
    <w:rsid w:val="00D02DC9"/>
    <w:rsid w:val="00D02F1F"/>
    <w:rsid w:val="00D05642"/>
    <w:rsid w:val="00D06CA9"/>
    <w:rsid w:val="00D06F29"/>
    <w:rsid w:val="00D07491"/>
    <w:rsid w:val="00D11438"/>
    <w:rsid w:val="00D11CA2"/>
    <w:rsid w:val="00D1250B"/>
    <w:rsid w:val="00D137E2"/>
    <w:rsid w:val="00D14886"/>
    <w:rsid w:val="00D16AA7"/>
    <w:rsid w:val="00D17D6D"/>
    <w:rsid w:val="00D3161D"/>
    <w:rsid w:val="00D323CE"/>
    <w:rsid w:val="00D37330"/>
    <w:rsid w:val="00D400FC"/>
    <w:rsid w:val="00D40B47"/>
    <w:rsid w:val="00D40C45"/>
    <w:rsid w:val="00D47B75"/>
    <w:rsid w:val="00D51DA4"/>
    <w:rsid w:val="00D536D0"/>
    <w:rsid w:val="00D55C8C"/>
    <w:rsid w:val="00D56176"/>
    <w:rsid w:val="00D562FA"/>
    <w:rsid w:val="00D564A1"/>
    <w:rsid w:val="00D60325"/>
    <w:rsid w:val="00D61E5C"/>
    <w:rsid w:val="00D6229D"/>
    <w:rsid w:val="00D637B0"/>
    <w:rsid w:val="00D64497"/>
    <w:rsid w:val="00D65F0E"/>
    <w:rsid w:val="00D66C1A"/>
    <w:rsid w:val="00D703C2"/>
    <w:rsid w:val="00D7096A"/>
    <w:rsid w:val="00D71E63"/>
    <w:rsid w:val="00D74CE7"/>
    <w:rsid w:val="00D76C2C"/>
    <w:rsid w:val="00D7731C"/>
    <w:rsid w:val="00D7777B"/>
    <w:rsid w:val="00D77CDC"/>
    <w:rsid w:val="00D8158F"/>
    <w:rsid w:val="00D822BE"/>
    <w:rsid w:val="00D835B2"/>
    <w:rsid w:val="00D9000C"/>
    <w:rsid w:val="00D91D86"/>
    <w:rsid w:val="00D92FF8"/>
    <w:rsid w:val="00D953BD"/>
    <w:rsid w:val="00DA2AC0"/>
    <w:rsid w:val="00DA2D64"/>
    <w:rsid w:val="00DA3071"/>
    <w:rsid w:val="00DA341B"/>
    <w:rsid w:val="00DA3D05"/>
    <w:rsid w:val="00DA683F"/>
    <w:rsid w:val="00DA6A88"/>
    <w:rsid w:val="00DB04B0"/>
    <w:rsid w:val="00DB2B52"/>
    <w:rsid w:val="00DB2C86"/>
    <w:rsid w:val="00DB4226"/>
    <w:rsid w:val="00DB5367"/>
    <w:rsid w:val="00DB5CD9"/>
    <w:rsid w:val="00DB626F"/>
    <w:rsid w:val="00DB6D51"/>
    <w:rsid w:val="00DB78D7"/>
    <w:rsid w:val="00DC2059"/>
    <w:rsid w:val="00DC22EC"/>
    <w:rsid w:val="00DC4852"/>
    <w:rsid w:val="00DC4CB2"/>
    <w:rsid w:val="00DC520A"/>
    <w:rsid w:val="00DC6650"/>
    <w:rsid w:val="00DD1036"/>
    <w:rsid w:val="00DE2CFD"/>
    <w:rsid w:val="00DE52D7"/>
    <w:rsid w:val="00DE54FB"/>
    <w:rsid w:val="00DE5E5C"/>
    <w:rsid w:val="00DE66A2"/>
    <w:rsid w:val="00DE6E8A"/>
    <w:rsid w:val="00DE71C5"/>
    <w:rsid w:val="00DE7786"/>
    <w:rsid w:val="00DF007E"/>
    <w:rsid w:val="00DF0561"/>
    <w:rsid w:val="00DF1F5A"/>
    <w:rsid w:val="00DF6E1E"/>
    <w:rsid w:val="00DF7CD4"/>
    <w:rsid w:val="00E012FE"/>
    <w:rsid w:val="00E0697B"/>
    <w:rsid w:val="00E10774"/>
    <w:rsid w:val="00E11586"/>
    <w:rsid w:val="00E131D8"/>
    <w:rsid w:val="00E16B07"/>
    <w:rsid w:val="00E2031F"/>
    <w:rsid w:val="00E21067"/>
    <w:rsid w:val="00E23760"/>
    <w:rsid w:val="00E30F4B"/>
    <w:rsid w:val="00E34F96"/>
    <w:rsid w:val="00E363F4"/>
    <w:rsid w:val="00E403A4"/>
    <w:rsid w:val="00E42CB6"/>
    <w:rsid w:val="00E42F28"/>
    <w:rsid w:val="00E43E30"/>
    <w:rsid w:val="00E444E1"/>
    <w:rsid w:val="00E45666"/>
    <w:rsid w:val="00E479F4"/>
    <w:rsid w:val="00E47EC1"/>
    <w:rsid w:val="00E50D9C"/>
    <w:rsid w:val="00E52146"/>
    <w:rsid w:val="00E56D85"/>
    <w:rsid w:val="00E607BD"/>
    <w:rsid w:val="00E61FB8"/>
    <w:rsid w:val="00E66A5D"/>
    <w:rsid w:val="00E66E9B"/>
    <w:rsid w:val="00E66EB7"/>
    <w:rsid w:val="00E67054"/>
    <w:rsid w:val="00E72CD3"/>
    <w:rsid w:val="00E82DB8"/>
    <w:rsid w:val="00E83DF1"/>
    <w:rsid w:val="00E9207F"/>
    <w:rsid w:val="00E93610"/>
    <w:rsid w:val="00E9444E"/>
    <w:rsid w:val="00EA3C40"/>
    <w:rsid w:val="00EA4850"/>
    <w:rsid w:val="00EA54B5"/>
    <w:rsid w:val="00EB4DFC"/>
    <w:rsid w:val="00EC2A80"/>
    <w:rsid w:val="00EC3D93"/>
    <w:rsid w:val="00EC4732"/>
    <w:rsid w:val="00ED2E77"/>
    <w:rsid w:val="00ED2EDA"/>
    <w:rsid w:val="00ED5286"/>
    <w:rsid w:val="00ED6114"/>
    <w:rsid w:val="00ED6D30"/>
    <w:rsid w:val="00EE0838"/>
    <w:rsid w:val="00EE4EC4"/>
    <w:rsid w:val="00EE5FB0"/>
    <w:rsid w:val="00EE770E"/>
    <w:rsid w:val="00EF204B"/>
    <w:rsid w:val="00EF34A5"/>
    <w:rsid w:val="00EF7F7A"/>
    <w:rsid w:val="00F00779"/>
    <w:rsid w:val="00F02310"/>
    <w:rsid w:val="00F0384F"/>
    <w:rsid w:val="00F03AE3"/>
    <w:rsid w:val="00F05B3C"/>
    <w:rsid w:val="00F070CB"/>
    <w:rsid w:val="00F12365"/>
    <w:rsid w:val="00F12510"/>
    <w:rsid w:val="00F14D9B"/>
    <w:rsid w:val="00F207FD"/>
    <w:rsid w:val="00F22351"/>
    <w:rsid w:val="00F30BB3"/>
    <w:rsid w:val="00F3106F"/>
    <w:rsid w:val="00F31CCD"/>
    <w:rsid w:val="00F3345A"/>
    <w:rsid w:val="00F33745"/>
    <w:rsid w:val="00F34CA4"/>
    <w:rsid w:val="00F37913"/>
    <w:rsid w:val="00F407DD"/>
    <w:rsid w:val="00F409AF"/>
    <w:rsid w:val="00F41476"/>
    <w:rsid w:val="00F425FA"/>
    <w:rsid w:val="00F42D21"/>
    <w:rsid w:val="00F42DC4"/>
    <w:rsid w:val="00F446C2"/>
    <w:rsid w:val="00F47A00"/>
    <w:rsid w:val="00F51601"/>
    <w:rsid w:val="00F55A74"/>
    <w:rsid w:val="00F561CB"/>
    <w:rsid w:val="00F62B6B"/>
    <w:rsid w:val="00F64581"/>
    <w:rsid w:val="00F676FB"/>
    <w:rsid w:val="00F71362"/>
    <w:rsid w:val="00F724F2"/>
    <w:rsid w:val="00F74FC6"/>
    <w:rsid w:val="00F7577B"/>
    <w:rsid w:val="00F75F0B"/>
    <w:rsid w:val="00F778CC"/>
    <w:rsid w:val="00F82170"/>
    <w:rsid w:val="00F82834"/>
    <w:rsid w:val="00F835E3"/>
    <w:rsid w:val="00F84667"/>
    <w:rsid w:val="00F8757E"/>
    <w:rsid w:val="00F87D4B"/>
    <w:rsid w:val="00F90D19"/>
    <w:rsid w:val="00F92073"/>
    <w:rsid w:val="00F92751"/>
    <w:rsid w:val="00F94479"/>
    <w:rsid w:val="00F955EE"/>
    <w:rsid w:val="00F97F7A"/>
    <w:rsid w:val="00FA371E"/>
    <w:rsid w:val="00FA69E5"/>
    <w:rsid w:val="00FB39DA"/>
    <w:rsid w:val="00FB3C56"/>
    <w:rsid w:val="00FD2421"/>
    <w:rsid w:val="00FD39E9"/>
    <w:rsid w:val="00FD6E38"/>
    <w:rsid w:val="00FE01CA"/>
    <w:rsid w:val="00FE1C36"/>
    <w:rsid w:val="00FE48BD"/>
    <w:rsid w:val="00FE5C26"/>
    <w:rsid w:val="00FE62B9"/>
    <w:rsid w:val="00FE784D"/>
    <w:rsid w:val="00FF2C4A"/>
    <w:rsid w:val="00FF346B"/>
    <w:rsid w:val="00FF48AC"/>
    <w:rsid w:val="00FF4D4B"/>
    <w:rsid w:val="00FF5F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ostalCode"/>
  <w:smartTagType w:namespaceuri="urn:schemas-microsoft-com:office:smarttags" w:name="tim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37889"/>
    <o:shapelayout v:ext="edit">
      <o:idmap v:ext="edit" data="1"/>
    </o:shapelayout>
  </w:shapeDefaults>
  <w:decimalSymbol w:val="."/>
  <w:listSeparator w:val=","/>
  <w15:docId w15:val="{BB7BCD52-86DE-4546-BA19-DB441FFB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892"/>
    <w:rPr>
      <w:rFonts w:ascii="Univers" w:hAnsi="Univers"/>
      <w:sz w:val="24"/>
      <w:lang w:val="en-US" w:eastAsia="en-US"/>
    </w:rPr>
  </w:style>
  <w:style w:type="paragraph" w:styleId="Heading1">
    <w:name w:val="heading 1"/>
    <w:basedOn w:val="Normal"/>
    <w:next w:val="Normal"/>
    <w:link w:val="Heading1Char"/>
    <w:qFormat/>
    <w:rsid w:val="00AC7AF8"/>
    <w:pPr>
      <w:keepNext/>
      <w:widowControl w:val="0"/>
      <w:spacing w:after="240" w:line="480" w:lineRule="auto"/>
      <w:ind w:left="1440" w:hanging="1440"/>
      <w:jc w:val="both"/>
      <w:outlineLvl w:val="0"/>
    </w:pPr>
    <w:rPr>
      <w:b/>
    </w:rPr>
  </w:style>
  <w:style w:type="paragraph" w:styleId="Heading2">
    <w:name w:val="heading 2"/>
    <w:basedOn w:val="Normal"/>
    <w:next w:val="Normal"/>
    <w:qFormat/>
    <w:rsid w:val="00AC7AF8"/>
    <w:pPr>
      <w:keepNext/>
      <w:widowControl w:val="0"/>
      <w:shd w:val="pct10" w:color="auto" w:fill="auto"/>
      <w:spacing w:after="240" w:line="480" w:lineRule="auto"/>
      <w:ind w:left="1440" w:hanging="1440"/>
      <w:jc w:val="both"/>
      <w:outlineLvl w:val="1"/>
    </w:pPr>
    <w:rPr>
      <w:b/>
    </w:rPr>
  </w:style>
  <w:style w:type="paragraph" w:styleId="Heading3">
    <w:name w:val="heading 3"/>
    <w:basedOn w:val="Normal"/>
    <w:next w:val="Normal"/>
    <w:qFormat/>
    <w:rsid w:val="00AC7AF8"/>
    <w:pPr>
      <w:keepNext/>
      <w:widowControl w:val="0"/>
      <w:shd w:val="pct5" w:color="auto" w:fill="FFFFFF"/>
      <w:spacing w:after="240" w:line="480" w:lineRule="auto"/>
      <w:ind w:left="1440" w:hanging="1440"/>
      <w:jc w:val="both"/>
      <w:outlineLvl w:val="2"/>
    </w:pPr>
    <w:rPr>
      <w:b/>
    </w:rPr>
  </w:style>
  <w:style w:type="paragraph" w:styleId="Heading4">
    <w:name w:val="heading 4"/>
    <w:basedOn w:val="Normal"/>
    <w:next w:val="Normal"/>
    <w:qFormat/>
    <w:rsid w:val="00AC7AF8"/>
    <w:pPr>
      <w:keepNext/>
      <w:widowControl w:val="0"/>
      <w:shd w:val="pct15" w:color="auto" w:fill="FFFFFF"/>
      <w:spacing w:after="240" w:line="480" w:lineRule="auto"/>
      <w:ind w:left="1440" w:hanging="1440"/>
      <w:jc w:val="both"/>
      <w:outlineLvl w:val="3"/>
    </w:pPr>
    <w:rPr>
      <w:b/>
    </w:rPr>
  </w:style>
  <w:style w:type="paragraph" w:styleId="Heading5">
    <w:name w:val="heading 5"/>
    <w:basedOn w:val="Normal"/>
    <w:next w:val="Normal"/>
    <w:link w:val="Heading5Char"/>
    <w:qFormat/>
    <w:rsid w:val="00AC7AF8"/>
    <w:pPr>
      <w:keepNext/>
      <w:widowControl w:val="0"/>
      <w:shd w:val="pct15" w:color="auto" w:fill="FFFFFF"/>
      <w:spacing w:after="240" w:line="480" w:lineRule="auto"/>
      <w:ind w:left="2127" w:right="713" w:hanging="2149"/>
      <w:jc w:val="both"/>
      <w:outlineLvl w:val="4"/>
    </w:pPr>
    <w:rPr>
      <w:b/>
    </w:rPr>
  </w:style>
  <w:style w:type="paragraph" w:styleId="Heading6">
    <w:name w:val="heading 6"/>
    <w:basedOn w:val="Normal"/>
    <w:next w:val="Normal"/>
    <w:qFormat/>
    <w:rsid w:val="00AC7AF8"/>
    <w:pPr>
      <w:keepNext/>
      <w:tabs>
        <w:tab w:val="left" w:pos="1620"/>
        <w:tab w:val="left" w:pos="7920"/>
      </w:tabs>
      <w:outlineLvl w:val="5"/>
    </w:pPr>
    <w:rPr>
      <w:rFonts w:ascii="Times New Roman" w:hAnsi="Times New Roman"/>
      <w:b/>
    </w:rPr>
  </w:style>
  <w:style w:type="paragraph" w:styleId="Heading7">
    <w:name w:val="heading 7"/>
    <w:basedOn w:val="Normal"/>
    <w:next w:val="Normal"/>
    <w:qFormat/>
    <w:rsid w:val="00AC7AF8"/>
    <w:pPr>
      <w:keepNext/>
      <w:widowControl w:val="0"/>
      <w:shd w:val="pct15" w:color="auto" w:fill="FFFFFF"/>
      <w:spacing w:after="240"/>
      <w:ind w:left="1440" w:hanging="1440"/>
      <w:jc w:val="right"/>
      <w:outlineLvl w:val="6"/>
    </w:pPr>
    <w:rPr>
      <w:u w:val="single"/>
    </w:rPr>
  </w:style>
  <w:style w:type="paragraph" w:styleId="Heading8">
    <w:name w:val="heading 8"/>
    <w:basedOn w:val="Normal"/>
    <w:next w:val="Normal"/>
    <w:qFormat/>
    <w:rsid w:val="00AC7AF8"/>
    <w:pPr>
      <w:keepNext/>
      <w:widowControl w:val="0"/>
      <w:shd w:val="pct15" w:color="auto" w:fill="FFFFFF"/>
      <w:spacing w:after="240" w:line="480" w:lineRule="auto"/>
      <w:ind w:left="1440" w:hanging="1440"/>
      <w:jc w:val="both"/>
      <w:outlineLvl w:val="7"/>
    </w:pPr>
    <w:rPr>
      <w:b/>
      <w:i/>
    </w:rPr>
  </w:style>
  <w:style w:type="paragraph" w:styleId="Heading9">
    <w:name w:val="heading 9"/>
    <w:basedOn w:val="Normal"/>
    <w:next w:val="Normal"/>
    <w:qFormat/>
    <w:rsid w:val="00AC7AF8"/>
    <w:pPr>
      <w:keepNext/>
      <w:widowControl w:val="0"/>
      <w:spacing w:after="240" w:line="480" w:lineRule="auto"/>
      <w:ind w:left="1440" w:hanging="1440"/>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7AF8"/>
    <w:pPr>
      <w:tabs>
        <w:tab w:val="center" w:pos="4320"/>
        <w:tab w:val="right" w:pos="8640"/>
      </w:tabs>
    </w:pPr>
  </w:style>
  <w:style w:type="paragraph" w:styleId="Footer">
    <w:name w:val="footer"/>
    <w:basedOn w:val="Normal"/>
    <w:rsid w:val="00AC7AF8"/>
    <w:pPr>
      <w:tabs>
        <w:tab w:val="center" w:pos="4320"/>
        <w:tab w:val="right" w:pos="8640"/>
      </w:tabs>
    </w:pPr>
  </w:style>
  <w:style w:type="character" w:styleId="PageNumber">
    <w:name w:val="page number"/>
    <w:basedOn w:val="DefaultParagraphFont"/>
    <w:rsid w:val="00AC7AF8"/>
  </w:style>
  <w:style w:type="paragraph" w:styleId="TOC2">
    <w:name w:val="toc 2"/>
    <w:basedOn w:val="Normal"/>
    <w:next w:val="Normal"/>
    <w:semiHidden/>
    <w:rsid w:val="00AC7AF8"/>
    <w:pPr>
      <w:tabs>
        <w:tab w:val="right" w:pos="9360"/>
      </w:tabs>
      <w:spacing w:before="240"/>
    </w:pPr>
    <w:rPr>
      <w:rFonts w:ascii="Times New Roman" w:hAnsi="Times New Roman"/>
      <w:b/>
      <w:sz w:val="20"/>
    </w:rPr>
  </w:style>
  <w:style w:type="paragraph" w:styleId="TOC3">
    <w:name w:val="toc 3"/>
    <w:basedOn w:val="Normal"/>
    <w:next w:val="Normal"/>
    <w:semiHidden/>
    <w:rsid w:val="00AC7AF8"/>
    <w:pPr>
      <w:tabs>
        <w:tab w:val="right" w:pos="9360"/>
      </w:tabs>
      <w:ind w:left="240"/>
    </w:pPr>
    <w:rPr>
      <w:rFonts w:ascii="Times New Roman" w:hAnsi="Times New Roman"/>
      <w:sz w:val="20"/>
    </w:rPr>
  </w:style>
  <w:style w:type="paragraph" w:styleId="TOC4">
    <w:name w:val="toc 4"/>
    <w:basedOn w:val="Normal"/>
    <w:next w:val="Normal"/>
    <w:semiHidden/>
    <w:rsid w:val="00AC7AF8"/>
    <w:pPr>
      <w:tabs>
        <w:tab w:val="right" w:pos="9360"/>
      </w:tabs>
      <w:ind w:left="480"/>
    </w:pPr>
    <w:rPr>
      <w:rFonts w:ascii="Times New Roman" w:hAnsi="Times New Roman"/>
      <w:sz w:val="20"/>
    </w:rPr>
  </w:style>
  <w:style w:type="paragraph" w:styleId="TOC5">
    <w:name w:val="toc 5"/>
    <w:basedOn w:val="Normal"/>
    <w:next w:val="Normal"/>
    <w:semiHidden/>
    <w:rsid w:val="00AC7AF8"/>
    <w:pPr>
      <w:tabs>
        <w:tab w:val="right" w:pos="9360"/>
      </w:tabs>
      <w:ind w:left="720"/>
    </w:pPr>
    <w:rPr>
      <w:rFonts w:ascii="Times New Roman" w:hAnsi="Times New Roman"/>
      <w:sz w:val="20"/>
    </w:rPr>
  </w:style>
  <w:style w:type="paragraph" w:styleId="TOC6">
    <w:name w:val="toc 6"/>
    <w:basedOn w:val="Normal"/>
    <w:next w:val="Normal"/>
    <w:semiHidden/>
    <w:rsid w:val="00AC7AF8"/>
    <w:pPr>
      <w:tabs>
        <w:tab w:val="right" w:pos="9360"/>
      </w:tabs>
      <w:ind w:left="960"/>
    </w:pPr>
    <w:rPr>
      <w:rFonts w:ascii="Times New Roman" w:hAnsi="Times New Roman"/>
      <w:sz w:val="20"/>
    </w:rPr>
  </w:style>
  <w:style w:type="paragraph" w:styleId="TOC7">
    <w:name w:val="toc 7"/>
    <w:basedOn w:val="Normal"/>
    <w:next w:val="Normal"/>
    <w:semiHidden/>
    <w:rsid w:val="00AC7AF8"/>
    <w:pPr>
      <w:tabs>
        <w:tab w:val="right" w:pos="9360"/>
      </w:tabs>
      <w:ind w:left="1200"/>
    </w:pPr>
    <w:rPr>
      <w:rFonts w:ascii="Times New Roman" w:hAnsi="Times New Roman"/>
      <w:sz w:val="20"/>
    </w:rPr>
  </w:style>
  <w:style w:type="paragraph" w:styleId="TOC8">
    <w:name w:val="toc 8"/>
    <w:basedOn w:val="Normal"/>
    <w:next w:val="Normal"/>
    <w:semiHidden/>
    <w:rsid w:val="00AC7AF8"/>
    <w:pPr>
      <w:tabs>
        <w:tab w:val="right" w:pos="9360"/>
      </w:tabs>
      <w:ind w:left="1440"/>
    </w:pPr>
    <w:rPr>
      <w:rFonts w:ascii="Times New Roman" w:hAnsi="Times New Roman"/>
      <w:sz w:val="20"/>
    </w:rPr>
  </w:style>
  <w:style w:type="paragraph" w:styleId="TOC9">
    <w:name w:val="toc 9"/>
    <w:basedOn w:val="Normal"/>
    <w:next w:val="Normal"/>
    <w:semiHidden/>
    <w:rsid w:val="00AC7AF8"/>
    <w:pPr>
      <w:tabs>
        <w:tab w:val="right" w:pos="9360"/>
      </w:tabs>
      <w:ind w:left="1680"/>
    </w:pPr>
    <w:rPr>
      <w:rFonts w:ascii="Times New Roman" w:hAnsi="Times New Roman"/>
      <w:sz w:val="20"/>
    </w:rPr>
  </w:style>
  <w:style w:type="character" w:styleId="EndnoteReference">
    <w:name w:val="endnote reference"/>
    <w:basedOn w:val="DefaultParagraphFont"/>
    <w:semiHidden/>
    <w:rsid w:val="00AC7AF8"/>
    <w:rPr>
      <w:vertAlign w:val="superscript"/>
    </w:rPr>
  </w:style>
  <w:style w:type="character" w:styleId="FootnoteReference">
    <w:name w:val="footnote reference"/>
    <w:basedOn w:val="DefaultParagraphFont"/>
    <w:semiHidden/>
    <w:rsid w:val="00AC7AF8"/>
    <w:rPr>
      <w:vertAlign w:val="superscript"/>
    </w:rPr>
  </w:style>
  <w:style w:type="paragraph" w:styleId="FootnoteText">
    <w:name w:val="footnote text"/>
    <w:basedOn w:val="Normal"/>
    <w:link w:val="FootnoteTextChar"/>
    <w:semiHidden/>
    <w:rsid w:val="00AC7AF8"/>
    <w:rPr>
      <w:sz w:val="20"/>
    </w:rPr>
  </w:style>
  <w:style w:type="paragraph" w:styleId="BodyText2">
    <w:name w:val="Body Text 2"/>
    <w:basedOn w:val="Normal"/>
    <w:rsid w:val="00AC7AF8"/>
    <w:pPr>
      <w:widowControl w:val="0"/>
      <w:shd w:val="pct10" w:color="auto" w:fill="auto"/>
      <w:spacing w:after="240" w:line="480" w:lineRule="auto"/>
      <w:ind w:left="1440" w:hanging="1440"/>
      <w:jc w:val="both"/>
    </w:pPr>
  </w:style>
  <w:style w:type="paragraph" w:styleId="BlockText">
    <w:name w:val="Block Text"/>
    <w:basedOn w:val="Normal"/>
    <w:rsid w:val="00AC7AF8"/>
    <w:pPr>
      <w:widowControl w:val="0"/>
      <w:spacing w:after="240" w:line="480" w:lineRule="auto"/>
      <w:ind w:left="2127" w:right="713" w:hanging="2149"/>
      <w:jc w:val="both"/>
    </w:pPr>
  </w:style>
  <w:style w:type="paragraph" w:styleId="BodyTextIndent">
    <w:name w:val="Body Text Indent"/>
    <w:basedOn w:val="Normal"/>
    <w:rsid w:val="00AC7AF8"/>
    <w:pPr>
      <w:widowControl w:val="0"/>
      <w:shd w:val="pct5" w:color="auto" w:fill="FFFFFF"/>
      <w:spacing w:after="240" w:line="480" w:lineRule="auto"/>
      <w:ind w:left="1440" w:hanging="1440"/>
      <w:jc w:val="both"/>
    </w:pPr>
  </w:style>
  <w:style w:type="paragraph" w:styleId="BodyTextIndent2">
    <w:name w:val="Body Text Indent 2"/>
    <w:basedOn w:val="Normal"/>
    <w:link w:val="BodyTextIndent2Char"/>
    <w:rsid w:val="00AC7AF8"/>
    <w:pPr>
      <w:widowControl w:val="0"/>
      <w:spacing w:after="240" w:line="480" w:lineRule="auto"/>
      <w:ind w:left="1440" w:hanging="1440"/>
      <w:jc w:val="both"/>
    </w:pPr>
  </w:style>
  <w:style w:type="paragraph" w:styleId="BodyTextIndent3">
    <w:name w:val="Body Text Indent 3"/>
    <w:basedOn w:val="Normal"/>
    <w:rsid w:val="00AC7AF8"/>
    <w:pPr>
      <w:widowControl w:val="0"/>
      <w:spacing w:after="240" w:line="480" w:lineRule="auto"/>
      <w:ind w:left="2127" w:hanging="2127"/>
      <w:jc w:val="both"/>
    </w:pPr>
  </w:style>
  <w:style w:type="paragraph" w:styleId="BodyText">
    <w:name w:val="Body Text"/>
    <w:basedOn w:val="Normal"/>
    <w:rsid w:val="00AC7AF8"/>
    <w:pPr>
      <w:widowControl w:val="0"/>
      <w:spacing w:after="240"/>
      <w:jc w:val="both"/>
    </w:pPr>
    <w:rPr>
      <w:b/>
    </w:rPr>
  </w:style>
  <w:style w:type="paragraph" w:styleId="BalloonText">
    <w:name w:val="Balloon Text"/>
    <w:basedOn w:val="Normal"/>
    <w:semiHidden/>
    <w:rsid w:val="00783DB2"/>
    <w:rPr>
      <w:rFonts w:ascii="Tahoma" w:hAnsi="Tahoma" w:cs="Tahoma"/>
      <w:sz w:val="16"/>
      <w:szCs w:val="16"/>
    </w:rPr>
  </w:style>
  <w:style w:type="character" w:customStyle="1" w:styleId="EmailStyle361">
    <w:name w:val="EmailStyle361"/>
    <w:basedOn w:val="DefaultParagraphFont"/>
    <w:semiHidden/>
    <w:rsid w:val="0082722F"/>
    <w:rPr>
      <w:rFonts w:ascii="Arial" w:hAnsi="Arial" w:cs="Arial"/>
      <w:color w:val="auto"/>
      <w:sz w:val="20"/>
      <w:szCs w:val="20"/>
    </w:rPr>
  </w:style>
  <w:style w:type="character" w:customStyle="1" w:styleId="Heading1Char">
    <w:name w:val="Heading 1 Char"/>
    <w:basedOn w:val="DefaultParagraphFont"/>
    <w:link w:val="Heading1"/>
    <w:rsid w:val="00294FDF"/>
    <w:rPr>
      <w:rFonts w:ascii="Univers" w:hAnsi="Univers"/>
      <w:b/>
      <w:sz w:val="24"/>
      <w:lang w:val="en-US" w:eastAsia="en-US"/>
    </w:rPr>
  </w:style>
  <w:style w:type="character" w:customStyle="1" w:styleId="FootnoteTextChar">
    <w:name w:val="Footnote Text Char"/>
    <w:basedOn w:val="DefaultParagraphFont"/>
    <w:link w:val="FootnoteText"/>
    <w:semiHidden/>
    <w:rsid w:val="00294FDF"/>
    <w:rPr>
      <w:rFonts w:ascii="Univers" w:hAnsi="Univers"/>
      <w:lang w:val="en-US" w:eastAsia="en-US"/>
    </w:rPr>
  </w:style>
  <w:style w:type="paragraph" w:styleId="ListParagraph">
    <w:name w:val="List Paragraph"/>
    <w:basedOn w:val="Normal"/>
    <w:uiPriority w:val="34"/>
    <w:qFormat/>
    <w:rsid w:val="00294FDF"/>
    <w:pPr>
      <w:ind w:left="720"/>
      <w:contextualSpacing/>
    </w:pPr>
  </w:style>
  <w:style w:type="character" w:customStyle="1" w:styleId="BodyTextIndent2Char">
    <w:name w:val="Body Text Indent 2 Char"/>
    <w:basedOn w:val="DefaultParagraphFont"/>
    <w:link w:val="BodyTextIndent2"/>
    <w:rsid w:val="000070D0"/>
    <w:rPr>
      <w:rFonts w:ascii="Univers" w:hAnsi="Univers"/>
      <w:sz w:val="24"/>
      <w:lang w:val="en-US" w:eastAsia="en-US"/>
    </w:rPr>
  </w:style>
  <w:style w:type="paragraph" w:styleId="EndnoteText">
    <w:name w:val="endnote text"/>
    <w:basedOn w:val="Normal"/>
    <w:link w:val="EndnoteTextChar"/>
    <w:uiPriority w:val="99"/>
    <w:unhideWhenUsed/>
    <w:rsid w:val="00340EB5"/>
    <w:rPr>
      <w:sz w:val="20"/>
    </w:rPr>
  </w:style>
  <w:style w:type="character" w:customStyle="1" w:styleId="EndnoteTextChar">
    <w:name w:val="Endnote Text Char"/>
    <w:basedOn w:val="DefaultParagraphFont"/>
    <w:link w:val="EndnoteText"/>
    <w:uiPriority w:val="99"/>
    <w:rsid w:val="00340EB5"/>
    <w:rPr>
      <w:rFonts w:ascii="Univers" w:hAnsi="Univers"/>
      <w:lang w:val="en-US" w:eastAsia="en-US"/>
    </w:rPr>
  </w:style>
  <w:style w:type="character" w:customStyle="1" w:styleId="Heading5Char">
    <w:name w:val="Heading 5 Char"/>
    <w:basedOn w:val="DefaultParagraphFont"/>
    <w:link w:val="Heading5"/>
    <w:rsid w:val="00340EB5"/>
    <w:rPr>
      <w:rFonts w:ascii="Univers" w:hAnsi="Univers"/>
      <w:b/>
      <w:sz w:val="24"/>
      <w:shd w:val="pct15" w:color="auto" w:fill="FFFFFF"/>
      <w:lang w:val="en-US" w:eastAsia="en-US"/>
    </w:rPr>
  </w:style>
  <w:style w:type="character" w:styleId="CommentReference">
    <w:name w:val="annotation reference"/>
    <w:basedOn w:val="DefaultParagraphFont"/>
    <w:rsid w:val="00B2019F"/>
    <w:rPr>
      <w:sz w:val="16"/>
      <w:szCs w:val="16"/>
    </w:rPr>
  </w:style>
  <w:style w:type="paragraph" w:styleId="CommentText">
    <w:name w:val="annotation text"/>
    <w:basedOn w:val="Normal"/>
    <w:link w:val="CommentTextChar"/>
    <w:rsid w:val="00B2019F"/>
    <w:rPr>
      <w:sz w:val="20"/>
    </w:rPr>
  </w:style>
  <w:style w:type="character" w:customStyle="1" w:styleId="CommentTextChar">
    <w:name w:val="Comment Text Char"/>
    <w:basedOn w:val="DefaultParagraphFont"/>
    <w:link w:val="CommentText"/>
    <w:rsid w:val="00B2019F"/>
    <w:rPr>
      <w:rFonts w:ascii="Univers" w:hAnsi="Univers"/>
      <w:lang w:val="en-US" w:eastAsia="en-US"/>
    </w:rPr>
  </w:style>
  <w:style w:type="paragraph" w:styleId="CommentSubject">
    <w:name w:val="annotation subject"/>
    <w:basedOn w:val="CommentText"/>
    <w:next w:val="CommentText"/>
    <w:link w:val="CommentSubjectChar"/>
    <w:rsid w:val="00B2019F"/>
    <w:rPr>
      <w:b/>
      <w:bCs/>
    </w:rPr>
  </w:style>
  <w:style w:type="character" w:customStyle="1" w:styleId="CommentSubjectChar">
    <w:name w:val="Comment Subject Char"/>
    <w:basedOn w:val="CommentTextChar"/>
    <w:link w:val="CommentSubject"/>
    <w:rsid w:val="00B2019F"/>
    <w:rPr>
      <w:rFonts w:ascii="Univers" w:hAnsi="Univers"/>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951537">
      <w:bodyDiv w:val="1"/>
      <w:marLeft w:val="0"/>
      <w:marRight w:val="0"/>
      <w:marTop w:val="0"/>
      <w:marBottom w:val="0"/>
      <w:divBdr>
        <w:top w:val="none" w:sz="0" w:space="0" w:color="auto"/>
        <w:left w:val="none" w:sz="0" w:space="0" w:color="auto"/>
        <w:bottom w:val="none" w:sz="0" w:space="0" w:color="auto"/>
        <w:right w:val="none" w:sz="0" w:space="0" w:color="auto"/>
      </w:divBdr>
    </w:div>
    <w:div w:id="1038167947">
      <w:bodyDiv w:val="1"/>
      <w:marLeft w:val="0"/>
      <w:marRight w:val="0"/>
      <w:marTop w:val="0"/>
      <w:marBottom w:val="0"/>
      <w:divBdr>
        <w:top w:val="none" w:sz="0" w:space="0" w:color="auto"/>
        <w:left w:val="none" w:sz="0" w:space="0" w:color="auto"/>
        <w:bottom w:val="none" w:sz="0" w:space="0" w:color="auto"/>
        <w:right w:val="none" w:sz="0" w:space="0" w:color="auto"/>
      </w:divBdr>
    </w:div>
    <w:div w:id="1631478820">
      <w:bodyDiv w:val="1"/>
      <w:marLeft w:val="0"/>
      <w:marRight w:val="0"/>
      <w:marTop w:val="0"/>
      <w:marBottom w:val="0"/>
      <w:divBdr>
        <w:top w:val="none" w:sz="0" w:space="0" w:color="auto"/>
        <w:left w:val="none" w:sz="0" w:space="0" w:color="auto"/>
        <w:bottom w:val="none" w:sz="0" w:space="0" w:color="auto"/>
        <w:right w:val="none" w:sz="0" w:space="0" w:color="auto"/>
      </w:divBdr>
    </w:div>
    <w:div w:id="178588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E4CAE-E46F-4F92-9EF9-E9BFA898F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18897</Words>
  <Characters>111092</Characters>
  <Application>Microsoft Office Word</Application>
  <DocSecurity>0</DocSecurity>
  <Lines>925</Lines>
  <Paragraphs>259</Paragraphs>
  <ScaleCrop>false</ScaleCrop>
  <HeadingPairs>
    <vt:vector size="2" baseType="variant">
      <vt:variant>
        <vt:lpstr>Title</vt:lpstr>
      </vt:variant>
      <vt:variant>
        <vt:i4>1</vt:i4>
      </vt:variant>
    </vt:vector>
  </HeadingPairs>
  <TitlesOfParts>
    <vt:vector size="1" baseType="lpstr">
      <vt:lpstr>PROCEDURE FOR CONSENT ORDERS</vt:lpstr>
    </vt:vector>
  </TitlesOfParts>
  <Company>Department of Justice</Company>
  <LinksUpToDate>false</LinksUpToDate>
  <CharactersWithSpaces>129730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CONSENT ORDERS</dc:title>
  <dc:creator>KELLY WILSON</dc:creator>
  <cp:lastModifiedBy>Fortier, Aimee (JUS)</cp:lastModifiedBy>
  <cp:revision>2</cp:revision>
  <cp:lastPrinted>2012-05-02T14:55:00Z</cp:lastPrinted>
  <dcterms:created xsi:type="dcterms:W3CDTF">2018-08-22T20:01:00Z</dcterms:created>
  <dcterms:modified xsi:type="dcterms:W3CDTF">2018-08-22T20:01:00Z</dcterms:modified>
</cp:coreProperties>
</file>