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1644" w14:textId="77777777" w:rsidR="00380151" w:rsidRPr="001B1602" w:rsidRDefault="00380151" w:rsidP="003801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t>THE KING'S BENCH</w:t>
      </w:r>
    </w:p>
    <w:p w14:paraId="1395F3CA" w14:textId="77777777" w:rsidR="00380151" w:rsidRPr="001B1602" w:rsidRDefault="00380151" w:rsidP="00380151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t>_______________________Centre</w:t>
      </w:r>
    </w:p>
    <w:p w14:paraId="7AB651FD" w14:textId="77777777" w:rsidR="002F7EDD" w:rsidRPr="004D56FC" w:rsidRDefault="002F7EDD" w:rsidP="00726E2A">
      <w:pPr>
        <w:pStyle w:val="CM3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F744D4C" w14:textId="77777777" w:rsidR="004D56FC" w:rsidRPr="004D56FC" w:rsidRDefault="004D56FC" w:rsidP="004D56FC">
      <w:pPr>
        <w:widowControl w:val="0"/>
        <w:ind w:right="-28"/>
        <w:outlineLvl w:val="0"/>
        <w:rPr>
          <w:rFonts w:ascii="Arial" w:hAnsi="Arial" w:cs="Arial"/>
          <w:snapToGrid w:val="0"/>
        </w:rPr>
      </w:pPr>
      <w:r w:rsidRPr="004D56FC">
        <w:rPr>
          <w:rFonts w:ascii="Arial" w:hAnsi="Arial" w:cs="Arial"/>
          <w:snapToGrid w:val="0"/>
        </w:rPr>
        <w:t>BETWEEN:</w:t>
      </w:r>
    </w:p>
    <w:p w14:paraId="6BC63625" w14:textId="77777777" w:rsidR="004D56FC" w:rsidRPr="004D56FC" w:rsidRDefault="004D56FC" w:rsidP="004D56FC">
      <w:pPr>
        <w:widowControl w:val="0"/>
        <w:ind w:right="-28"/>
        <w:rPr>
          <w:rFonts w:ascii="Arial" w:hAnsi="Arial" w:cs="Arial"/>
          <w:snapToGrid w:val="0"/>
        </w:rPr>
      </w:pPr>
    </w:p>
    <w:p w14:paraId="2E182BF8" w14:textId="77777777" w:rsidR="00380151" w:rsidRDefault="00380151" w:rsidP="00380151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HIS MAJESTY THE KING</w:t>
      </w:r>
    </w:p>
    <w:p w14:paraId="705B8CC0" w14:textId="77777777" w:rsidR="004D56FC" w:rsidRPr="004D56FC" w:rsidRDefault="00380151" w:rsidP="00380151">
      <w:pPr>
        <w:widowControl w:val="0"/>
        <w:ind w:right="-28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5D7A16">
        <w:rPr>
          <w:rFonts w:ascii="Arial" w:hAnsi="Arial" w:cs="Arial"/>
          <w:snapToGrid w:val="0"/>
        </w:rPr>
        <w:t>(applicant or respondent)</w:t>
      </w:r>
    </w:p>
    <w:p w14:paraId="0333A2C8" w14:textId="77777777" w:rsidR="004D56FC" w:rsidRPr="004D56FC" w:rsidRDefault="004D56FC" w:rsidP="004D56FC">
      <w:pPr>
        <w:widowControl w:val="0"/>
        <w:ind w:right="-28"/>
        <w:jc w:val="center"/>
        <w:rPr>
          <w:rFonts w:ascii="Arial" w:hAnsi="Arial" w:cs="Arial"/>
          <w:snapToGrid w:val="0"/>
        </w:rPr>
      </w:pPr>
      <w:r w:rsidRPr="004D56FC">
        <w:rPr>
          <w:rFonts w:ascii="Arial" w:hAnsi="Arial" w:cs="Arial"/>
          <w:snapToGrid w:val="0"/>
        </w:rPr>
        <w:t>-and-</w:t>
      </w:r>
    </w:p>
    <w:p w14:paraId="6EF87E0A" w14:textId="77777777" w:rsidR="004D56FC" w:rsidRPr="004D56FC" w:rsidRDefault="004D56FC" w:rsidP="00380151">
      <w:pPr>
        <w:widowControl w:val="0"/>
        <w:ind w:right="-28"/>
        <w:jc w:val="center"/>
        <w:rPr>
          <w:rFonts w:ascii="Arial" w:hAnsi="Arial" w:cs="Arial"/>
          <w:snapToGrid w:val="0"/>
        </w:rPr>
      </w:pPr>
    </w:p>
    <w:p w14:paraId="4E0825FE" w14:textId="77777777" w:rsidR="0013090D" w:rsidRDefault="0013090D" w:rsidP="00380151">
      <w:pPr>
        <w:widowControl w:val="0"/>
        <w:ind w:right="-28"/>
        <w:jc w:val="center"/>
        <w:rPr>
          <w:rFonts w:ascii="Arial" w:hAnsi="Arial" w:cs="Arial"/>
          <w:snapToGrid w:val="0"/>
        </w:rPr>
      </w:pPr>
    </w:p>
    <w:p w14:paraId="29A66275" w14:textId="77777777" w:rsidR="004D56FC" w:rsidRPr="004D56FC" w:rsidRDefault="005D7A16" w:rsidP="004D56FC">
      <w:pPr>
        <w:widowControl w:val="0"/>
        <w:ind w:right="-28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(applicant or respondent)</w:t>
      </w:r>
    </w:p>
    <w:p w14:paraId="6F1BEC88" w14:textId="77777777" w:rsidR="0030182A" w:rsidRPr="004D56FC" w:rsidRDefault="0030182A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/>
          <w:iCs/>
        </w:rPr>
      </w:pPr>
    </w:p>
    <w:p w14:paraId="1D4E08EE" w14:textId="77777777" w:rsidR="0030182A" w:rsidRPr="004D56FC" w:rsidRDefault="0030182A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/>
          <w:iCs/>
        </w:rPr>
      </w:pPr>
    </w:p>
    <w:p w14:paraId="55B95F1D" w14:textId="77777777" w:rsidR="009718AC" w:rsidRPr="004D56FC" w:rsidRDefault="001C024E" w:rsidP="001C024E">
      <w:pPr>
        <w:tabs>
          <w:tab w:val="left" w:pos="3907"/>
        </w:tabs>
        <w:spacing w:after="0" w:line="240" w:lineRule="auto"/>
        <w:rPr>
          <w:rFonts w:ascii="Arial" w:hAnsi="Arial" w:cs="Arial"/>
          <w:i/>
          <w:iCs/>
        </w:rPr>
      </w:pPr>
      <w:r w:rsidRPr="004D56FC">
        <w:rPr>
          <w:rFonts w:ascii="Arial" w:hAnsi="Arial" w:cs="Arial"/>
          <w:i/>
          <w:iCs/>
        </w:rPr>
        <w:tab/>
      </w:r>
    </w:p>
    <w:p w14:paraId="4382AE68" w14:textId="77777777" w:rsidR="009718AC" w:rsidRPr="004D56FC" w:rsidRDefault="009718AC" w:rsidP="001C024E">
      <w:pPr>
        <w:pBdr>
          <w:top w:val="single" w:sz="4" w:space="1" w:color="auto"/>
        </w:pBd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769A194" w14:textId="77777777" w:rsidR="009718AC" w:rsidRPr="004D56FC" w:rsidRDefault="009718AC" w:rsidP="0088667A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A685D6A" w14:textId="77777777" w:rsidR="009718AC" w:rsidRPr="00C905A5" w:rsidRDefault="00C905A5" w:rsidP="00C905A5">
      <w:pPr>
        <w:tabs>
          <w:tab w:val="left" w:pos="8100"/>
          <w:tab w:val="right" w:pos="9360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905A5">
        <w:rPr>
          <w:rFonts w:ascii="Arial" w:hAnsi="Arial" w:cs="Arial"/>
          <w:b/>
          <w:bCs/>
          <w:iCs/>
          <w:sz w:val="24"/>
          <w:szCs w:val="24"/>
        </w:rPr>
        <w:t>NOTICE OF APPEAL</w:t>
      </w:r>
    </w:p>
    <w:p w14:paraId="10D4A39F" w14:textId="77777777" w:rsidR="00CB0C60" w:rsidRPr="004D56FC" w:rsidRDefault="00CB0C60" w:rsidP="0088667A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95C4D5" w14:textId="77777777" w:rsidR="009718AC" w:rsidRPr="004D56FC" w:rsidRDefault="009718AC" w:rsidP="001C024E">
      <w:pPr>
        <w:pBdr>
          <w:bottom w:val="single" w:sz="4" w:space="1" w:color="auto"/>
        </w:pBd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ACF074" w14:textId="77777777" w:rsidR="009718AC" w:rsidRPr="004D56FC" w:rsidRDefault="009718AC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9915A25" w14:textId="77777777" w:rsidR="009718AC" w:rsidRPr="004D56FC" w:rsidRDefault="009718AC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/>
          <w:iCs/>
        </w:rPr>
      </w:pPr>
    </w:p>
    <w:p w14:paraId="083C2CA4" w14:textId="77777777" w:rsidR="009718AC" w:rsidRPr="004D56FC" w:rsidRDefault="009718AC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/>
          <w:iCs/>
        </w:rPr>
      </w:pPr>
    </w:p>
    <w:p w14:paraId="078931F9" w14:textId="77777777" w:rsidR="009718AC" w:rsidRPr="004D56FC" w:rsidRDefault="009718AC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/>
          <w:iCs/>
        </w:rPr>
      </w:pPr>
    </w:p>
    <w:p w14:paraId="354EDF3F" w14:textId="77777777" w:rsidR="009718AC" w:rsidRPr="004D56FC" w:rsidRDefault="009718AC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Cs/>
        </w:rPr>
      </w:pPr>
    </w:p>
    <w:p w14:paraId="2DD739CC" w14:textId="77777777" w:rsidR="009718AC" w:rsidRPr="004D56FC" w:rsidRDefault="009718AC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Cs/>
        </w:rPr>
      </w:pPr>
    </w:p>
    <w:p w14:paraId="34D10CA5" w14:textId="77777777" w:rsidR="009718AC" w:rsidRPr="004D56FC" w:rsidRDefault="009718AC" w:rsidP="009718AC">
      <w:pPr>
        <w:tabs>
          <w:tab w:val="left" w:pos="8100"/>
          <w:tab w:val="right" w:pos="9360"/>
        </w:tabs>
        <w:spacing w:after="0" w:line="240" w:lineRule="auto"/>
        <w:rPr>
          <w:rFonts w:ascii="Arial" w:hAnsi="Arial" w:cs="Arial"/>
          <w:iCs/>
        </w:rPr>
      </w:pPr>
    </w:p>
    <w:p w14:paraId="52DEDEFF" w14:textId="77777777" w:rsidR="009718AC" w:rsidRPr="004D56FC" w:rsidRDefault="009718AC" w:rsidP="009718AC">
      <w:pPr>
        <w:tabs>
          <w:tab w:val="left" w:pos="5400"/>
          <w:tab w:val="right" w:pos="9360"/>
        </w:tabs>
        <w:spacing w:after="0" w:line="240" w:lineRule="auto"/>
        <w:ind w:left="5400"/>
        <w:rPr>
          <w:rFonts w:ascii="Arial" w:hAnsi="Arial" w:cs="Arial"/>
          <w:iCs/>
        </w:rPr>
      </w:pPr>
    </w:p>
    <w:p w14:paraId="4B1DBA4C" w14:textId="77777777" w:rsidR="009718AC" w:rsidRPr="004D56FC" w:rsidRDefault="009718AC" w:rsidP="009718AC">
      <w:pPr>
        <w:tabs>
          <w:tab w:val="left" w:pos="5400"/>
          <w:tab w:val="right" w:pos="9360"/>
        </w:tabs>
        <w:spacing w:after="0" w:line="240" w:lineRule="auto"/>
        <w:ind w:left="5400"/>
        <w:rPr>
          <w:rFonts w:ascii="Arial" w:hAnsi="Arial" w:cs="Arial"/>
          <w:iCs/>
        </w:rPr>
      </w:pPr>
    </w:p>
    <w:p w14:paraId="4E80D165" w14:textId="77777777" w:rsidR="0018003D" w:rsidRPr="004D56FC" w:rsidRDefault="0018003D" w:rsidP="00AD09A1">
      <w:pPr>
        <w:tabs>
          <w:tab w:val="left" w:pos="8100"/>
          <w:tab w:val="right" w:pos="9360"/>
        </w:tabs>
        <w:rPr>
          <w:rFonts w:ascii="Arial" w:hAnsi="Arial" w:cs="Arial"/>
          <w:i/>
          <w:iCs/>
        </w:rPr>
      </w:pPr>
    </w:p>
    <w:p w14:paraId="3EEDFD16" w14:textId="77777777" w:rsidR="0018003D" w:rsidRPr="004D56FC" w:rsidRDefault="0018003D" w:rsidP="00AD09A1">
      <w:pPr>
        <w:tabs>
          <w:tab w:val="left" w:pos="8100"/>
          <w:tab w:val="right" w:pos="9360"/>
        </w:tabs>
        <w:rPr>
          <w:rFonts w:ascii="Arial" w:hAnsi="Arial" w:cs="Arial"/>
          <w:i/>
          <w:iCs/>
        </w:rPr>
      </w:pPr>
    </w:p>
    <w:p w14:paraId="4B131653" w14:textId="77777777" w:rsidR="0030182A" w:rsidRPr="004D56FC" w:rsidRDefault="0030182A" w:rsidP="00AD09A1">
      <w:pPr>
        <w:tabs>
          <w:tab w:val="left" w:pos="8100"/>
          <w:tab w:val="right" w:pos="9360"/>
        </w:tabs>
        <w:rPr>
          <w:rFonts w:ascii="Arial" w:hAnsi="Arial" w:cs="Arial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D09A1" w:rsidRPr="00380151" w14:paraId="272AD02E" w14:textId="77777777" w:rsidTr="00AD09A1">
        <w:trPr>
          <w:trHeight w:val="454"/>
          <w:jc w:val="center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C461E" w14:textId="77777777" w:rsidR="00AD09A1" w:rsidRPr="00380151" w:rsidRDefault="00AD09A1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AD09A1" w:rsidRPr="00380151" w14:paraId="69CF3E7D" w14:textId="77777777" w:rsidTr="00AD09A1">
        <w:trPr>
          <w:trHeight w:val="454"/>
          <w:jc w:val="center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1420A" w14:textId="77777777" w:rsidR="00AD09A1" w:rsidRPr="00380151" w:rsidRDefault="00AD09A1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AD09A1" w:rsidRPr="00380151" w14:paraId="01809A7F" w14:textId="77777777" w:rsidTr="00AD09A1">
        <w:trPr>
          <w:trHeight w:val="454"/>
          <w:jc w:val="center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D3ED7" w14:textId="77777777" w:rsidR="00AD09A1" w:rsidRPr="00380151" w:rsidRDefault="00AD09A1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3DB3AC30" w14:textId="77777777" w:rsidR="008A0E18" w:rsidRDefault="008A0E18" w:rsidP="008A0E18">
      <w:pPr>
        <w:pStyle w:val="CM3"/>
        <w:spacing w:line="240" w:lineRule="auto"/>
        <w:ind w:left="-240" w:right="888"/>
        <w:jc w:val="center"/>
        <w:rPr>
          <w:rStyle w:val="Emphasis"/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(</w:t>
      </w:r>
      <w:proofErr w:type="gramStart"/>
      <w:r>
        <w:rPr>
          <w:rStyle w:val="Emphasis"/>
          <w:rFonts w:ascii="Verdana" w:hAnsi="Verdana"/>
          <w:sz w:val="19"/>
          <w:szCs w:val="19"/>
        </w:rPr>
        <w:t>name</w:t>
      </w:r>
      <w:proofErr w:type="gramEnd"/>
      <w:r>
        <w:rPr>
          <w:rStyle w:val="Emphasis"/>
          <w:rFonts w:ascii="Verdana" w:hAnsi="Verdana"/>
          <w:sz w:val="19"/>
          <w:szCs w:val="19"/>
        </w:rPr>
        <w:t xml:space="preserve">, address, email address and telephone </w:t>
      </w:r>
    </w:p>
    <w:p w14:paraId="30E1942B" w14:textId="77777777" w:rsidR="008A0E18" w:rsidRDefault="008A0E18" w:rsidP="008A0E18">
      <w:pPr>
        <w:pStyle w:val="CM3"/>
        <w:spacing w:line="240" w:lineRule="auto"/>
        <w:ind w:left="-240" w:right="888"/>
        <w:jc w:val="center"/>
        <w:rPr>
          <w:rFonts w:ascii="Arial" w:hAnsi="Arial" w:cs="Arial"/>
          <w:b/>
          <w:color w:val="000000"/>
          <w:lang w:val="en-GB"/>
        </w:rPr>
      </w:pPr>
      <w:r>
        <w:rPr>
          <w:rStyle w:val="Emphasis"/>
          <w:rFonts w:ascii="Verdana" w:hAnsi="Verdana"/>
          <w:sz w:val="19"/>
          <w:szCs w:val="19"/>
        </w:rPr>
        <w:t xml:space="preserve">              and fax numbers of the person filing the document</w:t>
      </w:r>
      <w:r>
        <w:rPr>
          <w:rFonts w:ascii="Verdana" w:hAnsi="Verdana"/>
          <w:sz w:val="19"/>
          <w:szCs w:val="19"/>
        </w:rPr>
        <w:t>)</w:t>
      </w:r>
    </w:p>
    <w:p w14:paraId="58FDF5AF" w14:textId="77777777" w:rsidR="00C905A5" w:rsidRDefault="00C905A5" w:rsidP="00C905A5">
      <w:pPr>
        <w:pStyle w:val="Default"/>
        <w:rPr>
          <w:lang w:val="en-GB"/>
        </w:rPr>
      </w:pPr>
    </w:p>
    <w:p w14:paraId="21C72007" w14:textId="77777777" w:rsidR="00C905A5" w:rsidRDefault="00C905A5" w:rsidP="00C905A5">
      <w:pPr>
        <w:pStyle w:val="Default"/>
        <w:rPr>
          <w:lang w:val="en-GB"/>
        </w:rPr>
      </w:pPr>
    </w:p>
    <w:p w14:paraId="6F248422" w14:textId="77777777" w:rsidR="00380151" w:rsidRDefault="00380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EDF327" w14:textId="77777777" w:rsidR="00380151" w:rsidRPr="001B1602" w:rsidRDefault="00380151" w:rsidP="003801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lastRenderedPageBreak/>
        <w:t>THE KING'S BENCH</w:t>
      </w:r>
    </w:p>
    <w:p w14:paraId="51960119" w14:textId="77777777" w:rsidR="00380151" w:rsidRPr="001B1602" w:rsidRDefault="00380151" w:rsidP="00380151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1B1602">
        <w:rPr>
          <w:rFonts w:ascii="Arial" w:hAnsi="Arial" w:cs="Arial"/>
          <w:b/>
          <w:sz w:val="24"/>
          <w:szCs w:val="24"/>
        </w:rPr>
        <w:t>_______________________Centre</w:t>
      </w:r>
    </w:p>
    <w:p w14:paraId="02B5056F" w14:textId="77777777" w:rsidR="00C905A5" w:rsidRPr="004D56FC" w:rsidRDefault="00C905A5" w:rsidP="00C905A5">
      <w:pPr>
        <w:pStyle w:val="CM3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59E35A2" w14:textId="77777777" w:rsidR="00C905A5" w:rsidRPr="004D56FC" w:rsidRDefault="00C905A5" w:rsidP="00C905A5">
      <w:pPr>
        <w:widowControl w:val="0"/>
        <w:ind w:right="-28"/>
        <w:outlineLvl w:val="0"/>
        <w:rPr>
          <w:rFonts w:ascii="Arial" w:hAnsi="Arial" w:cs="Arial"/>
          <w:snapToGrid w:val="0"/>
        </w:rPr>
      </w:pPr>
      <w:r w:rsidRPr="004D56FC">
        <w:rPr>
          <w:rFonts w:ascii="Arial" w:hAnsi="Arial" w:cs="Arial"/>
          <w:snapToGrid w:val="0"/>
        </w:rPr>
        <w:t>BETWEEN:</w:t>
      </w:r>
    </w:p>
    <w:p w14:paraId="517C7E8A" w14:textId="77777777" w:rsidR="00380151" w:rsidRDefault="00380151" w:rsidP="00380151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HIS MAJESTY THE KING</w:t>
      </w:r>
    </w:p>
    <w:p w14:paraId="300F5A43" w14:textId="77777777" w:rsidR="00C905A5" w:rsidRPr="004D56FC" w:rsidRDefault="00380151" w:rsidP="00380151">
      <w:pPr>
        <w:widowControl w:val="0"/>
        <w:ind w:right="-28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C905A5">
        <w:rPr>
          <w:rFonts w:ascii="Arial" w:hAnsi="Arial" w:cs="Arial"/>
          <w:snapToGrid w:val="0"/>
        </w:rPr>
        <w:t>(applicant or respondent)</w:t>
      </w:r>
    </w:p>
    <w:p w14:paraId="580685EB" w14:textId="77777777" w:rsidR="00C905A5" w:rsidRPr="004D56FC" w:rsidRDefault="00C905A5" w:rsidP="00C905A5">
      <w:pPr>
        <w:widowControl w:val="0"/>
        <w:ind w:right="-28"/>
        <w:jc w:val="center"/>
        <w:rPr>
          <w:rFonts w:ascii="Arial" w:hAnsi="Arial" w:cs="Arial"/>
          <w:snapToGrid w:val="0"/>
        </w:rPr>
      </w:pPr>
      <w:r w:rsidRPr="004D56FC">
        <w:rPr>
          <w:rFonts w:ascii="Arial" w:hAnsi="Arial" w:cs="Arial"/>
          <w:snapToGrid w:val="0"/>
        </w:rPr>
        <w:t>-and-</w:t>
      </w:r>
    </w:p>
    <w:p w14:paraId="0D4C7073" w14:textId="77777777" w:rsidR="00C905A5" w:rsidRDefault="00C905A5" w:rsidP="00380151">
      <w:pPr>
        <w:widowControl w:val="0"/>
        <w:ind w:right="-28"/>
        <w:jc w:val="center"/>
        <w:rPr>
          <w:rFonts w:ascii="Arial" w:hAnsi="Arial" w:cs="Arial"/>
          <w:snapToGrid w:val="0"/>
        </w:rPr>
      </w:pPr>
    </w:p>
    <w:p w14:paraId="4882AAB8" w14:textId="77777777" w:rsidR="00C905A5" w:rsidRPr="004D56FC" w:rsidRDefault="00C905A5" w:rsidP="00C905A5">
      <w:pPr>
        <w:widowControl w:val="0"/>
        <w:ind w:right="-28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(applicant or respondent)</w:t>
      </w:r>
    </w:p>
    <w:p w14:paraId="57DC1E7F" w14:textId="77777777" w:rsidR="00C905A5" w:rsidRDefault="00C905A5" w:rsidP="00C905A5">
      <w:pPr>
        <w:widowControl w:val="0"/>
        <w:ind w:right="-28"/>
        <w:jc w:val="center"/>
        <w:outlineLvl w:val="0"/>
        <w:rPr>
          <w:rFonts w:ascii="Arial" w:hAnsi="Arial" w:cs="Arial"/>
          <w:b/>
          <w:snapToGrid w:val="0"/>
          <w:sz w:val="24"/>
          <w:szCs w:val="24"/>
          <w:u w:val="single"/>
        </w:rPr>
      </w:pPr>
      <w:r>
        <w:rPr>
          <w:rFonts w:ascii="Arial" w:hAnsi="Arial" w:cs="Arial"/>
          <w:b/>
          <w:snapToGrid w:val="0"/>
          <w:sz w:val="24"/>
          <w:szCs w:val="24"/>
          <w:u w:val="single"/>
        </w:rPr>
        <w:t>NOTICE OF APPEAL</w:t>
      </w:r>
    </w:p>
    <w:p w14:paraId="328ADD2E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Style w:val="Strong"/>
          <w:rFonts w:ascii="Verdana" w:hAnsi="Verdana"/>
          <w:sz w:val="22"/>
          <w:szCs w:val="19"/>
        </w:rPr>
        <w:t>TAKE NOTICE</w:t>
      </w:r>
      <w:r w:rsidRPr="00C905A5">
        <w:rPr>
          <w:rFonts w:ascii="Verdana" w:hAnsi="Verdana"/>
          <w:sz w:val="22"/>
          <w:szCs w:val="19"/>
        </w:rPr>
        <w:t xml:space="preserve"> that the Appellant appeals from the following:</w:t>
      </w:r>
    </w:p>
    <w:p w14:paraId="14540EE5" w14:textId="77777777" w:rsidR="00C905A5" w:rsidRPr="00C905A5" w:rsidRDefault="00C96054" w:rsidP="00C905A5">
      <w:pPr>
        <w:pStyle w:val="aligncenter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-117750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ACQUITTAL</w:t>
      </w:r>
      <w:r w:rsidR="00C905A5">
        <w:rPr>
          <w:rFonts w:ascii="Verdana" w:hAnsi="Verdana" w:cs="Verdana"/>
          <w:sz w:val="22"/>
          <w:szCs w:val="19"/>
        </w:rPr>
        <w:t xml:space="preserve">  </w:t>
      </w:r>
      <w:r w:rsidR="00C905A5" w:rsidRPr="00C905A5">
        <w:rPr>
          <w:rFonts w:ascii="Verdana" w:hAnsi="Verdana" w:cs="Verdana"/>
          <w:sz w:val="22"/>
          <w:szCs w:val="19"/>
        </w:rPr>
        <w:t xml:space="preserve"> </w:t>
      </w:r>
      <w:sdt>
        <w:sdtPr>
          <w:rPr>
            <w:rFonts w:ascii="Verdana" w:hAnsi="Verdana" w:cs="Verdana"/>
            <w:b/>
            <w:sz w:val="22"/>
            <w:szCs w:val="19"/>
          </w:rPr>
          <w:id w:val="20732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CONVICTION</w:t>
      </w:r>
      <w:r w:rsidR="00C905A5">
        <w:rPr>
          <w:rFonts w:ascii="Verdana" w:hAnsi="Verdana" w:cs="Verdana"/>
          <w:sz w:val="22"/>
          <w:szCs w:val="19"/>
        </w:rPr>
        <w:t xml:space="preserve">  </w:t>
      </w:r>
      <w:r w:rsidR="00C905A5" w:rsidRPr="00C905A5">
        <w:rPr>
          <w:rFonts w:ascii="Verdana" w:hAnsi="Verdana" w:cs="Verdana"/>
          <w:sz w:val="22"/>
          <w:szCs w:val="19"/>
        </w:rPr>
        <w:t xml:space="preserve"> </w:t>
      </w:r>
      <w:sdt>
        <w:sdtPr>
          <w:rPr>
            <w:rFonts w:ascii="Verdana" w:hAnsi="Verdana" w:cs="Verdana"/>
            <w:b/>
            <w:sz w:val="22"/>
            <w:szCs w:val="19"/>
          </w:rPr>
          <w:id w:val="-149332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SENTENCE </w:t>
      </w:r>
      <w:r w:rsidR="00C905A5">
        <w:rPr>
          <w:rFonts w:ascii="Verdana" w:hAnsi="Verdana" w:cs="Verdana"/>
          <w:sz w:val="22"/>
          <w:szCs w:val="19"/>
        </w:rPr>
        <w:t xml:space="preserve">  </w:t>
      </w:r>
      <w:sdt>
        <w:sdtPr>
          <w:rPr>
            <w:rFonts w:ascii="Verdana" w:hAnsi="Verdana" w:cs="Verdana"/>
            <w:b/>
            <w:sz w:val="22"/>
            <w:szCs w:val="19"/>
          </w:rPr>
          <w:id w:val="103060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ORDER</w:t>
      </w:r>
    </w:p>
    <w:p w14:paraId="77CC3138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Style w:val="Strong"/>
          <w:rFonts w:ascii="Verdana" w:hAnsi="Verdana"/>
          <w:sz w:val="22"/>
          <w:szCs w:val="19"/>
        </w:rPr>
        <w:t xml:space="preserve">1 </w:t>
      </w:r>
      <w:r w:rsidRPr="00C905A5">
        <w:rPr>
          <w:rFonts w:ascii="Verdana" w:hAnsi="Verdana"/>
          <w:sz w:val="22"/>
          <w:szCs w:val="19"/>
        </w:rPr>
        <w:t>Place of conviction</w:t>
      </w:r>
    </w:p>
    <w:p w14:paraId="6F891CDD" w14:textId="77777777" w:rsidR="00C905A5" w:rsidRPr="00C905A5" w:rsidRDefault="00C96054" w:rsidP="00C905A5">
      <w:pPr>
        <w:pStyle w:val="NormalWeb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-36090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408 York Avenue, Winnipeg, Manitoba</w:t>
      </w:r>
    </w:p>
    <w:p w14:paraId="7A253D4C" w14:textId="77777777" w:rsidR="00C905A5" w:rsidRPr="00C905A5" w:rsidRDefault="00C96054" w:rsidP="00C905A5">
      <w:pPr>
        <w:pStyle w:val="NormalWeb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62350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373 Broadway, Winnipeg, Manitoba</w:t>
      </w:r>
    </w:p>
    <w:p w14:paraId="01AD85EC" w14:textId="77777777" w:rsidR="00C905A5" w:rsidRPr="00C905A5" w:rsidRDefault="00C96054" w:rsidP="00C905A5">
      <w:pPr>
        <w:pStyle w:val="NormalWeb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131945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other: _________________________________________________</w:t>
      </w:r>
    </w:p>
    <w:p w14:paraId="78F76534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Style w:val="Strong"/>
          <w:rFonts w:ascii="Verdana" w:hAnsi="Verdana"/>
          <w:sz w:val="22"/>
          <w:szCs w:val="19"/>
        </w:rPr>
        <w:t xml:space="preserve">2 </w:t>
      </w:r>
      <w:r>
        <w:rPr>
          <w:rFonts w:ascii="Verdana" w:hAnsi="Verdana"/>
          <w:sz w:val="22"/>
          <w:szCs w:val="19"/>
        </w:rPr>
        <w:t>Court appealed from:</w:t>
      </w:r>
      <w:r w:rsidRPr="00C905A5">
        <w:rPr>
          <w:rFonts w:ascii="Verdana" w:hAnsi="Verdana"/>
          <w:sz w:val="22"/>
          <w:szCs w:val="19"/>
        </w:rPr>
        <w:t xml:space="preserve"> ___________________________________________________</w:t>
      </w:r>
    </w:p>
    <w:p w14:paraId="45F27E1E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Style w:val="Strong"/>
          <w:rFonts w:ascii="Verdana" w:hAnsi="Verdana"/>
          <w:sz w:val="22"/>
          <w:szCs w:val="19"/>
        </w:rPr>
        <w:t xml:space="preserve">3 </w:t>
      </w:r>
      <w:r w:rsidRPr="00C905A5">
        <w:rPr>
          <w:rFonts w:ascii="Verdana" w:hAnsi="Verdana"/>
          <w:sz w:val="22"/>
          <w:szCs w:val="19"/>
        </w:rPr>
        <w:t xml:space="preserve">Offence(s) in </w:t>
      </w:r>
      <w:proofErr w:type="gramStart"/>
      <w:r w:rsidRPr="00C905A5">
        <w:rPr>
          <w:rFonts w:ascii="Verdana" w:hAnsi="Verdana"/>
          <w:sz w:val="22"/>
          <w:szCs w:val="19"/>
        </w:rPr>
        <w:t>q</w:t>
      </w:r>
      <w:r>
        <w:rPr>
          <w:rFonts w:ascii="Verdana" w:hAnsi="Verdana"/>
          <w:sz w:val="22"/>
          <w:szCs w:val="19"/>
        </w:rPr>
        <w:t>uestion:</w:t>
      </w:r>
      <w:r w:rsidRPr="00C905A5">
        <w:rPr>
          <w:rFonts w:ascii="Verdana" w:hAnsi="Verdana"/>
          <w:sz w:val="22"/>
          <w:szCs w:val="19"/>
        </w:rPr>
        <w:t>_</w:t>
      </w:r>
      <w:proofErr w:type="gramEnd"/>
      <w:r w:rsidRPr="00C905A5">
        <w:rPr>
          <w:rFonts w:ascii="Verdana" w:hAnsi="Verdana"/>
          <w:sz w:val="22"/>
          <w:szCs w:val="19"/>
        </w:rPr>
        <w:t>__________________________________________________</w:t>
      </w:r>
    </w:p>
    <w:p w14:paraId="02DD29FB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Style w:val="Strong"/>
          <w:rFonts w:ascii="Verdana" w:hAnsi="Verdana"/>
          <w:sz w:val="22"/>
          <w:szCs w:val="19"/>
        </w:rPr>
        <w:t xml:space="preserve">4 </w:t>
      </w:r>
      <w:r w:rsidRPr="00C905A5">
        <w:rPr>
          <w:rFonts w:ascii="Verdana" w:hAnsi="Verdana"/>
          <w:sz w:val="22"/>
          <w:szCs w:val="19"/>
        </w:rPr>
        <w:t>S</w:t>
      </w:r>
      <w:r>
        <w:rPr>
          <w:rFonts w:ascii="Verdana" w:hAnsi="Verdana"/>
          <w:sz w:val="22"/>
          <w:szCs w:val="19"/>
        </w:rPr>
        <w:t xml:space="preserve">entence imposed, if </w:t>
      </w:r>
      <w:proofErr w:type="gramStart"/>
      <w:r>
        <w:rPr>
          <w:rFonts w:ascii="Verdana" w:hAnsi="Verdana"/>
          <w:sz w:val="22"/>
          <w:szCs w:val="19"/>
        </w:rPr>
        <w:t>applicable:</w:t>
      </w:r>
      <w:r w:rsidRPr="00C905A5">
        <w:rPr>
          <w:rFonts w:ascii="Verdana" w:hAnsi="Verdana"/>
          <w:sz w:val="22"/>
          <w:szCs w:val="19"/>
        </w:rPr>
        <w:t>_</w:t>
      </w:r>
      <w:proofErr w:type="gramEnd"/>
      <w:r w:rsidRPr="00C905A5">
        <w:rPr>
          <w:rFonts w:ascii="Verdana" w:hAnsi="Verdana"/>
          <w:sz w:val="22"/>
          <w:szCs w:val="19"/>
        </w:rPr>
        <w:t>__________________________________________</w:t>
      </w:r>
    </w:p>
    <w:p w14:paraId="79A036EE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Style w:val="Strong"/>
          <w:rFonts w:ascii="Verdana" w:hAnsi="Verdana"/>
          <w:sz w:val="22"/>
          <w:szCs w:val="19"/>
        </w:rPr>
        <w:t xml:space="preserve">5 </w:t>
      </w:r>
      <w:r w:rsidRPr="00C905A5">
        <w:rPr>
          <w:rFonts w:ascii="Verdana" w:hAnsi="Verdana"/>
          <w:sz w:val="22"/>
          <w:szCs w:val="19"/>
        </w:rPr>
        <w:t xml:space="preserve">Date of acquittal, </w:t>
      </w:r>
      <w:proofErr w:type="gramStart"/>
      <w:r w:rsidRPr="00C905A5">
        <w:rPr>
          <w:rFonts w:ascii="Verdana" w:hAnsi="Verdana"/>
          <w:sz w:val="22"/>
          <w:szCs w:val="19"/>
        </w:rPr>
        <w:t>conviction</w:t>
      </w:r>
      <w:proofErr w:type="gramEnd"/>
      <w:r w:rsidRPr="00C905A5">
        <w:rPr>
          <w:rFonts w:ascii="Verdana" w:hAnsi="Verdana"/>
          <w:sz w:val="22"/>
          <w:szCs w:val="19"/>
        </w:rPr>
        <w:t xml:space="preserve"> or order: </w:t>
      </w:r>
      <w:r>
        <w:rPr>
          <w:rFonts w:ascii="Verdana" w:hAnsi="Verdana"/>
          <w:sz w:val="22"/>
          <w:szCs w:val="19"/>
        </w:rPr>
        <w:t>_</w:t>
      </w:r>
      <w:r w:rsidRPr="00C905A5">
        <w:rPr>
          <w:rFonts w:ascii="Verdana" w:hAnsi="Verdana"/>
          <w:sz w:val="22"/>
          <w:szCs w:val="19"/>
        </w:rPr>
        <w:t>_____________________________________</w:t>
      </w:r>
    </w:p>
    <w:p w14:paraId="126843E0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Style w:val="Strong"/>
          <w:rFonts w:ascii="Verdana" w:hAnsi="Verdana"/>
          <w:sz w:val="22"/>
          <w:szCs w:val="19"/>
        </w:rPr>
        <w:t xml:space="preserve">6 </w:t>
      </w:r>
      <w:r>
        <w:rPr>
          <w:rFonts w:ascii="Verdana" w:hAnsi="Verdana"/>
          <w:sz w:val="22"/>
          <w:szCs w:val="19"/>
        </w:rPr>
        <w:t xml:space="preserve">Date of </w:t>
      </w:r>
      <w:proofErr w:type="gramStart"/>
      <w:r>
        <w:rPr>
          <w:rFonts w:ascii="Verdana" w:hAnsi="Verdana"/>
          <w:sz w:val="22"/>
          <w:szCs w:val="19"/>
        </w:rPr>
        <w:t>sentence:</w:t>
      </w:r>
      <w:r w:rsidRPr="00C905A5">
        <w:rPr>
          <w:rFonts w:ascii="Verdana" w:hAnsi="Verdana"/>
          <w:sz w:val="22"/>
          <w:szCs w:val="19"/>
        </w:rPr>
        <w:t>_</w:t>
      </w:r>
      <w:proofErr w:type="gramEnd"/>
      <w:r w:rsidRPr="00C905A5">
        <w:rPr>
          <w:rFonts w:ascii="Verdana" w:hAnsi="Verdana"/>
          <w:sz w:val="22"/>
          <w:szCs w:val="19"/>
        </w:rPr>
        <w:t>______________________________________________________</w:t>
      </w:r>
    </w:p>
    <w:p w14:paraId="450092B6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GROUNDS OF APPEAL (</w:t>
      </w:r>
      <w:r w:rsidRPr="00C905A5">
        <w:rPr>
          <w:rStyle w:val="Emphasis"/>
          <w:rFonts w:ascii="Verdana" w:hAnsi="Verdana"/>
          <w:sz w:val="22"/>
          <w:szCs w:val="19"/>
        </w:rPr>
        <w:t>state concisely</w:t>
      </w:r>
      <w:r w:rsidRPr="00C905A5">
        <w:rPr>
          <w:rFonts w:ascii="Verdana" w:hAnsi="Verdana"/>
          <w:sz w:val="22"/>
          <w:szCs w:val="19"/>
        </w:rPr>
        <w:t xml:space="preserve">): </w:t>
      </w:r>
      <w:r>
        <w:rPr>
          <w:rFonts w:ascii="Verdana" w:hAnsi="Verdana"/>
          <w:sz w:val="22"/>
          <w:szCs w:val="19"/>
        </w:rPr>
        <w:t>_</w:t>
      </w:r>
      <w:r w:rsidRPr="00C905A5">
        <w:rPr>
          <w:rFonts w:ascii="Verdana" w:hAnsi="Verdana"/>
          <w:sz w:val="22"/>
          <w:szCs w:val="19"/>
        </w:rPr>
        <w:t>_____________________________________</w:t>
      </w:r>
    </w:p>
    <w:p w14:paraId="42091BA5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_______________________________________________________________________</w:t>
      </w:r>
    </w:p>
    <w:p w14:paraId="72766660" w14:textId="77777777" w:rsid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_______________________________________________________________________</w:t>
      </w:r>
    </w:p>
    <w:p w14:paraId="43425E1F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 xml:space="preserve">Relief sought: </w:t>
      </w:r>
      <w:r>
        <w:rPr>
          <w:rFonts w:ascii="Verdana" w:hAnsi="Verdana"/>
          <w:sz w:val="22"/>
          <w:szCs w:val="19"/>
        </w:rPr>
        <w:t>_</w:t>
      </w:r>
      <w:r w:rsidRPr="00C905A5">
        <w:rPr>
          <w:rFonts w:ascii="Verdana" w:hAnsi="Verdana"/>
          <w:sz w:val="22"/>
          <w:szCs w:val="19"/>
        </w:rPr>
        <w:t>__________________________________________________________</w:t>
      </w:r>
    </w:p>
    <w:p w14:paraId="64219ECE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_______________________________________________________________________</w:t>
      </w:r>
    </w:p>
    <w:p w14:paraId="78D632FA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_______________________________________________________________________</w:t>
      </w:r>
    </w:p>
    <w:p w14:paraId="4C6EA179" w14:textId="77777777" w:rsid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</w:p>
    <w:p w14:paraId="4B357426" w14:textId="77777777" w:rsid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</w:p>
    <w:p w14:paraId="5CB5C3CC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 xml:space="preserve">The address for service of the appellant is: </w:t>
      </w:r>
      <w:r>
        <w:rPr>
          <w:rFonts w:ascii="Verdana" w:hAnsi="Verdana"/>
          <w:sz w:val="22"/>
          <w:szCs w:val="19"/>
        </w:rPr>
        <w:t>_____</w:t>
      </w:r>
      <w:r w:rsidRPr="00C905A5">
        <w:rPr>
          <w:rFonts w:ascii="Verdana" w:hAnsi="Verdana"/>
          <w:sz w:val="22"/>
          <w:szCs w:val="19"/>
        </w:rPr>
        <w:t>_______________________________</w:t>
      </w:r>
    </w:p>
    <w:p w14:paraId="44255BD3" w14:textId="77777777" w:rsid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_______________________________________________________________________</w:t>
      </w:r>
      <w:r w:rsidRPr="00C905A5">
        <w:rPr>
          <w:rFonts w:ascii="Verdana" w:hAnsi="Verdana"/>
          <w:sz w:val="22"/>
          <w:szCs w:val="19"/>
        </w:rPr>
        <w:br/>
        <w:t>(</w:t>
      </w:r>
      <w:r w:rsidRPr="00C905A5">
        <w:rPr>
          <w:rStyle w:val="Emphasis"/>
          <w:rFonts w:ascii="Verdana" w:hAnsi="Verdana"/>
          <w:sz w:val="22"/>
          <w:szCs w:val="19"/>
        </w:rPr>
        <w:t>address, email address and telephone and fax numbers of the appellant</w:t>
      </w:r>
      <w:r w:rsidRPr="00C905A5">
        <w:rPr>
          <w:rFonts w:ascii="Verdana" w:hAnsi="Verdana"/>
          <w:sz w:val="22"/>
          <w:szCs w:val="19"/>
        </w:rPr>
        <w:t>)</w:t>
      </w:r>
    </w:p>
    <w:p w14:paraId="68408B03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</w:p>
    <w:p w14:paraId="0F21D85F" w14:textId="77777777" w:rsidR="00C905A5" w:rsidRPr="00C905A5" w:rsidRDefault="00C96054" w:rsidP="00C905A5">
      <w:pPr>
        <w:pStyle w:val="NormalWeb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192606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No evidence recorded</w:t>
      </w:r>
    </w:p>
    <w:p w14:paraId="207665AB" w14:textId="77777777" w:rsidR="00C905A5" w:rsidRPr="00C905A5" w:rsidRDefault="00C96054" w:rsidP="00C905A5">
      <w:pPr>
        <w:pStyle w:val="NormalWeb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-11993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Evidence recorded — transcript ordered</w:t>
      </w:r>
    </w:p>
    <w:p w14:paraId="79270A97" w14:textId="77777777" w:rsidR="00C905A5" w:rsidRPr="00C905A5" w:rsidRDefault="00C96054" w:rsidP="00C905A5">
      <w:pPr>
        <w:pStyle w:val="NormalWeb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64718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Appellant seeks to proceed under section 830 of the Code on agreed facts</w:t>
      </w:r>
    </w:p>
    <w:p w14:paraId="69CE28E8" w14:textId="77777777" w:rsidR="00C905A5" w:rsidRDefault="00C96054" w:rsidP="00C905A5">
      <w:pPr>
        <w:pStyle w:val="NormalWeb"/>
        <w:rPr>
          <w:rFonts w:ascii="Verdana" w:hAnsi="Verdana"/>
          <w:sz w:val="22"/>
          <w:szCs w:val="19"/>
        </w:rPr>
      </w:pPr>
      <w:sdt>
        <w:sdtPr>
          <w:rPr>
            <w:rFonts w:ascii="Verdana" w:hAnsi="Verdana" w:cs="Verdana"/>
            <w:b/>
            <w:sz w:val="22"/>
            <w:szCs w:val="19"/>
          </w:rPr>
          <w:id w:val="66113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51" w:rsidRPr="00380151">
            <w:rPr>
              <w:rFonts w:ascii="MS Gothic" w:eastAsia="MS Gothic" w:hAnsi="MS Gothic" w:cs="Verdana" w:hint="eastAsia"/>
              <w:b/>
              <w:sz w:val="22"/>
              <w:szCs w:val="19"/>
            </w:rPr>
            <w:t>☐</w:t>
          </w:r>
        </w:sdtContent>
      </w:sdt>
      <w:r w:rsidR="00C905A5" w:rsidRPr="00C905A5">
        <w:rPr>
          <w:rFonts w:ascii="Verdana" w:hAnsi="Verdana" w:cs="Verdana"/>
          <w:sz w:val="22"/>
          <w:szCs w:val="19"/>
        </w:rPr>
        <w:t xml:space="preserve"> Appellant will request a </w:t>
      </w:r>
      <w:r w:rsidR="00C905A5" w:rsidRPr="00C905A5">
        <w:rPr>
          <w:rStyle w:val="Emphasis"/>
          <w:rFonts w:ascii="Verdana" w:hAnsi="Verdana"/>
          <w:sz w:val="22"/>
          <w:szCs w:val="19"/>
        </w:rPr>
        <w:t>de novo</w:t>
      </w:r>
      <w:r w:rsidR="00C905A5" w:rsidRPr="00C905A5">
        <w:rPr>
          <w:rFonts w:ascii="Verdana" w:hAnsi="Verdana"/>
          <w:sz w:val="22"/>
          <w:szCs w:val="19"/>
        </w:rPr>
        <w:t xml:space="preserve"> hearing under section 822 of the Code (Notice of Motion is attached)</w:t>
      </w:r>
    </w:p>
    <w:p w14:paraId="25043568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</w:p>
    <w:p w14:paraId="2D81AA8D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________________________________</w:t>
      </w:r>
      <w:r>
        <w:rPr>
          <w:rFonts w:ascii="Verdana" w:hAnsi="Verdana"/>
          <w:sz w:val="22"/>
          <w:szCs w:val="19"/>
        </w:rPr>
        <w:t xml:space="preserve">    </w:t>
      </w:r>
      <w:r w:rsidRPr="00C905A5">
        <w:rPr>
          <w:rFonts w:ascii="Verdana" w:hAnsi="Verdana"/>
          <w:sz w:val="22"/>
          <w:szCs w:val="19"/>
        </w:rPr>
        <w:t>____________________________________</w:t>
      </w:r>
      <w:r w:rsidRPr="00C905A5">
        <w:rPr>
          <w:rFonts w:ascii="Verdana" w:hAnsi="Verdana"/>
          <w:sz w:val="22"/>
          <w:szCs w:val="19"/>
        </w:rPr>
        <w:br/>
        <w:t>(</w:t>
      </w:r>
      <w:r w:rsidRPr="00C905A5">
        <w:rPr>
          <w:rStyle w:val="Emphasis"/>
          <w:rFonts w:ascii="Verdana" w:hAnsi="Verdana"/>
          <w:sz w:val="22"/>
          <w:szCs w:val="19"/>
        </w:rPr>
        <w:t>date</w:t>
      </w:r>
      <w:r w:rsidRPr="00C905A5">
        <w:rPr>
          <w:rFonts w:ascii="Verdana" w:hAnsi="Verdana"/>
          <w:sz w:val="22"/>
          <w:szCs w:val="19"/>
        </w:rPr>
        <w:t xml:space="preserve">) </w:t>
      </w:r>
      <w:r>
        <w:rPr>
          <w:rFonts w:ascii="Verdana" w:hAnsi="Verdana"/>
          <w:sz w:val="22"/>
          <w:szCs w:val="19"/>
        </w:rPr>
        <w:tab/>
      </w:r>
      <w:r>
        <w:rPr>
          <w:rFonts w:ascii="Verdana" w:hAnsi="Verdana"/>
          <w:sz w:val="22"/>
          <w:szCs w:val="19"/>
        </w:rPr>
        <w:tab/>
      </w:r>
      <w:r>
        <w:rPr>
          <w:rFonts w:ascii="Verdana" w:hAnsi="Verdana"/>
          <w:sz w:val="22"/>
          <w:szCs w:val="19"/>
        </w:rPr>
        <w:tab/>
      </w:r>
      <w:r>
        <w:rPr>
          <w:rFonts w:ascii="Verdana" w:hAnsi="Verdana"/>
          <w:sz w:val="22"/>
          <w:szCs w:val="19"/>
        </w:rPr>
        <w:tab/>
      </w:r>
      <w:r>
        <w:rPr>
          <w:rFonts w:ascii="Verdana" w:hAnsi="Verdana"/>
          <w:sz w:val="22"/>
          <w:szCs w:val="19"/>
        </w:rPr>
        <w:tab/>
      </w:r>
      <w:r>
        <w:rPr>
          <w:rFonts w:ascii="Verdana" w:hAnsi="Verdana"/>
          <w:sz w:val="22"/>
          <w:szCs w:val="19"/>
        </w:rPr>
        <w:tab/>
      </w:r>
      <w:proofErr w:type="gramStart"/>
      <w:r>
        <w:rPr>
          <w:rFonts w:ascii="Verdana" w:hAnsi="Verdana"/>
          <w:sz w:val="22"/>
          <w:szCs w:val="19"/>
        </w:rPr>
        <w:tab/>
        <w:t xml:space="preserve">  </w:t>
      </w:r>
      <w:r w:rsidRPr="00C905A5">
        <w:rPr>
          <w:rFonts w:ascii="Verdana" w:hAnsi="Verdana"/>
          <w:sz w:val="22"/>
          <w:szCs w:val="19"/>
        </w:rPr>
        <w:t>(</w:t>
      </w:r>
      <w:proofErr w:type="gramEnd"/>
      <w:r w:rsidRPr="00C905A5">
        <w:rPr>
          <w:rStyle w:val="Emphasis"/>
          <w:rFonts w:ascii="Verdana" w:hAnsi="Verdana"/>
          <w:sz w:val="22"/>
          <w:szCs w:val="19"/>
        </w:rPr>
        <w:t>signature of appellant or counsel</w:t>
      </w:r>
      <w:r w:rsidRPr="00C905A5">
        <w:rPr>
          <w:rFonts w:ascii="Verdana" w:hAnsi="Verdana"/>
          <w:sz w:val="22"/>
          <w:szCs w:val="19"/>
        </w:rPr>
        <w:t>)</w:t>
      </w:r>
    </w:p>
    <w:p w14:paraId="6278BFE8" w14:textId="77777777" w:rsidR="00C905A5" w:rsidRPr="00C905A5" w:rsidRDefault="00C905A5" w:rsidP="00C905A5">
      <w:pPr>
        <w:pStyle w:val="NormalWeb"/>
        <w:rPr>
          <w:rFonts w:ascii="Verdana" w:hAnsi="Verdana"/>
          <w:sz w:val="22"/>
          <w:szCs w:val="19"/>
        </w:rPr>
      </w:pPr>
      <w:r w:rsidRPr="00C905A5">
        <w:rPr>
          <w:rFonts w:ascii="Verdana" w:hAnsi="Verdana"/>
          <w:sz w:val="22"/>
          <w:szCs w:val="19"/>
        </w:rPr>
        <w:t>_</w:t>
      </w:r>
      <w:r>
        <w:rPr>
          <w:rFonts w:ascii="Verdana" w:hAnsi="Verdana"/>
          <w:sz w:val="22"/>
          <w:szCs w:val="19"/>
        </w:rPr>
        <w:t>_______________________________</w:t>
      </w:r>
      <w:r w:rsidRPr="00C905A5">
        <w:rPr>
          <w:rFonts w:ascii="Verdana" w:hAnsi="Verdana"/>
          <w:sz w:val="22"/>
          <w:szCs w:val="19"/>
        </w:rPr>
        <w:br/>
        <w:t>(</w:t>
      </w:r>
      <w:r w:rsidRPr="00C905A5">
        <w:rPr>
          <w:rStyle w:val="Emphasis"/>
          <w:rFonts w:ascii="Verdana" w:hAnsi="Verdana"/>
          <w:sz w:val="22"/>
          <w:szCs w:val="19"/>
        </w:rPr>
        <w:t>print name of appellant or counsel</w:t>
      </w:r>
      <w:r w:rsidRPr="00C905A5">
        <w:rPr>
          <w:rFonts w:ascii="Verdana" w:hAnsi="Verdana"/>
          <w:sz w:val="22"/>
          <w:szCs w:val="19"/>
        </w:rPr>
        <w:t>)</w:t>
      </w:r>
    </w:p>
    <w:p w14:paraId="4D671B92" w14:textId="77777777" w:rsidR="00C905A5" w:rsidRPr="00C905A5" w:rsidRDefault="00C905A5" w:rsidP="00C905A5">
      <w:pPr>
        <w:pStyle w:val="Default"/>
        <w:rPr>
          <w:sz w:val="28"/>
        </w:rPr>
      </w:pPr>
    </w:p>
    <w:p w14:paraId="07998649" w14:textId="77777777" w:rsidR="005D7A16" w:rsidRPr="00C905A5" w:rsidRDefault="005D7A16" w:rsidP="005D7A16">
      <w:pPr>
        <w:pStyle w:val="Default"/>
        <w:rPr>
          <w:sz w:val="28"/>
          <w:lang w:val="en-GB"/>
        </w:rPr>
      </w:pPr>
    </w:p>
    <w:p w14:paraId="27C1549F" w14:textId="77777777" w:rsidR="005D7A16" w:rsidRPr="00C905A5" w:rsidRDefault="005D7A16" w:rsidP="005D7A16">
      <w:pPr>
        <w:pStyle w:val="Default"/>
        <w:rPr>
          <w:sz w:val="28"/>
          <w:lang w:val="en-GB"/>
        </w:rPr>
      </w:pPr>
    </w:p>
    <w:p w14:paraId="3ED810C8" w14:textId="77777777" w:rsidR="00FF4AE0" w:rsidRDefault="00FF4AE0" w:rsidP="007F6A63">
      <w:pPr>
        <w:pStyle w:val="CM3"/>
        <w:spacing w:line="240" w:lineRule="auto"/>
        <w:jc w:val="center"/>
        <w:rPr>
          <w:rFonts w:ascii="Arial" w:hAnsi="Arial" w:cs="Arial"/>
          <w:b/>
          <w:caps/>
          <w:color w:val="000000"/>
          <w:lang w:val="en-GB"/>
        </w:rPr>
      </w:pPr>
    </w:p>
    <w:sectPr w:rsidR="00FF4AE0" w:rsidSect="00C1361A">
      <w:headerReference w:type="default" r:id="rId8"/>
      <w:pgSz w:w="12240" w:h="15840"/>
      <w:pgMar w:top="1080" w:right="1008" w:bottom="605" w:left="1296" w:header="47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3912" w14:textId="77777777" w:rsidR="00662A05" w:rsidRDefault="00662A05" w:rsidP="005F7B43">
      <w:pPr>
        <w:spacing w:after="0" w:line="240" w:lineRule="auto"/>
      </w:pPr>
      <w:r>
        <w:separator/>
      </w:r>
    </w:p>
  </w:endnote>
  <w:endnote w:type="continuationSeparator" w:id="0">
    <w:p w14:paraId="0657011D" w14:textId="77777777" w:rsidR="00662A05" w:rsidRDefault="00662A05" w:rsidP="005F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ITC-Lt-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04AE" w14:textId="77777777" w:rsidR="00662A05" w:rsidRDefault="00662A05" w:rsidP="005F7B43">
      <w:pPr>
        <w:spacing w:after="0" w:line="240" w:lineRule="auto"/>
      </w:pPr>
      <w:r>
        <w:separator/>
      </w:r>
    </w:p>
  </w:footnote>
  <w:footnote w:type="continuationSeparator" w:id="0">
    <w:p w14:paraId="03D95ED0" w14:textId="77777777" w:rsidR="00662A05" w:rsidRDefault="00662A05" w:rsidP="005F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F7BA" w14:textId="77777777" w:rsidR="006525AD" w:rsidRPr="00390A17" w:rsidRDefault="00C905A5" w:rsidP="005B6473">
    <w:pPr>
      <w:pStyle w:val="Header"/>
      <w:tabs>
        <w:tab w:val="clear" w:pos="9360"/>
        <w:tab w:val="right" w:pos="9960"/>
      </w:tabs>
      <w:rPr>
        <w:rFonts w:ascii="Arial" w:hAnsi="Arial" w:cs="Arial"/>
        <w:sz w:val="20"/>
      </w:rPr>
    </w:pPr>
    <w:r>
      <w:rPr>
        <w:rFonts w:ascii="Arial" w:hAnsi="Arial" w:cs="Arial"/>
        <w:sz w:val="16"/>
      </w:rPr>
      <w:t>Notice of Appeal</w:t>
    </w:r>
    <w:r w:rsidR="006525AD">
      <w:rPr>
        <w:rFonts w:ascii="Arial" w:hAnsi="Arial" w:cs="Arial"/>
        <w:sz w:val="16"/>
      </w:rPr>
      <w:t xml:space="preserve"> – Form </w:t>
    </w:r>
    <w:r>
      <w:rPr>
        <w:rFonts w:ascii="Arial" w:hAnsi="Arial" w:cs="Arial"/>
        <w:sz w:val="16"/>
      </w:rPr>
      <w:t>8</w:t>
    </w:r>
    <w:r w:rsidR="006525AD" w:rsidRPr="00390A17">
      <w:rPr>
        <w:rFonts w:ascii="Arial" w:hAnsi="Arial" w:cs="Arial"/>
        <w:sz w:val="16"/>
      </w:rPr>
      <w:t xml:space="preserve"> - page </w:t>
    </w:r>
    <w:r w:rsidR="00C348C9" w:rsidRPr="002F3230">
      <w:rPr>
        <w:rFonts w:ascii="Arial" w:hAnsi="Arial" w:cs="Arial"/>
        <w:sz w:val="16"/>
        <w:lang w:val="fr-CA"/>
      </w:rPr>
      <w:fldChar w:fldCharType="begin"/>
    </w:r>
    <w:r w:rsidR="006525AD" w:rsidRPr="00390A17">
      <w:rPr>
        <w:rFonts w:ascii="Arial" w:hAnsi="Arial" w:cs="Arial"/>
        <w:sz w:val="16"/>
      </w:rPr>
      <w:instrText xml:space="preserve"> PAGE   \* MERGEFORMAT </w:instrText>
    </w:r>
    <w:r w:rsidR="00C348C9" w:rsidRPr="002F3230">
      <w:rPr>
        <w:rFonts w:ascii="Arial" w:hAnsi="Arial" w:cs="Arial"/>
        <w:sz w:val="16"/>
        <w:lang w:val="fr-CA"/>
      </w:rPr>
      <w:fldChar w:fldCharType="separate"/>
    </w:r>
    <w:r w:rsidR="00380151">
      <w:rPr>
        <w:rFonts w:ascii="Arial" w:hAnsi="Arial" w:cs="Arial"/>
        <w:noProof/>
        <w:sz w:val="16"/>
      </w:rPr>
      <w:t>2</w:t>
    </w:r>
    <w:r w:rsidR="00C348C9" w:rsidRPr="002F3230">
      <w:rPr>
        <w:rFonts w:ascii="Arial" w:hAnsi="Arial" w:cs="Arial"/>
        <w:sz w:val="16"/>
        <w:lang w:val="fr-CA"/>
      </w:rPr>
      <w:fldChar w:fldCharType="end"/>
    </w:r>
    <w:r w:rsidR="006525AD" w:rsidRPr="00390A17">
      <w:rPr>
        <w:rFonts w:ascii="Arial" w:hAnsi="Arial" w:cs="Arial"/>
        <w:sz w:val="18"/>
      </w:rPr>
      <w:tab/>
    </w:r>
    <w:r w:rsidR="006525AD" w:rsidRPr="00390A17">
      <w:rPr>
        <w:rFonts w:ascii="Arial" w:hAnsi="Arial" w:cs="Arial"/>
        <w:sz w:val="18"/>
      </w:rPr>
      <w:tab/>
      <w:t xml:space="preserve">   </w:t>
    </w:r>
    <w:r w:rsidR="006525AD" w:rsidRPr="00390A17">
      <w:rPr>
        <w:rFonts w:ascii="Arial" w:hAnsi="Arial" w:cs="Arial"/>
        <w:sz w:val="20"/>
      </w:rPr>
      <w:t>File No</w:t>
    </w:r>
    <w:r w:rsidR="006525AD">
      <w:rPr>
        <w:rFonts w:ascii="Arial" w:hAnsi="Arial" w:cs="Arial"/>
        <w:sz w:val="20"/>
      </w:rPr>
      <w:t>.</w:t>
    </w:r>
    <w:r w:rsidR="006525AD" w:rsidRPr="00390A17">
      <w:rPr>
        <w:rFonts w:ascii="Arial" w:hAnsi="Arial" w:cs="Arial"/>
        <w:sz w:val="20"/>
      </w:rPr>
      <w:t xml:space="preserve">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623695"/>
    <w:multiLevelType w:val="hybridMultilevel"/>
    <w:tmpl w:val="E1318FD3"/>
    <w:lvl w:ilvl="0" w:tplc="FFFFFFFF">
      <w:start w:val="1"/>
      <w:numFmt w:val="bullet"/>
      <w:lvlText w:val="•"/>
      <w:lvlJc w:val="left"/>
      <w:pPr>
        <w:ind w:left="1440" w:firstLine="0"/>
      </w:pPr>
    </w:lvl>
    <w:lvl w:ilvl="1" w:tplc="FFFFFFFF">
      <w:numFmt w:val="decimal"/>
      <w:lvlText w:val=""/>
      <w:lvlJc w:val="left"/>
      <w:pPr>
        <w:ind w:left="1440" w:firstLine="0"/>
      </w:pPr>
    </w:lvl>
    <w:lvl w:ilvl="2" w:tplc="FFFFFFFF">
      <w:numFmt w:val="decimal"/>
      <w:lvlText w:val=""/>
      <w:lvlJc w:val="left"/>
      <w:pPr>
        <w:ind w:left="1440" w:firstLine="0"/>
      </w:pPr>
    </w:lvl>
    <w:lvl w:ilvl="3" w:tplc="FFFFFFFF">
      <w:numFmt w:val="decimal"/>
      <w:lvlText w:val=""/>
      <w:lvlJc w:val="left"/>
      <w:pPr>
        <w:ind w:left="1440" w:firstLine="0"/>
      </w:pPr>
    </w:lvl>
    <w:lvl w:ilvl="4" w:tplc="FFFFFFFF">
      <w:numFmt w:val="decimal"/>
      <w:lvlText w:val=""/>
      <w:lvlJc w:val="left"/>
      <w:pPr>
        <w:ind w:left="1440" w:firstLine="0"/>
      </w:pPr>
    </w:lvl>
    <w:lvl w:ilvl="5" w:tplc="FFFFFFFF">
      <w:numFmt w:val="decimal"/>
      <w:lvlText w:val=""/>
      <w:lvlJc w:val="left"/>
      <w:pPr>
        <w:ind w:left="1440" w:firstLine="0"/>
      </w:pPr>
    </w:lvl>
    <w:lvl w:ilvl="6" w:tplc="FFFFFFFF">
      <w:numFmt w:val="decimal"/>
      <w:lvlText w:val=""/>
      <w:lvlJc w:val="left"/>
      <w:pPr>
        <w:ind w:left="1440" w:firstLine="0"/>
      </w:pPr>
    </w:lvl>
    <w:lvl w:ilvl="7" w:tplc="FFFFFFFF">
      <w:numFmt w:val="decimal"/>
      <w:lvlText w:val=""/>
      <w:lvlJc w:val="left"/>
      <w:pPr>
        <w:ind w:left="1440" w:firstLine="0"/>
      </w:pPr>
    </w:lvl>
    <w:lvl w:ilvl="8" w:tplc="FFFFFFFF">
      <w:numFmt w:val="decimal"/>
      <w:lvlText w:val=""/>
      <w:lvlJc w:val="left"/>
      <w:pPr>
        <w:ind w:left="1440" w:firstLine="0"/>
      </w:pPr>
    </w:lvl>
  </w:abstractNum>
  <w:abstractNum w:abstractNumId="1" w15:restartNumberingAfterBreak="0">
    <w:nsid w:val="0BA27BA7"/>
    <w:multiLevelType w:val="hybridMultilevel"/>
    <w:tmpl w:val="EF122E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4250A"/>
    <w:multiLevelType w:val="hybridMultilevel"/>
    <w:tmpl w:val="42665A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0A212A"/>
    <w:multiLevelType w:val="hybridMultilevel"/>
    <w:tmpl w:val="F04656F2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0054D"/>
    <w:multiLevelType w:val="hybridMultilevel"/>
    <w:tmpl w:val="91223588"/>
    <w:lvl w:ilvl="0" w:tplc="9438C058"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0F7D"/>
    <w:multiLevelType w:val="hybridMultilevel"/>
    <w:tmpl w:val="B054F2EA"/>
    <w:lvl w:ilvl="0" w:tplc="E9D66538">
      <w:start w:val="1"/>
      <w:numFmt w:val="lowerLetter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362F5"/>
    <w:multiLevelType w:val="hybridMultilevel"/>
    <w:tmpl w:val="0DE693D8"/>
    <w:lvl w:ilvl="0" w:tplc="1009000F">
      <w:start w:val="1"/>
      <w:numFmt w:val="decimal"/>
      <w:lvlText w:val="%1."/>
      <w:lvlJc w:val="left"/>
      <w:pPr>
        <w:ind w:left="1555" w:hanging="360"/>
      </w:pPr>
    </w:lvl>
    <w:lvl w:ilvl="1" w:tplc="10090019" w:tentative="1">
      <w:start w:val="1"/>
      <w:numFmt w:val="lowerLetter"/>
      <w:lvlText w:val="%2."/>
      <w:lvlJc w:val="left"/>
      <w:pPr>
        <w:ind w:left="2275" w:hanging="360"/>
      </w:pPr>
    </w:lvl>
    <w:lvl w:ilvl="2" w:tplc="1009001B" w:tentative="1">
      <w:start w:val="1"/>
      <w:numFmt w:val="lowerRoman"/>
      <w:lvlText w:val="%3."/>
      <w:lvlJc w:val="right"/>
      <w:pPr>
        <w:ind w:left="2995" w:hanging="180"/>
      </w:pPr>
    </w:lvl>
    <w:lvl w:ilvl="3" w:tplc="1009000F" w:tentative="1">
      <w:start w:val="1"/>
      <w:numFmt w:val="decimal"/>
      <w:lvlText w:val="%4."/>
      <w:lvlJc w:val="left"/>
      <w:pPr>
        <w:ind w:left="3715" w:hanging="360"/>
      </w:pPr>
    </w:lvl>
    <w:lvl w:ilvl="4" w:tplc="10090019" w:tentative="1">
      <w:start w:val="1"/>
      <w:numFmt w:val="lowerLetter"/>
      <w:lvlText w:val="%5."/>
      <w:lvlJc w:val="left"/>
      <w:pPr>
        <w:ind w:left="4435" w:hanging="360"/>
      </w:pPr>
    </w:lvl>
    <w:lvl w:ilvl="5" w:tplc="1009001B" w:tentative="1">
      <w:start w:val="1"/>
      <w:numFmt w:val="lowerRoman"/>
      <w:lvlText w:val="%6."/>
      <w:lvlJc w:val="right"/>
      <w:pPr>
        <w:ind w:left="5155" w:hanging="180"/>
      </w:pPr>
    </w:lvl>
    <w:lvl w:ilvl="6" w:tplc="1009000F" w:tentative="1">
      <w:start w:val="1"/>
      <w:numFmt w:val="decimal"/>
      <w:lvlText w:val="%7."/>
      <w:lvlJc w:val="left"/>
      <w:pPr>
        <w:ind w:left="5875" w:hanging="360"/>
      </w:pPr>
    </w:lvl>
    <w:lvl w:ilvl="7" w:tplc="10090019" w:tentative="1">
      <w:start w:val="1"/>
      <w:numFmt w:val="lowerLetter"/>
      <w:lvlText w:val="%8."/>
      <w:lvlJc w:val="left"/>
      <w:pPr>
        <w:ind w:left="6595" w:hanging="360"/>
      </w:pPr>
    </w:lvl>
    <w:lvl w:ilvl="8" w:tplc="10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7" w15:restartNumberingAfterBreak="0">
    <w:nsid w:val="39FE02CE"/>
    <w:multiLevelType w:val="hybridMultilevel"/>
    <w:tmpl w:val="894CA74E"/>
    <w:lvl w:ilvl="0" w:tplc="FFE0D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51251"/>
    <w:multiLevelType w:val="hybridMultilevel"/>
    <w:tmpl w:val="AD9847F6"/>
    <w:lvl w:ilvl="0" w:tplc="C2F61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0D5E24"/>
    <w:multiLevelType w:val="hybridMultilevel"/>
    <w:tmpl w:val="6FB61AF8"/>
    <w:lvl w:ilvl="0" w:tplc="07DCC4E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12F7A4"/>
    <w:multiLevelType w:val="hybridMultilevel"/>
    <w:tmpl w:val="61AAED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3260FC4"/>
    <w:multiLevelType w:val="hybridMultilevel"/>
    <w:tmpl w:val="1E481E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F3A45"/>
    <w:multiLevelType w:val="hybridMultilevel"/>
    <w:tmpl w:val="9C2014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E506A"/>
    <w:multiLevelType w:val="singleLevel"/>
    <w:tmpl w:val="308830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4" w15:restartNumberingAfterBreak="0">
    <w:nsid w:val="6A65754A"/>
    <w:multiLevelType w:val="hybridMultilevel"/>
    <w:tmpl w:val="C66216A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EC6CF"/>
    <w:multiLevelType w:val="hybridMultilevel"/>
    <w:tmpl w:val="644C45F0"/>
    <w:lvl w:ilvl="0" w:tplc="1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556D72"/>
    <w:multiLevelType w:val="hybridMultilevel"/>
    <w:tmpl w:val="864C97B4"/>
    <w:lvl w:ilvl="0" w:tplc="16D41C2E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E28B1"/>
    <w:multiLevelType w:val="hybridMultilevel"/>
    <w:tmpl w:val="B6C40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C1208"/>
    <w:multiLevelType w:val="hybridMultilevel"/>
    <w:tmpl w:val="C70EE3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57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593173">
    <w:abstractNumId w:val="2"/>
  </w:num>
  <w:num w:numId="3" w16cid:durableId="1711147751">
    <w:abstractNumId w:val="16"/>
  </w:num>
  <w:num w:numId="4" w16cid:durableId="164319106">
    <w:abstractNumId w:val="17"/>
  </w:num>
  <w:num w:numId="5" w16cid:durableId="686374974">
    <w:abstractNumId w:val="18"/>
  </w:num>
  <w:num w:numId="6" w16cid:durableId="2017069778">
    <w:abstractNumId w:val="7"/>
  </w:num>
  <w:num w:numId="7" w16cid:durableId="1241719111">
    <w:abstractNumId w:val="9"/>
  </w:num>
  <w:num w:numId="8" w16cid:durableId="715815584">
    <w:abstractNumId w:val="8"/>
  </w:num>
  <w:num w:numId="9" w16cid:durableId="347608151">
    <w:abstractNumId w:val="6"/>
  </w:num>
  <w:num w:numId="10" w16cid:durableId="1098333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021680">
    <w:abstractNumId w:val="5"/>
  </w:num>
  <w:num w:numId="12" w16cid:durableId="1097559256">
    <w:abstractNumId w:val="11"/>
  </w:num>
  <w:num w:numId="13" w16cid:durableId="1402092849">
    <w:abstractNumId w:val="10"/>
  </w:num>
  <w:num w:numId="14" w16cid:durableId="1613246189">
    <w:abstractNumId w:val="0"/>
  </w:num>
  <w:num w:numId="15" w16cid:durableId="1939098753">
    <w:abstractNumId w:val="1"/>
  </w:num>
  <w:num w:numId="16" w16cid:durableId="1682657975">
    <w:abstractNumId w:val="15"/>
  </w:num>
  <w:num w:numId="17" w16cid:durableId="233779481">
    <w:abstractNumId w:val="12"/>
  </w:num>
  <w:num w:numId="18" w16cid:durableId="810294220">
    <w:abstractNumId w:val="3"/>
  </w:num>
  <w:num w:numId="19" w16cid:durableId="1486900148">
    <w:abstractNumId w:val="14"/>
  </w:num>
  <w:num w:numId="20" w16cid:durableId="550271660">
    <w:abstractNumId w:val="13"/>
  </w:num>
  <w:num w:numId="21" w16cid:durableId="922569995">
    <w:abstractNumId w:val="13"/>
    <w:lvlOverride w:ilvl="0">
      <w:startOverride w:val="1"/>
    </w:lvlOverride>
  </w:num>
  <w:num w:numId="22" w16cid:durableId="320813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AC"/>
    <w:rsid w:val="000018D7"/>
    <w:rsid w:val="000038BD"/>
    <w:rsid w:val="00025BCE"/>
    <w:rsid w:val="000262CE"/>
    <w:rsid w:val="000273E6"/>
    <w:rsid w:val="000420E6"/>
    <w:rsid w:val="000456B1"/>
    <w:rsid w:val="0005033C"/>
    <w:rsid w:val="00085FB7"/>
    <w:rsid w:val="000B09AF"/>
    <w:rsid w:val="000C19E8"/>
    <w:rsid w:val="000C5449"/>
    <w:rsid w:val="000C5B1A"/>
    <w:rsid w:val="000D3DC6"/>
    <w:rsid w:val="000E066A"/>
    <w:rsid w:val="000E66B0"/>
    <w:rsid w:val="000E6FEC"/>
    <w:rsid w:val="00100535"/>
    <w:rsid w:val="00117529"/>
    <w:rsid w:val="0013090D"/>
    <w:rsid w:val="001339B5"/>
    <w:rsid w:val="001414AC"/>
    <w:rsid w:val="00147778"/>
    <w:rsid w:val="001608BD"/>
    <w:rsid w:val="001640FE"/>
    <w:rsid w:val="0018003D"/>
    <w:rsid w:val="001849E8"/>
    <w:rsid w:val="00184D08"/>
    <w:rsid w:val="00193367"/>
    <w:rsid w:val="001A4570"/>
    <w:rsid w:val="001B6272"/>
    <w:rsid w:val="001C024E"/>
    <w:rsid w:val="001C403C"/>
    <w:rsid w:val="001C77FA"/>
    <w:rsid w:val="001C7809"/>
    <w:rsid w:val="001C7BBD"/>
    <w:rsid w:val="001D1A30"/>
    <w:rsid w:val="00201172"/>
    <w:rsid w:val="00205881"/>
    <w:rsid w:val="0021667F"/>
    <w:rsid w:val="0022279A"/>
    <w:rsid w:val="00241A8C"/>
    <w:rsid w:val="00252B4A"/>
    <w:rsid w:val="002577DE"/>
    <w:rsid w:val="00261F31"/>
    <w:rsid w:val="002811CA"/>
    <w:rsid w:val="00283504"/>
    <w:rsid w:val="002C28B5"/>
    <w:rsid w:val="002E4714"/>
    <w:rsid w:val="002E4916"/>
    <w:rsid w:val="002F3230"/>
    <w:rsid w:val="002F77CA"/>
    <w:rsid w:val="002F7EDD"/>
    <w:rsid w:val="0030182A"/>
    <w:rsid w:val="003126B0"/>
    <w:rsid w:val="00324654"/>
    <w:rsid w:val="00324F69"/>
    <w:rsid w:val="00326BB5"/>
    <w:rsid w:val="00336207"/>
    <w:rsid w:val="003364D9"/>
    <w:rsid w:val="0034410B"/>
    <w:rsid w:val="00380151"/>
    <w:rsid w:val="003833AF"/>
    <w:rsid w:val="00390A17"/>
    <w:rsid w:val="00394D12"/>
    <w:rsid w:val="00397F57"/>
    <w:rsid w:val="003A1FC7"/>
    <w:rsid w:val="003A29D1"/>
    <w:rsid w:val="003A6F8E"/>
    <w:rsid w:val="003E50BE"/>
    <w:rsid w:val="00400762"/>
    <w:rsid w:val="00407B92"/>
    <w:rsid w:val="00431DDF"/>
    <w:rsid w:val="004335A0"/>
    <w:rsid w:val="00433A9E"/>
    <w:rsid w:val="004415C5"/>
    <w:rsid w:val="0046223A"/>
    <w:rsid w:val="00462984"/>
    <w:rsid w:val="00476DA2"/>
    <w:rsid w:val="00492223"/>
    <w:rsid w:val="004A0FF9"/>
    <w:rsid w:val="004B3234"/>
    <w:rsid w:val="004C2FE1"/>
    <w:rsid w:val="004D56FC"/>
    <w:rsid w:val="004D62EE"/>
    <w:rsid w:val="004E223B"/>
    <w:rsid w:val="004F16C5"/>
    <w:rsid w:val="005026C0"/>
    <w:rsid w:val="0051641C"/>
    <w:rsid w:val="0051711D"/>
    <w:rsid w:val="005218D5"/>
    <w:rsid w:val="00531106"/>
    <w:rsid w:val="005450C5"/>
    <w:rsid w:val="00547A0F"/>
    <w:rsid w:val="005523D6"/>
    <w:rsid w:val="00556D08"/>
    <w:rsid w:val="0057125B"/>
    <w:rsid w:val="0057396C"/>
    <w:rsid w:val="00596606"/>
    <w:rsid w:val="005B27DD"/>
    <w:rsid w:val="005B6473"/>
    <w:rsid w:val="005C30E3"/>
    <w:rsid w:val="005C3676"/>
    <w:rsid w:val="005C4EF8"/>
    <w:rsid w:val="005D02B3"/>
    <w:rsid w:val="005D7A16"/>
    <w:rsid w:val="005E14F3"/>
    <w:rsid w:val="005F7B43"/>
    <w:rsid w:val="006023F6"/>
    <w:rsid w:val="00615B15"/>
    <w:rsid w:val="00627FAE"/>
    <w:rsid w:val="006356A5"/>
    <w:rsid w:val="0064683F"/>
    <w:rsid w:val="006478BA"/>
    <w:rsid w:val="00651235"/>
    <w:rsid w:val="00651AC9"/>
    <w:rsid w:val="006525AD"/>
    <w:rsid w:val="00654C4C"/>
    <w:rsid w:val="00661213"/>
    <w:rsid w:val="00662A05"/>
    <w:rsid w:val="00672C94"/>
    <w:rsid w:val="00674ADC"/>
    <w:rsid w:val="00680542"/>
    <w:rsid w:val="006933CB"/>
    <w:rsid w:val="0069612D"/>
    <w:rsid w:val="00696B9C"/>
    <w:rsid w:val="006A004F"/>
    <w:rsid w:val="006A2226"/>
    <w:rsid w:val="006A7045"/>
    <w:rsid w:val="006C36DD"/>
    <w:rsid w:val="006C5194"/>
    <w:rsid w:val="006C5251"/>
    <w:rsid w:val="006C7C17"/>
    <w:rsid w:val="006D230C"/>
    <w:rsid w:val="006E0340"/>
    <w:rsid w:val="006E2B50"/>
    <w:rsid w:val="006E7873"/>
    <w:rsid w:val="0070366E"/>
    <w:rsid w:val="0072492A"/>
    <w:rsid w:val="00724FB2"/>
    <w:rsid w:val="00726E2A"/>
    <w:rsid w:val="00727320"/>
    <w:rsid w:val="00744FD4"/>
    <w:rsid w:val="00746F64"/>
    <w:rsid w:val="007476F8"/>
    <w:rsid w:val="00756D09"/>
    <w:rsid w:val="007723A1"/>
    <w:rsid w:val="007762D8"/>
    <w:rsid w:val="0078278A"/>
    <w:rsid w:val="007957E0"/>
    <w:rsid w:val="007A7ACE"/>
    <w:rsid w:val="007B4E0E"/>
    <w:rsid w:val="007B6994"/>
    <w:rsid w:val="007C2019"/>
    <w:rsid w:val="007C74F3"/>
    <w:rsid w:val="007D0DA6"/>
    <w:rsid w:val="007D4B91"/>
    <w:rsid w:val="007D5088"/>
    <w:rsid w:val="007E06CD"/>
    <w:rsid w:val="007E512E"/>
    <w:rsid w:val="007F6A63"/>
    <w:rsid w:val="00805ED3"/>
    <w:rsid w:val="00817EFB"/>
    <w:rsid w:val="00824F9C"/>
    <w:rsid w:val="00857F45"/>
    <w:rsid w:val="008778C0"/>
    <w:rsid w:val="00884EC5"/>
    <w:rsid w:val="0088667A"/>
    <w:rsid w:val="00892903"/>
    <w:rsid w:val="008941A9"/>
    <w:rsid w:val="008A0E18"/>
    <w:rsid w:val="008A10A5"/>
    <w:rsid w:val="008A1739"/>
    <w:rsid w:val="008B7A55"/>
    <w:rsid w:val="008C2461"/>
    <w:rsid w:val="008C3B08"/>
    <w:rsid w:val="008E163D"/>
    <w:rsid w:val="008F78C0"/>
    <w:rsid w:val="008F7A5A"/>
    <w:rsid w:val="009021D3"/>
    <w:rsid w:val="0090260B"/>
    <w:rsid w:val="009141F3"/>
    <w:rsid w:val="00924CE7"/>
    <w:rsid w:val="00925E32"/>
    <w:rsid w:val="009479CF"/>
    <w:rsid w:val="00950D15"/>
    <w:rsid w:val="00970D1C"/>
    <w:rsid w:val="009718AC"/>
    <w:rsid w:val="00982C79"/>
    <w:rsid w:val="009979BC"/>
    <w:rsid w:val="009A28F5"/>
    <w:rsid w:val="009A3C60"/>
    <w:rsid w:val="009B5EA3"/>
    <w:rsid w:val="009C28E9"/>
    <w:rsid w:val="009D3E83"/>
    <w:rsid w:val="009D70B9"/>
    <w:rsid w:val="009E19C4"/>
    <w:rsid w:val="00A251BF"/>
    <w:rsid w:val="00A526D8"/>
    <w:rsid w:val="00A57FB6"/>
    <w:rsid w:val="00A66923"/>
    <w:rsid w:val="00A66FD8"/>
    <w:rsid w:val="00A678B2"/>
    <w:rsid w:val="00A7154B"/>
    <w:rsid w:val="00A9366B"/>
    <w:rsid w:val="00AC532C"/>
    <w:rsid w:val="00AD09A1"/>
    <w:rsid w:val="00AF232D"/>
    <w:rsid w:val="00B051B2"/>
    <w:rsid w:val="00B31534"/>
    <w:rsid w:val="00B3223F"/>
    <w:rsid w:val="00B473C0"/>
    <w:rsid w:val="00B50B92"/>
    <w:rsid w:val="00B55D5D"/>
    <w:rsid w:val="00B62A5E"/>
    <w:rsid w:val="00B637F7"/>
    <w:rsid w:val="00B8013B"/>
    <w:rsid w:val="00B923E2"/>
    <w:rsid w:val="00BA0F73"/>
    <w:rsid w:val="00BA3F6E"/>
    <w:rsid w:val="00BC5216"/>
    <w:rsid w:val="00BF1AE3"/>
    <w:rsid w:val="00BF30FE"/>
    <w:rsid w:val="00C1210E"/>
    <w:rsid w:val="00C1361A"/>
    <w:rsid w:val="00C14598"/>
    <w:rsid w:val="00C30223"/>
    <w:rsid w:val="00C348C9"/>
    <w:rsid w:val="00C40B3A"/>
    <w:rsid w:val="00C5480B"/>
    <w:rsid w:val="00C55283"/>
    <w:rsid w:val="00C5637C"/>
    <w:rsid w:val="00C65687"/>
    <w:rsid w:val="00C67DCA"/>
    <w:rsid w:val="00C700FA"/>
    <w:rsid w:val="00C71419"/>
    <w:rsid w:val="00C72E7F"/>
    <w:rsid w:val="00C82A71"/>
    <w:rsid w:val="00C905A5"/>
    <w:rsid w:val="00C94118"/>
    <w:rsid w:val="00C96054"/>
    <w:rsid w:val="00CA15AC"/>
    <w:rsid w:val="00CA6AA4"/>
    <w:rsid w:val="00CB0C60"/>
    <w:rsid w:val="00CC0811"/>
    <w:rsid w:val="00CC2B44"/>
    <w:rsid w:val="00CC4019"/>
    <w:rsid w:val="00CC5935"/>
    <w:rsid w:val="00CD7067"/>
    <w:rsid w:val="00CE1AD2"/>
    <w:rsid w:val="00CE2734"/>
    <w:rsid w:val="00CE3D49"/>
    <w:rsid w:val="00D1023C"/>
    <w:rsid w:val="00D10E30"/>
    <w:rsid w:val="00D10F9B"/>
    <w:rsid w:val="00D23292"/>
    <w:rsid w:val="00D2502C"/>
    <w:rsid w:val="00D572C4"/>
    <w:rsid w:val="00D6582C"/>
    <w:rsid w:val="00D669CE"/>
    <w:rsid w:val="00D72CFD"/>
    <w:rsid w:val="00D75910"/>
    <w:rsid w:val="00D8204E"/>
    <w:rsid w:val="00D919D9"/>
    <w:rsid w:val="00D95155"/>
    <w:rsid w:val="00DA2C0D"/>
    <w:rsid w:val="00DA790C"/>
    <w:rsid w:val="00DC7F68"/>
    <w:rsid w:val="00DD1BD6"/>
    <w:rsid w:val="00DD3A4C"/>
    <w:rsid w:val="00DD6851"/>
    <w:rsid w:val="00DE0E7B"/>
    <w:rsid w:val="00DE1AEB"/>
    <w:rsid w:val="00DE7F7B"/>
    <w:rsid w:val="00E1586A"/>
    <w:rsid w:val="00E165E4"/>
    <w:rsid w:val="00E17CEC"/>
    <w:rsid w:val="00E32CD8"/>
    <w:rsid w:val="00E43075"/>
    <w:rsid w:val="00E561AF"/>
    <w:rsid w:val="00E62774"/>
    <w:rsid w:val="00E67DC5"/>
    <w:rsid w:val="00E725DA"/>
    <w:rsid w:val="00E91A92"/>
    <w:rsid w:val="00EA5A38"/>
    <w:rsid w:val="00EB48B9"/>
    <w:rsid w:val="00EC782D"/>
    <w:rsid w:val="00ED3273"/>
    <w:rsid w:val="00EE465F"/>
    <w:rsid w:val="00F15FF0"/>
    <w:rsid w:val="00F31213"/>
    <w:rsid w:val="00F332D4"/>
    <w:rsid w:val="00F504CB"/>
    <w:rsid w:val="00F558CB"/>
    <w:rsid w:val="00F57289"/>
    <w:rsid w:val="00F64DFA"/>
    <w:rsid w:val="00F80533"/>
    <w:rsid w:val="00F932C4"/>
    <w:rsid w:val="00FA2AFF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90C8"/>
  <w15:chartTrackingRefBased/>
  <w15:docId w15:val="{118FA100-611B-4F62-92B2-6EE1470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AC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165E4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1"/>
    <w:semiHidden/>
    <w:unhideWhenUsed/>
    <w:qFormat/>
    <w:rsid w:val="00E165E4"/>
    <w:pPr>
      <w:keepNext/>
      <w:spacing w:before="360" w:after="120" w:line="240" w:lineRule="auto"/>
      <w:outlineLvl w:val="1"/>
    </w:pPr>
    <w:rPr>
      <w:rFonts w:ascii="Arial" w:hAnsi="Arial"/>
      <w:b/>
      <w:sz w:val="24"/>
      <w:szCs w:val="20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65E4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18AC"/>
    <w:pPr>
      <w:widowControl w:val="0"/>
      <w:autoSpaceDE w:val="0"/>
      <w:autoSpaceDN w:val="0"/>
      <w:adjustRightInd w:val="0"/>
    </w:pPr>
    <w:rPr>
      <w:rFonts w:ascii="BookmanITC-Lt-BT" w:eastAsia="Times New Roman" w:hAnsi="BookmanITC-Lt-BT" w:cs="BookmanITC-Lt-BT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718A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18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718AC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18AC"/>
    <w:rPr>
      <w:rFonts w:cs="Times New Roman"/>
      <w:color w:val="auto"/>
    </w:rPr>
  </w:style>
  <w:style w:type="paragraph" w:styleId="Header">
    <w:name w:val="header"/>
    <w:basedOn w:val="Normal"/>
    <w:link w:val="HeaderChar"/>
    <w:semiHidden/>
    <w:unhideWhenUsed/>
    <w:rsid w:val="005F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5F7B43"/>
    <w:rPr>
      <w:rFonts w:eastAsia="Times New Roman"/>
      <w:lang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5F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B43"/>
    <w:rPr>
      <w:rFonts w:eastAsia="Times New Roman"/>
      <w:lang w:eastAsia="en-CA"/>
    </w:rPr>
  </w:style>
  <w:style w:type="paragraph" w:customStyle="1" w:styleId="CM22">
    <w:name w:val="CM22"/>
    <w:basedOn w:val="Default"/>
    <w:next w:val="Default"/>
    <w:uiPriority w:val="99"/>
    <w:rsid w:val="00547A0F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547A0F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47A0F"/>
    <w:pPr>
      <w:spacing w:line="22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47A0F"/>
    <w:pPr>
      <w:spacing w:line="22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E17CE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17CEC"/>
    <w:pPr>
      <w:spacing w:line="22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17CEC"/>
    <w:pPr>
      <w:spacing w:line="22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E17CEC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17CEC"/>
    <w:pPr>
      <w:spacing w:line="228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E17CEC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17CEC"/>
    <w:pPr>
      <w:spacing w:line="22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E17CEC"/>
    <w:pPr>
      <w:spacing w:line="228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982C79"/>
    <w:pPr>
      <w:ind w:left="720"/>
      <w:contextualSpacing/>
    </w:pPr>
  </w:style>
  <w:style w:type="paragraph" w:customStyle="1" w:styleId="CM7">
    <w:name w:val="CM7"/>
    <w:basedOn w:val="Default"/>
    <w:next w:val="Default"/>
    <w:uiPriority w:val="99"/>
    <w:rsid w:val="009A28F5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450C5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7154B"/>
    <w:pPr>
      <w:spacing w:line="228" w:lineRule="atLeast"/>
    </w:pPr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E165E4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uiPriority w:val="9"/>
    <w:semiHidden/>
    <w:rsid w:val="00E165E4"/>
    <w:rPr>
      <w:rFonts w:ascii="Cambria" w:eastAsia="Times New Roman" w:hAnsi="Cambria" w:cs="Times New Roman"/>
      <w:b/>
      <w:bCs/>
      <w:color w:val="4F81BD"/>
      <w:sz w:val="26"/>
      <w:szCs w:val="26"/>
      <w:lang w:eastAsia="en-CA"/>
    </w:rPr>
  </w:style>
  <w:style w:type="character" w:customStyle="1" w:styleId="Heading3Char">
    <w:name w:val="Heading 3 Char"/>
    <w:basedOn w:val="DefaultParagraphFont"/>
    <w:link w:val="Heading3"/>
    <w:semiHidden/>
    <w:rsid w:val="00E165E4"/>
    <w:rPr>
      <w:rFonts w:ascii="Arial" w:eastAsia="Times New Roman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1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semiHidden/>
    <w:unhideWhenUsed/>
    <w:rsid w:val="00E165E4"/>
    <w:pPr>
      <w:tabs>
        <w:tab w:val="right" w:leader="dot" w:pos="9450"/>
      </w:tabs>
      <w:snapToGrid w:val="0"/>
      <w:spacing w:before="240" w:after="120" w:line="240" w:lineRule="auto"/>
    </w:pPr>
    <w:rPr>
      <w:rFonts w:ascii="Arial" w:hAnsi="Arial"/>
      <w:b/>
      <w:sz w:val="28"/>
      <w:szCs w:val="20"/>
      <w:lang w:val="en-US" w:eastAsia="en-US"/>
    </w:rPr>
  </w:style>
  <w:style w:type="paragraph" w:styleId="TOC2">
    <w:name w:val="toc 2"/>
    <w:basedOn w:val="Normal"/>
    <w:next w:val="Normal"/>
    <w:autoRedefine/>
    <w:semiHidden/>
    <w:unhideWhenUsed/>
    <w:rsid w:val="00E165E4"/>
    <w:pPr>
      <w:tabs>
        <w:tab w:val="right" w:leader="dot" w:pos="9441"/>
      </w:tabs>
      <w:snapToGrid w:val="0"/>
      <w:spacing w:before="240" w:after="120" w:line="240" w:lineRule="auto"/>
    </w:pPr>
    <w:rPr>
      <w:rFonts w:ascii="Times New Roman" w:hAnsi="Times New Roman"/>
      <w:b/>
      <w:noProof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semiHidden/>
    <w:unhideWhenUsed/>
    <w:rsid w:val="00E165E4"/>
    <w:pPr>
      <w:tabs>
        <w:tab w:val="right" w:leader="dot" w:pos="9441"/>
      </w:tabs>
      <w:spacing w:after="0" w:line="240" w:lineRule="auto"/>
      <w:ind w:left="720"/>
    </w:pPr>
    <w:rPr>
      <w:rFonts w:ascii="Times New Roman" w:hAnsi="Times New Roman"/>
      <w:sz w:val="20"/>
      <w:szCs w:val="20"/>
      <w:lang w:val="en-US" w:eastAsia="en-US"/>
    </w:rPr>
  </w:style>
  <w:style w:type="paragraph" w:styleId="TOC4">
    <w:name w:val="toc 4"/>
    <w:basedOn w:val="Normal"/>
    <w:next w:val="Normal"/>
    <w:autoRedefine/>
    <w:semiHidden/>
    <w:unhideWhenUsed/>
    <w:rsid w:val="00E165E4"/>
    <w:pPr>
      <w:spacing w:after="0" w:line="240" w:lineRule="auto"/>
      <w:ind w:left="600"/>
    </w:pPr>
    <w:rPr>
      <w:rFonts w:ascii="Times New Roman" w:hAnsi="Times New Roman"/>
      <w:sz w:val="20"/>
      <w:szCs w:val="20"/>
      <w:lang w:val="en-US" w:eastAsia="en-US"/>
    </w:rPr>
  </w:style>
  <w:style w:type="paragraph" w:styleId="TOC5">
    <w:name w:val="toc 5"/>
    <w:basedOn w:val="Normal"/>
    <w:next w:val="Normal"/>
    <w:autoRedefine/>
    <w:semiHidden/>
    <w:unhideWhenUsed/>
    <w:rsid w:val="00E165E4"/>
    <w:pPr>
      <w:spacing w:after="0" w:line="240" w:lineRule="auto"/>
      <w:ind w:left="800"/>
    </w:pPr>
    <w:rPr>
      <w:rFonts w:ascii="Times New Roman" w:hAnsi="Times New Roman"/>
      <w:sz w:val="20"/>
      <w:szCs w:val="20"/>
      <w:lang w:val="en-US" w:eastAsia="en-US"/>
    </w:rPr>
  </w:style>
  <w:style w:type="paragraph" w:styleId="TOC6">
    <w:name w:val="toc 6"/>
    <w:basedOn w:val="Normal"/>
    <w:next w:val="Normal"/>
    <w:autoRedefine/>
    <w:semiHidden/>
    <w:unhideWhenUsed/>
    <w:rsid w:val="00E165E4"/>
    <w:pPr>
      <w:spacing w:after="0" w:line="240" w:lineRule="auto"/>
      <w:ind w:left="1000"/>
    </w:pPr>
    <w:rPr>
      <w:rFonts w:ascii="Times New Roman" w:hAnsi="Times New Roman"/>
      <w:sz w:val="20"/>
      <w:szCs w:val="20"/>
      <w:lang w:val="en-US" w:eastAsia="en-US"/>
    </w:rPr>
  </w:style>
  <w:style w:type="paragraph" w:styleId="TOC7">
    <w:name w:val="toc 7"/>
    <w:basedOn w:val="Normal"/>
    <w:next w:val="Normal"/>
    <w:autoRedefine/>
    <w:semiHidden/>
    <w:unhideWhenUsed/>
    <w:rsid w:val="00E165E4"/>
    <w:pPr>
      <w:spacing w:after="0" w:line="240" w:lineRule="auto"/>
      <w:ind w:left="1200"/>
    </w:pPr>
    <w:rPr>
      <w:rFonts w:ascii="Times New Roman" w:hAnsi="Times New Roman"/>
      <w:sz w:val="20"/>
      <w:szCs w:val="20"/>
      <w:lang w:val="en-US" w:eastAsia="en-US"/>
    </w:rPr>
  </w:style>
  <w:style w:type="paragraph" w:styleId="TOC8">
    <w:name w:val="toc 8"/>
    <w:basedOn w:val="Normal"/>
    <w:next w:val="Normal"/>
    <w:autoRedefine/>
    <w:semiHidden/>
    <w:unhideWhenUsed/>
    <w:rsid w:val="00E165E4"/>
    <w:pPr>
      <w:spacing w:after="0" w:line="240" w:lineRule="auto"/>
      <w:ind w:left="1400"/>
    </w:pPr>
    <w:rPr>
      <w:rFonts w:ascii="Times New Roman" w:hAnsi="Times New Roman"/>
      <w:sz w:val="20"/>
      <w:szCs w:val="20"/>
      <w:lang w:val="en-US" w:eastAsia="en-US"/>
    </w:rPr>
  </w:style>
  <w:style w:type="paragraph" w:styleId="TOC9">
    <w:name w:val="toc 9"/>
    <w:basedOn w:val="Normal"/>
    <w:next w:val="Normal"/>
    <w:autoRedefine/>
    <w:semiHidden/>
    <w:unhideWhenUsed/>
    <w:rsid w:val="00E165E4"/>
    <w:pPr>
      <w:spacing w:after="0" w:line="240" w:lineRule="auto"/>
      <w:ind w:left="1600"/>
    </w:pPr>
    <w:rPr>
      <w:rFonts w:ascii="Times New Roman" w:hAnsi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E165E4"/>
    <w:pPr>
      <w:spacing w:after="0" w:line="240" w:lineRule="auto"/>
    </w:pPr>
    <w:rPr>
      <w:rFonts w:ascii="Arial" w:eastAsia="Times" w:hAnsi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165E4"/>
    <w:rPr>
      <w:rFonts w:ascii="Arial" w:eastAsia="Times" w:hAnsi="Arial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E165E4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165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165E4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165E4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E165E4"/>
    <w:pPr>
      <w:tabs>
        <w:tab w:val="left" w:pos="680"/>
      </w:tabs>
      <w:snapToGrid w:val="0"/>
      <w:spacing w:after="0" w:line="240" w:lineRule="auto"/>
      <w:jc w:val="both"/>
    </w:pPr>
    <w:rPr>
      <w:rFonts w:ascii="Arial" w:hAnsi="Arial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165E4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E165E4"/>
    <w:pPr>
      <w:spacing w:after="0" w:line="240" w:lineRule="auto"/>
    </w:pPr>
    <w:rPr>
      <w:rFonts w:ascii="Times New Roman" w:hAnsi="Times New Roman"/>
      <w:color w:val="FF0000"/>
      <w:sz w:val="28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165E4"/>
    <w:rPr>
      <w:rFonts w:ascii="Times New Roman" w:eastAsia="Times New Roman" w:hAnsi="Times New Roman" w:cs="Times New Roman"/>
      <w:color w:val="FF0000"/>
      <w:sz w:val="28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E165E4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E165E4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5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165E4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165E4"/>
    <w:rPr>
      <w:rFonts w:ascii="Tahoma" w:eastAsia="Times New Roman" w:hAnsi="Tahoma" w:cs="Tahoma"/>
      <w:sz w:val="16"/>
      <w:szCs w:val="16"/>
      <w:lang w:val="en-US"/>
    </w:rPr>
  </w:style>
  <w:style w:type="paragraph" w:customStyle="1" w:styleId="PARTS">
    <w:name w:val="PARTS"/>
    <w:basedOn w:val="Normal"/>
    <w:rsid w:val="00E165E4"/>
    <w:pPr>
      <w:widowControl w:val="0"/>
      <w:tabs>
        <w:tab w:val="left" w:pos="720"/>
      </w:tabs>
      <w:snapToGrid w:val="0"/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val="en-US" w:eastAsia="en-US"/>
    </w:rPr>
  </w:style>
  <w:style w:type="paragraph" w:customStyle="1" w:styleId="Style1">
    <w:name w:val="Style1"/>
    <w:basedOn w:val="Normal"/>
    <w:rsid w:val="00E165E4"/>
    <w:pPr>
      <w:tabs>
        <w:tab w:val="left" w:pos="1080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E165E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165E4"/>
    <w:rPr>
      <w:sz w:val="16"/>
      <w:szCs w:val="16"/>
    </w:rPr>
  </w:style>
  <w:style w:type="character" w:customStyle="1" w:styleId="Heading2Char1">
    <w:name w:val="Heading 2 Char1"/>
    <w:basedOn w:val="DefaultParagraphFont"/>
    <w:link w:val="Heading2"/>
    <w:semiHidden/>
    <w:locked/>
    <w:rsid w:val="00E165E4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rsid w:val="00E165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25AD"/>
    <w:rPr>
      <w:b/>
      <w:bCs/>
    </w:rPr>
  </w:style>
  <w:style w:type="character" w:styleId="Emphasis">
    <w:name w:val="Emphasis"/>
    <w:basedOn w:val="DefaultParagraphFont"/>
    <w:uiPriority w:val="20"/>
    <w:qFormat/>
    <w:rsid w:val="006525AD"/>
    <w:rPr>
      <w:i/>
      <w:iCs/>
    </w:rPr>
  </w:style>
  <w:style w:type="character" w:customStyle="1" w:styleId="indent-7-71">
    <w:name w:val="indent-7-71"/>
    <w:basedOn w:val="DefaultParagraphFont"/>
    <w:rsid w:val="006525AD"/>
  </w:style>
  <w:style w:type="paragraph" w:customStyle="1" w:styleId="aligncenter">
    <w:name w:val="aligncenter"/>
    <w:basedOn w:val="Normal"/>
    <w:rsid w:val="00C905A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E4B7-4FD9-4484-A1E5-BED2B24D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</dc:creator>
  <cp:keywords/>
  <cp:lastModifiedBy>Fortier, Aimee</cp:lastModifiedBy>
  <cp:revision>2</cp:revision>
  <cp:lastPrinted>2013-05-29T14:59:00Z</cp:lastPrinted>
  <dcterms:created xsi:type="dcterms:W3CDTF">2024-03-08T19:04:00Z</dcterms:created>
  <dcterms:modified xsi:type="dcterms:W3CDTF">2024-03-08T19:04:00Z</dcterms:modified>
</cp:coreProperties>
</file>